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22D" w:rsidRPr="006C6844" w:rsidRDefault="0019222D" w:rsidP="0019222D">
      <w:pPr>
        <w:autoSpaceDE w:val="0"/>
        <w:autoSpaceDN w:val="0"/>
        <w:adjustRightInd w:val="0"/>
        <w:jc w:val="center"/>
        <w:rPr>
          <w:b/>
          <w:caps/>
          <w:sz w:val="28"/>
          <w:szCs w:val="28"/>
        </w:rPr>
      </w:pPr>
      <w:r w:rsidRPr="006C6844">
        <w:rPr>
          <w:b/>
          <w:caps/>
          <w:sz w:val="28"/>
          <w:szCs w:val="28"/>
        </w:rPr>
        <w:t>бюджетное профессиональное образовательное учреждение Вологодской области</w:t>
      </w:r>
    </w:p>
    <w:p w:rsidR="0019222D" w:rsidRPr="006C6844" w:rsidRDefault="0019222D" w:rsidP="0019222D">
      <w:pPr>
        <w:autoSpaceDE w:val="0"/>
        <w:autoSpaceDN w:val="0"/>
        <w:adjustRightInd w:val="0"/>
        <w:jc w:val="center"/>
        <w:rPr>
          <w:b/>
          <w:caps/>
          <w:sz w:val="28"/>
          <w:szCs w:val="28"/>
        </w:rPr>
      </w:pPr>
      <w:r w:rsidRPr="006C6844">
        <w:rPr>
          <w:b/>
          <w:caps/>
          <w:sz w:val="28"/>
          <w:szCs w:val="28"/>
        </w:rPr>
        <w:t xml:space="preserve"> </w:t>
      </w:r>
      <w:r w:rsidRPr="006C6844">
        <w:rPr>
          <w:b/>
          <w:caps/>
          <w:color w:val="000000"/>
          <w:sz w:val="28"/>
          <w:szCs w:val="28"/>
        </w:rPr>
        <w:t xml:space="preserve">«Череповецкий многопрофильный колледж»  </w:t>
      </w:r>
    </w:p>
    <w:p w:rsidR="0019222D" w:rsidRPr="006C6844" w:rsidRDefault="0019222D" w:rsidP="0019222D">
      <w:pPr>
        <w:autoSpaceDE w:val="0"/>
        <w:autoSpaceDN w:val="0"/>
        <w:adjustRightInd w:val="0"/>
        <w:jc w:val="center"/>
        <w:rPr>
          <w:b/>
          <w:bCs/>
          <w:sz w:val="28"/>
          <w:szCs w:val="28"/>
        </w:rPr>
      </w:pPr>
    </w:p>
    <w:p w:rsidR="0019222D" w:rsidRPr="006C6844" w:rsidRDefault="0019222D" w:rsidP="0019222D">
      <w:pPr>
        <w:autoSpaceDE w:val="0"/>
        <w:autoSpaceDN w:val="0"/>
        <w:adjustRightInd w:val="0"/>
        <w:jc w:val="center"/>
        <w:rPr>
          <w:b/>
          <w:bCs/>
          <w:sz w:val="28"/>
          <w:szCs w:val="28"/>
        </w:rPr>
      </w:pPr>
    </w:p>
    <w:p w:rsidR="0019222D" w:rsidRPr="006C6844" w:rsidRDefault="0019222D" w:rsidP="0019222D">
      <w:pPr>
        <w:autoSpaceDE w:val="0"/>
        <w:autoSpaceDN w:val="0"/>
        <w:adjustRightInd w:val="0"/>
        <w:jc w:val="center"/>
        <w:rPr>
          <w:b/>
          <w:bCs/>
          <w:sz w:val="28"/>
          <w:szCs w:val="28"/>
        </w:rPr>
      </w:pPr>
    </w:p>
    <w:p w:rsidR="0019222D" w:rsidRPr="006C6844" w:rsidRDefault="0019222D" w:rsidP="0019222D">
      <w:pPr>
        <w:autoSpaceDE w:val="0"/>
        <w:autoSpaceDN w:val="0"/>
        <w:adjustRightInd w:val="0"/>
        <w:jc w:val="center"/>
        <w:rPr>
          <w:b/>
          <w:bCs/>
          <w:sz w:val="28"/>
          <w:szCs w:val="28"/>
        </w:rPr>
      </w:pPr>
    </w:p>
    <w:tbl>
      <w:tblPr>
        <w:tblW w:w="0" w:type="auto"/>
        <w:tblLook w:val="04A0" w:firstRow="1" w:lastRow="0" w:firstColumn="1" w:lastColumn="0" w:noHBand="0" w:noVBand="1"/>
      </w:tblPr>
      <w:tblGrid>
        <w:gridCol w:w="5920"/>
        <w:gridCol w:w="3651"/>
      </w:tblGrid>
      <w:tr w:rsidR="0019222D" w:rsidRPr="006C6844" w:rsidTr="005A4224">
        <w:tc>
          <w:tcPr>
            <w:tcW w:w="5920" w:type="dxa"/>
            <w:shd w:val="clear" w:color="auto" w:fill="auto"/>
          </w:tcPr>
          <w:p w:rsidR="0019222D" w:rsidRPr="006C6844" w:rsidRDefault="0019222D" w:rsidP="005A4224">
            <w:pPr>
              <w:rPr>
                <w:sz w:val="28"/>
                <w:szCs w:val="28"/>
              </w:rPr>
            </w:pPr>
            <w:proofErr w:type="gramStart"/>
            <w:r w:rsidRPr="006C6844">
              <w:rPr>
                <w:sz w:val="28"/>
                <w:szCs w:val="28"/>
              </w:rPr>
              <w:t>Введен</w:t>
            </w:r>
            <w:proofErr w:type="gramEnd"/>
            <w:r w:rsidRPr="006C6844">
              <w:rPr>
                <w:sz w:val="28"/>
                <w:szCs w:val="28"/>
              </w:rPr>
              <w:t xml:space="preserve"> в действие приказом директора</w:t>
            </w:r>
          </w:p>
          <w:p w:rsidR="0019222D" w:rsidRPr="006C6844" w:rsidRDefault="0019222D" w:rsidP="005A4224">
            <w:pPr>
              <w:autoSpaceDE w:val="0"/>
              <w:autoSpaceDN w:val="0"/>
              <w:adjustRightInd w:val="0"/>
              <w:rPr>
                <w:bCs/>
                <w:sz w:val="28"/>
                <w:szCs w:val="28"/>
              </w:rPr>
            </w:pPr>
            <w:r w:rsidRPr="006C6844">
              <w:rPr>
                <w:bCs/>
                <w:sz w:val="28"/>
                <w:szCs w:val="28"/>
              </w:rPr>
              <w:t xml:space="preserve">№ </w:t>
            </w:r>
            <w:r w:rsidRPr="006C6844">
              <w:rPr>
                <w:bCs/>
                <w:sz w:val="28"/>
                <w:szCs w:val="28"/>
                <w:u w:val="single"/>
              </w:rPr>
              <w:t>278</w:t>
            </w:r>
            <w:r w:rsidRPr="006C6844">
              <w:rPr>
                <w:bCs/>
                <w:sz w:val="28"/>
                <w:szCs w:val="28"/>
              </w:rPr>
              <w:t xml:space="preserve"> от «</w:t>
            </w:r>
            <w:r w:rsidRPr="006C6844">
              <w:rPr>
                <w:bCs/>
                <w:sz w:val="28"/>
                <w:szCs w:val="28"/>
                <w:u w:val="single"/>
              </w:rPr>
              <w:t>31</w:t>
            </w:r>
            <w:r w:rsidRPr="006C6844">
              <w:rPr>
                <w:bCs/>
                <w:sz w:val="28"/>
                <w:szCs w:val="28"/>
              </w:rPr>
              <w:t xml:space="preserve">» </w:t>
            </w:r>
            <w:r w:rsidRPr="006C6844">
              <w:rPr>
                <w:bCs/>
                <w:sz w:val="28"/>
                <w:szCs w:val="28"/>
                <w:u w:val="single"/>
              </w:rPr>
              <w:t>августа</w:t>
            </w:r>
            <w:r w:rsidRPr="006C6844">
              <w:rPr>
                <w:bCs/>
                <w:sz w:val="28"/>
                <w:szCs w:val="28"/>
              </w:rPr>
              <w:t xml:space="preserve"> 2018 г.</w:t>
            </w:r>
          </w:p>
        </w:tc>
        <w:tc>
          <w:tcPr>
            <w:tcW w:w="3651" w:type="dxa"/>
            <w:shd w:val="clear" w:color="auto" w:fill="auto"/>
          </w:tcPr>
          <w:p w:rsidR="0019222D" w:rsidRPr="006C6844" w:rsidRDefault="0019222D" w:rsidP="005A4224">
            <w:pPr>
              <w:autoSpaceDE w:val="0"/>
              <w:autoSpaceDN w:val="0"/>
              <w:adjustRightInd w:val="0"/>
              <w:rPr>
                <w:bCs/>
                <w:sz w:val="28"/>
                <w:szCs w:val="28"/>
              </w:rPr>
            </w:pPr>
          </w:p>
        </w:tc>
      </w:tr>
    </w:tbl>
    <w:p w:rsidR="0019222D" w:rsidRPr="000C6658" w:rsidRDefault="0019222D" w:rsidP="0019222D">
      <w:pPr>
        <w:widowControl w:val="0"/>
        <w:tabs>
          <w:tab w:val="left" w:pos="6237"/>
        </w:tabs>
        <w:suppressAutoHyphens/>
        <w:autoSpaceDE w:val="0"/>
        <w:autoSpaceDN w:val="0"/>
        <w:adjustRightInd w:val="0"/>
        <w:spacing w:line="360" w:lineRule="auto"/>
        <w:ind w:firstLine="5670"/>
        <w:rPr>
          <w:sz w:val="28"/>
          <w:szCs w:val="28"/>
        </w:rPr>
      </w:pPr>
    </w:p>
    <w:p w:rsidR="0019222D" w:rsidRPr="00927A05" w:rsidRDefault="0019222D" w:rsidP="0019222D">
      <w:pPr>
        <w:ind w:left="5580" w:firstLine="7371"/>
        <w:jc w:val="both"/>
        <w:rPr>
          <w:color w:val="000000"/>
          <w:sz w:val="28"/>
          <w:szCs w:val="28"/>
        </w:rPr>
      </w:pPr>
    </w:p>
    <w:p w:rsidR="0019222D" w:rsidRPr="0039208A" w:rsidRDefault="0019222D" w:rsidP="0019222D"/>
    <w:p w:rsidR="0019222D" w:rsidRPr="003254C3" w:rsidRDefault="0019222D" w:rsidP="0019222D">
      <w:pPr>
        <w:jc w:val="center"/>
      </w:pPr>
    </w:p>
    <w:p w:rsidR="0019222D" w:rsidRPr="003254C3" w:rsidRDefault="0019222D" w:rsidP="0019222D">
      <w:pPr>
        <w:jc w:val="center"/>
      </w:pPr>
    </w:p>
    <w:p w:rsidR="0019222D" w:rsidRPr="003254C3" w:rsidRDefault="0019222D" w:rsidP="0019222D">
      <w:pPr>
        <w:jc w:val="center"/>
      </w:pPr>
    </w:p>
    <w:p w:rsidR="0019222D" w:rsidRPr="003254C3" w:rsidRDefault="0019222D" w:rsidP="0019222D">
      <w:pPr>
        <w:jc w:val="center"/>
      </w:pPr>
    </w:p>
    <w:p w:rsidR="0019222D" w:rsidRDefault="0019222D" w:rsidP="0019222D">
      <w:pPr>
        <w:jc w:val="center"/>
        <w:rPr>
          <w:b/>
          <w:sz w:val="28"/>
          <w:szCs w:val="28"/>
        </w:rPr>
      </w:pPr>
      <w:r>
        <w:rPr>
          <w:b/>
          <w:sz w:val="28"/>
          <w:szCs w:val="28"/>
        </w:rPr>
        <w:t>ПАСПОРТ</w:t>
      </w:r>
    </w:p>
    <w:p w:rsidR="0019222D" w:rsidRDefault="0019222D" w:rsidP="0019222D">
      <w:pPr>
        <w:jc w:val="center"/>
        <w:rPr>
          <w:b/>
          <w:sz w:val="28"/>
          <w:szCs w:val="28"/>
        </w:rPr>
      </w:pPr>
      <w:r>
        <w:rPr>
          <w:b/>
          <w:sz w:val="28"/>
          <w:szCs w:val="28"/>
        </w:rPr>
        <w:t>фонда оценочных средств</w:t>
      </w:r>
    </w:p>
    <w:p w:rsidR="0019222D" w:rsidRDefault="0019222D" w:rsidP="0019222D">
      <w:pPr>
        <w:spacing w:line="360" w:lineRule="auto"/>
        <w:jc w:val="center"/>
        <w:rPr>
          <w:b/>
          <w:i/>
          <w:sz w:val="28"/>
          <w:szCs w:val="28"/>
        </w:rPr>
      </w:pPr>
      <w:r w:rsidRPr="00165614">
        <w:rPr>
          <w:b/>
          <w:i/>
          <w:sz w:val="28"/>
          <w:szCs w:val="28"/>
        </w:rPr>
        <w:t>по учебной дисциплине</w:t>
      </w:r>
    </w:p>
    <w:p w:rsidR="0019222D" w:rsidRDefault="0019222D" w:rsidP="0019222D">
      <w:pPr>
        <w:spacing w:line="360" w:lineRule="auto"/>
        <w:jc w:val="center"/>
        <w:rPr>
          <w:b/>
          <w:sz w:val="28"/>
          <w:szCs w:val="28"/>
        </w:rPr>
      </w:pPr>
    </w:p>
    <w:p w:rsidR="00302373" w:rsidRPr="00E54BEF" w:rsidRDefault="00302373" w:rsidP="0019222D">
      <w:pPr>
        <w:spacing w:line="360" w:lineRule="auto"/>
        <w:jc w:val="center"/>
        <w:rPr>
          <w:sz w:val="32"/>
          <w:szCs w:val="32"/>
        </w:rPr>
      </w:pPr>
      <w:r>
        <w:rPr>
          <w:b/>
          <w:sz w:val="28"/>
          <w:szCs w:val="28"/>
        </w:rPr>
        <w:t xml:space="preserve">ОП. </w:t>
      </w:r>
      <w:r>
        <w:rPr>
          <w:b/>
          <w:sz w:val="32"/>
          <w:szCs w:val="32"/>
        </w:rPr>
        <w:t>01</w:t>
      </w:r>
      <w:r w:rsidRPr="00673A45">
        <w:rPr>
          <w:b/>
          <w:sz w:val="28"/>
          <w:szCs w:val="28"/>
        </w:rPr>
        <w:t xml:space="preserve"> </w:t>
      </w:r>
      <w:r>
        <w:rPr>
          <w:b/>
          <w:sz w:val="28"/>
          <w:szCs w:val="28"/>
        </w:rPr>
        <w:t xml:space="preserve">МЕНЕДЖМЕНТ И УПРАВЛЕНИЕ </w:t>
      </w:r>
      <w:r w:rsidRPr="00C23BEC">
        <w:rPr>
          <w:b/>
          <w:sz w:val="28"/>
          <w:szCs w:val="28"/>
        </w:rPr>
        <w:t xml:space="preserve">ПЕРСОНАЛОМ  </w:t>
      </w:r>
      <w:r w:rsidR="00F5394C">
        <w:rPr>
          <w:b/>
          <w:sz w:val="28"/>
          <w:szCs w:val="28"/>
        </w:rPr>
        <w:t>В ГОСТИНИЧНОМ ДЕЛЕ</w:t>
      </w:r>
    </w:p>
    <w:p w:rsidR="00302373" w:rsidRDefault="00302373" w:rsidP="00ED6E66">
      <w:pPr>
        <w:spacing w:line="360" w:lineRule="auto"/>
        <w:jc w:val="center"/>
        <w:rPr>
          <w:sz w:val="32"/>
          <w:szCs w:val="32"/>
        </w:rPr>
      </w:pPr>
      <w:r w:rsidRPr="00E54BEF">
        <w:rPr>
          <w:sz w:val="32"/>
          <w:szCs w:val="32"/>
        </w:rPr>
        <w:t>специальност</w:t>
      </w:r>
      <w:r>
        <w:rPr>
          <w:sz w:val="32"/>
          <w:szCs w:val="32"/>
        </w:rPr>
        <w:t xml:space="preserve">ь </w:t>
      </w:r>
      <w:r w:rsidRPr="00E54BEF">
        <w:rPr>
          <w:sz w:val="32"/>
          <w:szCs w:val="32"/>
        </w:rPr>
        <w:t xml:space="preserve"> </w:t>
      </w:r>
      <w:r>
        <w:rPr>
          <w:sz w:val="32"/>
          <w:szCs w:val="32"/>
        </w:rPr>
        <w:t>43.02.14   Гостиничное дело</w:t>
      </w:r>
    </w:p>
    <w:p w:rsidR="00302373" w:rsidRPr="00E54BEF" w:rsidRDefault="00302373" w:rsidP="00ED6E66">
      <w:pPr>
        <w:spacing w:line="360" w:lineRule="auto"/>
        <w:jc w:val="center"/>
        <w:rPr>
          <w:sz w:val="32"/>
          <w:szCs w:val="32"/>
        </w:rPr>
      </w:pPr>
    </w:p>
    <w:p w:rsidR="00302373" w:rsidRDefault="00302373" w:rsidP="005C4AC0">
      <w:pPr>
        <w:spacing w:line="360" w:lineRule="auto"/>
        <w:jc w:val="both"/>
        <w:rPr>
          <w:sz w:val="52"/>
          <w:szCs w:val="52"/>
        </w:rPr>
      </w:pPr>
    </w:p>
    <w:p w:rsidR="00302373" w:rsidRPr="00F31201" w:rsidRDefault="00302373" w:rsidP="005C4AC0">
      <w:pPr>
        <w:spacing w:line="360" w:lineRule="auto"/>
        <w:jc w:val="both"/>
        <w:rPr>
          <w:sz w:val="52"/>
          <w:szCs w:val="52"/>
        </w:rPr>
      </w:pPr>
    </w:p>
    <w:p w:rsidR="00302373" w:rsidRDefault="00302373" w:rsidP="005C4AC0">
      <w:pPr>
        <w:spacing w:line="360" w:lineRule="auto"/>
        <w:jc w:val="both"/>
        <w:rPr>
          <w:b/>
          <w:sz w:val="28"/>
          <w:szCs w:val="28"/>
        </w:rPr>
      </w:pPr>
    </w:p>
    <w:p w:rsidR="00302373" w:rsidRDefault="00302373" w:rsidP="005C4AC0">
      <w:pPr>
        <w:spacing w:line="360" w:lineRule="auto"/>
        <w:jc w:val="both"/>
        <w:rPr>
          <w:b/>
          <w:sz w:val="28"/>
          <w:szCs w:val="28"/>
        </w:rPr>
      </w:pPr>
    </w:p>
    <w:p w:rsidR="00302373" w:rsidRDefault="00302373" w:rsidP="005C4AC0">
      <w:pPr>
        <w:spacing w:line="360" w:lineRule="auto"/>
        <w:jc w:val="both"/>
        <w:rPr>
          <w:b/>
          <w:sz w:val="28"/>
          <w:szCs w:val="28"/>
        </w:rPr>
      </w:pPr>
    </w:p>
    <w:p w:rsidR="00302373" w:rsidRDefault="00302373" w:rsidP="005C4AC0">
      <w:pPr>
        <w:spacing w:line="360" w:lineRule="auto"/>
        <w:jc w:val="both"/>
        <w:rPr>
          <w:b/>
          <w:sz w:val="28"/>
          <w:szCs w:val="28"/>
        </w:rPr>
      </w:pPr>
    </w:p>
    <w:p w:rsidR="00302373" w:rsidRDefault="00302373" w:rsidP="005C4AC0">
      <w:pPr>
        <w:spacing w:line="360" w:lineRule="auto"/>
        <w:jc w:val="center"/>
        <w:rPr>
          <w:b/>
          <w:sz w:val="28"/>
          <w:szCs w:val="28"/>
        </w:rPr>
      </w:pPr>
    </w:p>
    <w:p w:rsidR="0019222D" w:rsidRDefault="0019222D" w:rsidP="005C4AC0">
      <w:pPr>
        <w:spacing w:line="360" w:lineRule="auto"/>
        <w:jc w:val="center"/>
        <w:rPr>
          <w:b/>
          <w:sz w:val="28"/>
          <w:szCs w:val="28"/>
        </w:rPr>
      </w:pPr>
    </w:p>
    <w:p w:rsidR="00302373" w:rsidRPr="00F871AA" w:rsidRDefault="0019222D" w:rsidP="00673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Череповец</w:t>
      </w:r>
      <w:r w:rsidR="00302373">
        <w:rPr>
          <w:bCs/>
          <w:sz w:val="28"/>
          <w:szCs w:val="28"/>
        </w:rPr>
        <w:t>,</w:t>
      </w:r>
    </w:p>
    <w:p w:rsidR="00302373" w:rsidRPr="00F871AA" w:rsidRDefault="00210036" w:rsidP="00673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noProof/>
        </w:rPr>
        <w:pict>
          <v:rect id="Прямоугольник 1" o:spid="_x0000_s1026" style="position:absolute;left:0;text-align:left;margin-left:224.7pt;margin-top:33.9pt;width:15.05pt;height:15.9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" stroked="f"/>
        </w:pict>
      </w:r>
      <w:r w:rsidR="00302373">
        <w:rPr>
          <w:bCs/>
          <w:sz w:val="28"/>
          <w:szCs w:val="28"/>
        </w:rPr>
        <w:t>2018</w:t>
      </w:r>
    </w:p>
    <w:p w:rsidR="00302373" w:rsidRPr="00F871AA" w:rsidRDefault="00302373" w:rsidP="00673A45">
      <w:pPr>
        <w:rPr>
          <w:sz w:val="28"/>
          <w:szCs w:val="28"/>
        </w:rPr>
      </w:pPr>
      <w:r w:rsidRPr="00F871AA">
        <w:rPr>
          <w:sz w:val="28"/>
          <w:szCs w:val="28"/>
        </w:rPr>
        <w:lastRenderedPageBreak/>
        <w:t>Организация-разработчик: бюджетное профессиональное образовательное учреждение Вологодской области «</w:t>
      </w:r>
      <w:r w:rsidR="0019222D">
        <w:rPr>
          <w:sz w:val="28"/>
          <w:szCs w:val="28"/>
        </w:rPr>
        <w:t>Череповецкий многопрофильный колледж</w:t>
      </w:r>
      <w:r w:rsidRPr="00F871AA">
        <w:rPr>
          <w:sz w:val="28"/>
          <w:szCs w:val="28"/>
        </w:rPr>
        <w:t>»</w:t>
      </w:r>
    </w:p>
    <w:p w:rsidR="00302373" w:rsidRPr="00F871AA" w:rsidRDefault="00302373" w:rsidP="00673A45">
      <w:pPr>
        <w:jc w:val="both"/>
        <w:rPr>
          <w:sz w:val="28"/>
          <w:szCs w:val="28"/>
        </w:rPr>
      </w:pPr>
    </w:p>
    <w:p w:rsidR="00302373" w:rsidRPr="00F871AA" w:rsidRDefault="00302373" w:rsidP="00673A45">
      <w:pPr>
        <w:jc w:val="both"/>
        <w:rPr>
          <w:color w:val="000000"/>
          <w:sz w:val="28"/>
          <w:szCs w:val="28"/>
        </w:rPr>
      </w:pPr>
    </w:p>
    <w:p w:rsidR="00302373" w:rsidRPr="00F871AA" w:rsidRDefault="00302373" w:rsidP="00673A45">
      <w:pPr>
        <w:rPr>
          <w:color w:val="000000"/>
          <w:sz w:val="28"/>
          <w:szCs w:val="28"/>
        </w:rPr>
      </w:pPr>
      <w:r w:rsidRPr="00F871AA">
        <w:rPr>
          <w:color w:val="000000"/>
          <w:sz w:val="28"/>
          <w:szCs w:val="28"/>
        </w:rPr>
        <w:t>Разработчик:</w:t>
      </w:r>
    </w:p>
    <w:p w:rsidR="00302373" w:rsidRPr="00F871AA" w:rsidRDefault="0019222D" w:rsidP="00673A45">
      <w:pPr>
        <w:autoSpaceDE w:val="0"/>
        <w:autoSpaceDN w:val="0"/>
        <w:adjustRightInd w:val="0"/>
        <w:jc w:val="both"/>
        <w:rPr>
          <w:color w:val="000000"/>
          <w:sz w:val="28"/>
          <w:szCs w:val="28"/>
        </w:rPr>
      </w:pPr>
      <w:r>
        <w:rPr>
          <w:color w:val="000000"/>
          <w:sz w:val="28"/>
          <w:szCs w:val="28"/>
        </w:rPr>
        <w:t>Ерастова С.И</w:t>
      </w:r>
      <w:r w:rsidR="00302373">
        <w:rPr>
          <w:color w:val="000000"/>
          <w:sz w:val="28"/>
          <w:szCs w:val="28"/>
        </w:rPr>
        <w:t xml:space="preserve">., </w:t>
      </w:r>
      <w:r w:rsidR="00302373" w:rsidRPr="00F871AA">
        <w:rPr>
          <w:color w:val="000000"/>
          <w:sz w:val="28"/>
          <w:szCs w:val="28"/>
        </w:rPr>
        <w:t xml:space="preserve">преподаватель </w:t>
      </w:r>
    </w:p>
    <w:p w:rsidR="00302373" w:rsidRPr="00F871AA" w:rsidRDefault="00302373" w:rsidP="00673A45">
      <w:pPr>
        <w:rPr>
          <w:color w:val="000000"/>
          <w:sz w:val="28"/>
          <w:szCs w:val="28"/>
        </w:rPr>
      </w:pPr>
    </w:p>
    <w:p w:rsidR="00302373" w:rsidRPr="00F871AA" w:rsidRDefault="00302373" w:rsidP="00673A45">
      <w:pPr>
        <w:jc w:val="both"/>
        <w:rPr>
          <w:color w:val="000000"/>
          <w:sz w:val="28"/>
          <w:szCs w:val="28"/>
        </w:rPr>
      </w:pPr>
    </w:p>
    <w:p w:rsidR="00302373" w:rsidRDefault="00302373" w:rsidP="00673A45">
      <w:pPr>
        <w:rPr>
          <w:color w:val="000000"/>
          <w:sz w:val="28"/>
          <w:szCs w:val="28"/>
        </w:rPr>
      </w:pPr>
    </w:p>
    <w:p w:rsidR="0019222D" w:rsidRPr="00F871AA" w:rsidRDefault="0019222D" w:rsidP="00673A45">
      <w:pPr>
        <w:rPr>
          <w:sz w:val="28"/>
          <w:szCs w:val="28"/>
        </w:rPr>
      </w:pPr>
    </w:p>
    <w:p w:rsidR="00302373" w:rsidRPr="00F871AA" w:rsidRDefault="00302373" w:rsidP="00673A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302373" w:rsidRPr="00F871AA" w:rsidRDefault="00302373" w:rsidP="00673A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302373" w:rsidRDefault="00302373" w:rsidP="005C4AC0">
      <w:pPr>
        <w:pStyle w:val="2"/>
        <w:spacing w:before="0" w:after="0"/>
        <w:rPr>
          <w:rFonts w:ascii="Times New Roman" w:hAnsi="Times New Roman"/>
          <w:i w:val="0"/>
          <w:iCs w:val="0"/>
        </w:rPr>
      </w:pPr>
    </w:p>
    <w:p w:rsidR="00302373" w:rsidRDefault="00302373" w:rsidP="00C22A65"/>
    <w:p w:rsidR="00302373" w:rsidRDefault="00302373" w:rsidP="00C22A65"/>
    <w:p w:rsidR="00302373" w:rsidRDefault="00302373" w:rsidP="00C22A65"/>
    <w:p w:rsidR="00302373" w:rsidRPr="00C22A65" w:rsidRDefault="00302373" w:rsidP="00C22A65"/>
    <w:p w:rsidR="00302373" w:rsidRDefault="00302373" w:rsidP="00A2402F"/>
    <w:p w:rsidR="00302373" w:rsidRDefault="00302373" w:rsidP="00A2402F"/>
    <w:p w:rsidR="00302373" w:rsidRDefault="00302373" w:rsidP="00A2402F">
      <w:pPr>
        <w:jc w:val="center"/>
      </w:pPr>
    </w:p>
    <w:p w:rsidR="00302373" w:rsidRDefault="00302373" w:rsidP="00A2402F">
      <w:pPr>
        <w:jc w:val="center"/>
      </w:pPr>
    </w:p>
    <w:p w:rsidR="00302373" w:rsidRDefault="00302373" w:rsidP="00A2402F">
      <w:pPr>
        <w:jc w:val="center"/>
      </w:pPr>
    </w:p>
    <w:p w:rsidR="00302373" w:rsidRDefault="00302373" w:rsidP="00A2402F">
      <w:pPr>
        <w:jc w:val="center"/>
      </w:pPr>
    </w:p>
    <w:p w:rsidR="00302373" w:rsidRDefault="00302373" w:rsidP="00A2402F">
      <w:pPr>
        <w:jc w:val="center"/>
      </w:pPr>
    </w:p>
    <w:p w:rsidR="00302373" w:rsidRDefault="00302373" w:rsidP="00A2402F">
      <w:pPr>
        <w:jc w:val="center"/>
      </w:pPr>
    </w:p>
    <w:p w:rsidR="00302373" w:rsidRDefault="00302373" w:rsidP="00A2402F">
      <w:pPr>
        <w:jc w:val="center"/>
      </w:pPr>
    </w:p>
    <w:p w:rsidR="00302373" w:rsidRDefault="00302373" w:rsidP="00A2402F">
      <w:pPr>
        <w:jc w:val="center"/>
      </w:pPr>
    </w:p>
    <w:p w:rsidR="00302373" w:rsidRDefault="00302373" w:rsidP="00A2402F">
      <w:pPr>
        <w:jc w:val="center"/>
      </w:pPr>
    </w:p>
    <w:p w:rsidR="00302373" w:rsidRDefault="00302373" w:rsidP="00A2402F">
      <w:pPr>
        <w:jc w:val="center"/>
      </w:pPr>
    </w:p>
    <w:p w:rsidR="00302373" w:rsidRDefault="00302373" w:rsidP="00A2402F">
      <w:pPr>
        <w:jc w:val="center"/>
      </w:pPr>
    </w:p>
    <w:p w:rsidR="00302373" w:rsidRDefault="00302373" w:rsidP="00A2402F">
      <w:pPr>
        <w:jc w:val="center"/>
      </w:pPr>
    </w:p>
    <w:p w:rsidR="00302373" w:rsidRDefault="00302373" w:rsidP="00A2402F">
      <w:pPr>
        <w:jc w:val="center"/>
      </w:pPr>
    </w:p>
    <w:p w:rsidR="00302373" w:rsidRDefault="00302373" w:rsidP="00A2402F">
      <w:pPr>
        <w:jc w:val="center"/>
      </w:pPr>
    </w:p>
    <w:p w:rsidR="00302373" w:rsidRDefault="00302373" w:rsidP="00A2402F">
      <w:pPr>
        <w:jc w:val="center"/>
      </w:pPr>
    </w:p>
    <w:p w:rsidR="00302373" w:rsidRDefault="00302373" w:rsidP="00A2402F">
      <w:pPr>
        <w:jc w:val="center"/>
      </w:pPr>
    </w:p>
    <w:p w:rsidR="00302373" w:rsidRDefault="00302373" w:rsidP="00A2402F">
      <w:pPr>
        <w:jc w:val="center"/>
      </w:pPr>
    </w:p>
    <w:p w:rsidR="00302373" w:rsidRDefault="00302373" w:rsidP="00A2402F">
      <w:pPr>
        <w:jc w:val="center"/>
      </w:pPr>
    </w:p>
    <w:p w:rsidR="00302373" w:rsidRDefault="00302373" w:rsidP="00A2402F">
      <w:pPr>
        <w:jc w:val="center"/>
      </w:pPr>
    </w:p>
    <w:p w:rsidR="00302373" w:rsidRDefault="00302373" w:rsidP="00A2402F">
      <w:pPr>
        <w:jc w:val="center"/>
      </w:pPr>
    </w:p>
    <w:p w:rsidR="00302373" w:rsidRDefault="00302373" w:rsidP="00A2402F">
      <w:pPr>
        <w:jc w:val="center"/>
      </w:pPr>
    </w:p>
    <w:p w:rsidR="00302373" w:rsidRDefault="00302373" w:rsidP="00A2402F">
      <w:pPr>
        <w:jc w:val="center"/>
      </w:pPr>
    </w:p>
    <w:p w:rsidR="00302373" w:rsidRPr="00A2402F" w:rsidRDefault="00302373" w:rsidP="00A2402F">
      <w:pPr>
        <w:jc w:val="center"/>
      </w:pPr>
    </w:p>
    <w:p w:rsidR="00302373" w:rsidRPr="00713506" w:rsidRDefault="00302373" w:rsidP="00671FCC">
      <w:pPr>
        <w:keepNext/>
        <w:keepLines/>
        <w:suppressLineNumbers/>
        <w:suppressAutoHyphens/>
        <w:autoSpaceDE w:val="0"/>
        <w:autoSpaceDN w:val="0"/>
        <w:adjustRightInd w:val="0"/>
        <w:jc w:val="center"/>
        <w:rPr>
          <w:b/>
          <w:bCs/>
          <w:sz w:val="28"/>
          <w:szCs w:val="28"/>
        </w:rPr>
      </w:pPr>
      <w:r w:rsidRPr="00713506">
        <w:rPr>
          <w:b/>
          <w:bCs/>
          <w:sz w:val="28"/>
          <w:szCs w:val="28"/>
        </w:rPr>
        <w:lastRenderedPageBreak/>
        <w:t>1. Общие положения</w:t>
      </w:r>
    </w:p>
    <w:p w:rsidR="00302373" w:rsidRPr="00713506" w:rsidRDefault="00302373" w:rsidP="00671FCC">
      <w:pPr>
        <w:keepNext/>
        <w:keepLines/>
        <w:suppressLineNumbers/>
        <w:suppressAutoHyphens/>
        <w:autoSpaceDE w:val="0"/>
        <w:autoSpaceDN w:val="0"/>
        <w:adjustRightInd w:val="0"/>
        <w:ind w:firstLine="567"/>
        <w:jc w:val="both"/>
        <w:rPr>
          <w:i/>
          <w:iCs/>
          <w:sz w:val="28"/>
          <w:szCs w:val="28"/>
        </w:rPr>
      </w:pPr>
      <w:r w:rsidRPr="009C5D5D">
        <w:rPr>
          <w:sz w:val="28"/>
          <w:szCs w:val="28"/>
        </w:rPr>
        <w:t>Комплект оценочных средств (</w:t>
      </w:r>
      <w:r>
        <w:rPr>
          <w:sz w:val="28"/>
          <w:szCs w:val="28"/>
        </w:rPr>
        <w:t xml:space="preserve">далее - </w:t>
      </w:r>
      <w:r w:rsidRPr="009C5D5D">
        <w:rPr>
          <w:sz w:val="28"/>
          <w:szCs w:val="28"/>
        </w:rPr>
        <w:t>КОС) предназначен для контроля и оценки образовательных достижений обучающихся, освоивших программу учебной дисциплины</w:t>
      </w:r>
      <w:r>
        <w:rPr>
          <w:sz w:val="28"/>
          <w:szCs w:val="28"/>
        </w:rPr>
        <w:t xml:space="preserve"> ОП.01 Менеджмент и управление персоналом </w:t>
      </w:r>
      <w:r w:rsidR="00F5394C">
        <w:rPr>
          <w:sz w:val="28"/>
          <w:szCs w:val="28"/>
        </w:rPr>
        <w:t>в гостиничном деле</w:t>
      </w:r>
      <w:r w:rsidRPr="00713506">
        <w:rPr>
          <w:sz w:val="28"/>
          <w:szCs w:val="28"/>
        </w:rPr>
        <w:t xml:space="preserve">.  </w:t>
      </w:r>
    </w:p>
    <w:p w:rsidR="00302373" w:rsidRPr="009C5D5D" w:rsidRDefault="00302373" w:rsidP="00673A45">
      <w:pPr>
        <w:spacing w:line="288" w:lineRule="auto"/>
        <w:ind w:firstLine="540"/>
        <w:contextualSpacing/>
        <w:jc w:val="both"/>
        <w:rPr>
          <w:sz w:val="28"/>
          <w:szCs w:val="28"/>
        </w:rPr>
      </w:pPr>
      <w:r w:rsidRPr="009C5D5D">
        <w:rPr>
          <w:sz w:val="28"/>
          <w:szCs w:val="28"/>
        </w:rPr>
        <w:t>КОС включает контрольные материалы для текущего</w:t>
      </w:r>
      <w:r>
        <w:rPr>
          <w:sz w:val="28"/>
          <w:szCs w:val="28"/>
        </w:rPr>
        <w:t xml:space="preserve"> контроля успеваемости и промежуточной аттестации обучающихся</w:t>
      </w:r>
      <w:r w:rsidRPr="009C5D5D">
        <w:rPr>
          <w:sz w:val="28"/>
          <w:szCs w:val="28"/>
        </w:rPr>
        <w:t>.</w:t>
      </w:r>
    </w:p>
    <w:p w:rsidR="00302373" w:rsidRDefault="00302373" w:rsidP="00673A45">
      <w:pPr>
        <w:keepNext/>
        <w:keepLines/>
        <w:tabs>
          <w:tab w:val="left" w:pos="10992"/>
          <w:tab w:val="left" w:pos="11908"/>
          <w:tab w:val="left" w:pos="12824"/>
          <w:tab w:val="left" w:pos="13740"/>
          <w:tab w:val="left" w:pos="14656"/>
        </w:tabs>
        <w:suppressAutoHyphens/>
        <w:autoSpaceDE w:val="0"/>
        <w:autoSpaceDN w:val="0"/>
        <w:adjustRightInd w:val="0"/>
        <w:ind w:firstLine="567"/>
        <w:jc w:val="both"/>
        <w:rPr>
          <w:sz w:val="28"/>
          <w:szCs w:val="28"/>
        </w:rPr>
      </w:pPr>
      <w:r w:rsidRPr="009C5D5D">
        <w:rPr>
          <w:sz w:val="28"/>
          <w:szCs w:val="28"/>
        </w:rPr>
        <w:t xml:space="preserve">КОС </w:t>
      </w:r>
      <w:proofErr w:type="gramStart"/>
      <w:r w:rsidRPr="009C5D5D">
        <w:rPr>
          <w:sz w:val="28"/>
          <w:szCs w:val="28"/>
        </w:rPr>
        <w:t>разработан</w:t>
      </w:r>
      <w:proofErr w:type="gramEnd"/>
      <w:r w:rsidRPr="009C5D5D">
        <w:rPr>
          <w:sz w:val="28"/>
          <w:szCs w:val="28"/>
        </w:rPr>
        <w:t xml:space="preserve"> на основе ФГОС по программе подготовки специалистов среднего звена по </w:t>
      </w:r>
      <w:r>
        <w:rPr>
          <w:sz w:val="28"/>
          <w:szCs w:val="28"/>
        </w:rPr>
        <w:t xml:space="preserve">специальности 43.02.14 Гостиничное дело. </w:t>
      </w:r>
    </w:p>
    <w:p w:rsidR="00302373" w:rsidRPr="00D05DC6" w:rsidRDefault="00302373" w:rsidP="00673A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88" w:lineRule="auto"/>
        <w:ind w:firstLine="540"/>
        <w:jc w:val="both"/>
        <w:rPr>
          <w:spacing w:val="-1"/>
          <w:sz w:val="28"/>
          <w:szCs w:val="28"/>
        </w:rPr>
      </w:pPr>
      <w:r w:rsidRPr="00D05DC6">
        <w:rPr>
          <w:spacing w:val="-1"/>
          <w:sz w:val="28"/>
          <w:szCs w:val="28"/>
        </w:rPr>
        <w:t>Оценка качества подготовки обучающихся осуществляется в двух основных направлениях: оценка уровня освоения учебных дисциплин; оценка компетенций обучающихся</w:t>
      </w:r>
      <w:r w:rsidRPr="00D05DC6">
        <w:rPr>
          <w:sz w:val="28"/>
          <w:szCs w:val="28"/>
        </w:rPr>
        <w:t>.</w:t>
      </w:r>
    </w:p>
    <w:p w:rsidR="00302373" w:rsidRPr="00D05DC6" w:rsidRDefault="00302373" w:rsidP="00673A45">
      <w:pPr>
        <w:shd w:val="clear" w:color="auto" w:fill="FFFFFF"/>
        <w:tabs>
          <w:tab w:val="left" w:pos="178"/>
        </w:tabs>
        <w:ind w:firstLine="540"/>
        <w:jc w:val="both"/>
        <w:rPr>
          <w:sz w:val="28"/>
          <w:szCs w:val="28"/>
        </w:rPr>
      </w:pPr>
      <w:r w:rsidRPr="00D05DC6">
        <w:rPr>
          <w:spacing w:val="-1"/>
          <w:sz w:val="28"/>
          <w:szCs w:val="28"/>
        </w:rPr>
        <w:t>Контролируемые компетенции:</w:t>
      </w:r>
    </w:p>
    <w:p w:rsidR="00302373" w:rsidRPr="00D05DC6" w:rsidRDefault="00302373" w:rsidP="00673A45">
      <w:pPr>
        <w:pStyle w:val="s12"/>
        <w:shd w:val="clear" w:color="auto" w:fill="FFFFFF"/>
        <w:ind w:firstLine="0"/>
        <w:jc w:val="both"/>
        <w:rPr>
          <w:b/>
          <w:sz w:val="28"/>
          <w:szCs w:val="28"/>
        </w:rPr>
      </w:pPr>
      <w:r>
        <w:rPr>
          <w:b/>
          <w:sz w:val="28"/>
          <w:szCs w:val="28"/>
        </w:rPr>
        <w:t>общие</w:t>
      </w:r>
      <w:r w:rsidRPr="00D05DC6">
        <w:rPr>
          <w:b/>
          <w:sz w:val="28"/>
          <w:szCs w:val="28"/>
        </w:rPr>
        <w:t xml:space="preserve"> компетенции</w:t>
      </w:r>
    </w:p>
    <w:p w:rsidR="00302373" w:rsidRPr="00C23BEC" w:rsidRDefault="00302373" w:rsidP="00C23BE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40"/>
        <w:jc w:val="both"/>
        <w:rPr>
          <w:spacing w:val="-1"/>
          <w:sz w:val="28"/>
          <w:szCs w:val="28"/>
        </w:rPr>
      </w:pPr>
      <w:proofErr w:type="gramStart"/>
      <w:r w:rsidRPr="00C23BEC">
        <w:rPr>
          <w:spacing w:val="-1"/>
          <w:sz w:val="28"/>
          <w:szCs w:val="28"/>
        </w:rPr>
        <w:t>ОК</w:t>
      </w:r>
      <w:proofErr w:type="gramEnd"/>
      <w:r w:rsidRPr="00C23BEC">
        <w:rPr>
          <w:spacing w:val="-1"/>
          <w:sz w:val="28"/>
          <w:szCs w:val="28"/>
        </w:rPr>
        <w:t xml:space="preserve"> 01. Выбирать способы решения задач профессиональной деятельности, применительно к различным</w:t>
      </w:r>
      <w:r>
        <w:rPr>
          <w:spacing w:val="-1"/>
          <w:sz w:val="28"/>
          <w:szCs w:val="28"/>
        </w:rPr>
        <w:t xml:space="preserve"> </w:t>
      </w:r>
      <w:r w:rsidRPr="00C23BEC">
        <w:rPr>
          <w:spacing w:val="-1"/>
          <w:sz w:val="28"/>
          <w:szCs w:val="28"/>
        </w:rPr>
        <w:t>контекстам.</w:t>
      </w:r>
    </w:p>
    <w:p w:rsidR="00302373" w:rsidRPr="00C23BEC" w:rsidRDefault="00302373" w:rsidP="00C23BE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40"/>
        <w:jc w:val="both"/>
        <w:rPr>
          <w:spacing w:val="-1"/>
          <w:sz w:val="28"/>
          <w:szCs w:val="28"/>
        </w:rPr>
      </w:pPr>
      <w:proofErr w:type="gramStart"/>
      <w:r w:rsidRPr="00C23BEC">
        <w:rPr>
          <w:spacing w:val="-1"/>
          <w:sz w:val="28"/>
          <w:szCs w:val="28"/>
        </w:rPr>
        <w:t>ОК</w:t>
      </w:r>
      <w:proofErr w:type="gramEnd"/>
      <w:r w:rsidRPr="00C23BEC">
        <w:rPr>
          <w:spacing w:val="-1"/>
          <w:sz w:val="28"/>
          <w:szCs w:val="28"/>
        </w:rPr>
        <w:t xml:space="preserve"> 02. Осуществлять поиск, анализ и интерпретацию информации, необходимой для выполнения задач</w:t>
      </w:r>
      <w:r>
        <w:rPr>
          <w:spacing w:val="-1"/>
          <w:sz w:val="28"/>
          <w:szCs w:val="28"/>
        </w:rPr>
        <w:t xml:space="preserve"> </w:t>
      </w:r>
      <w:r w:rsidRPr="00C23BEC">
        <w:rPr>
          <w:spacing w:val="-1"/>
          <w:sz w:val="28"/>
          <w:szCs w:val="28"/>
        </w:rPr>
        <w:t>профессиональной деятельности.</w:t>
      </w:r>
    </w:p>
    <w:p w:rsidR="00302373" w:rsidRPr="00C23BEC" w:rsidRDefault="00302373" w:rsidP="00C23BE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40"/>
        <w:jc w:val="both"/>
        <w:rPr>
          <w:spacing w:val="-1"/>
          <w:sz w:val="28"/>
          <w:szCs w:val="28"/>
        </w:rPr>
      </w:pPr>
      <w:proofErr w:type="gramStart"/>
      <w:r w:rsidRPr="00C23BEC">
        <w:rPr>
          <w:spacing w:val="-1"/>
          <w:sz w:val="28"/>
          <w:szCs w:val="28"/>
        </w:rPr>
        <w:t>ОК</w:t>
      </w:r>
      <w:proofErr w:type="gramEnd"/>
      <w:r w:rsidRPr="00C23BEC">
        <w:rPr>
          <w:spacing w:val="-1"/>
          <w:sz w:val="28"/>
          <w:szCs w:val="28"/>
        </w:rPr>
        <w:t xml:space="preserve"> 03. Планировать и реализовывать собственное профессиональное и личностное развитие.</w:t>
      </w:r>
    </w:p>
    <w:p w:rsidR="00302373" w:rsidRPr="00C23BEC" w:rsidRDefault="00302373" w:rsidP="00C23BE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40"/>
        <w:jc w:val="both"/>
        <w:rPr>
          <w:spacing w:val="-1"/>
          <w:sz w:val="28"/>
          <w:szCs w:val="28"/>
        </w:rPr>
      </w:pPr>
      <w:proofErr w:type="gramStart"/>
      <w:r w:rsidRPr="00C23BEC">
        <w:rPr>
          <w:spacing w:val="-1"/>
          <w:sz w:val="28"/>
          <w:szCs w:val="28"/>
        </w:rPr>
        <w:t>ОК</w:t>
      </w:r>
      <w:proofErr w:type="gramEnd"/>
      <w:r w:rsidRPr="00C23BEC">
        <w:rPr>
          <w:spacing w:val="-1"/>
          <w:sz w:val="28"/>
          <w:szCs w:val="28"/>
        </w:rPr>
        <w:t xml:space="preserve"> 04. Работать в коллективе и команде, эффективно взаимодействовать с коллегами, руководством,</w:t>
      </w:r>
      <w:r>
        <w:rPr>
          <w:spacing w:val="-1"/>
          <w:sz w:val="28"/>
          <w:szCs w:val="28"/>
        </w:rPr>
        <w:t xml:space="preserve"> </w:t>
      </w:r>
      <w:r w:rsidRPr="00C23BEC">
        <w:rPr>
          <w:spacing w:val="-1"/>
          <w:sz w:val="28"/>
          <w:szCs w:val="28"/>
        </w:rPr>
        <w:t>клиентами.</w:t>
      </w:r>
    </w:p>
    <w:p w:rsidR="00302373" w:rsidRPr="00C23BEC" w:rsidRDefault="00302373" w:rsidP="00C23BE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40"/>
        <w:jc w:val="both"/>
        <w:rPr>
          <w:spacing w:val="-1"/>
          <w:sz w:val="28"/>
          <w:szCs w:val="28"/>
        </w:rPr>
      </w:pPr>
      <w:proofErr w:type="gramStart"/>
      <w:r w:rsidRPr="00C23BEC">
        <w:rPr>
          <w:spacing w:val="-1"/>
          <w:sz w:val="28"/>
          <w:szCs w:val="28"/>
        </w:rPr>
        <w:t>ОК</w:t>
      </w:r>
      <w:proofErr w:type="gramEnd"/>
      <w:r w:rsidRPr="00C23BEC">
        <w:rPr>
          <w:spacing w:val="-1"/>
          <w:sz w:val="28"/>
          <w:szCs w:val="28"/>
        </w:rPr>
        <w:t xml:space="preserve"> 05. Осуществлять устную и письменную коммуникацию на государственном языке с учетом</w:t>
      </w:r>
      <w:r>
        <w:rPr>
          <w:spacing w:val="-1"/>
          <w:sz w:val="28"/>
          <w:szCs w:val="28"/>
        </w:rPr>
        <w:t xml:space="preserve"> </w:t>
      </w:r>
      <w:r w:rsidRPr="00C23BEC">
        <w:rPr>
          <w:spacing w:val="-1"/>
          <w:sz w:val="28"/>
          <w:szCs w:val="28"/>
        </w:rPr>
        <w:t>особенностей социального и культурного контекста.</w:t>
      </w:r>
    </w:p>
    <w:p w:rsidR="00302373" w:rsidRPr="00C23BEC" w:rsidRDefault="00302373" w:rsidP="00C23BE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40"/>
        <w:jc w:val="both"/>
        <w:rPr>
          <w:spacing w:val="-1"/>
          <w:sz w:val="28"/>
          <w:szCs w:val="28"/>
        </w:rPr>
      </w:pPr>
      <w:proofErr w:type="gramStart"/>
      <w:r w:rsidRPr="00C23BEC">
        <w:rPr>
          <w:spacing w:val="-1"/>
          <w:sz w:val="28"/>
          <w:szCs w:val="28"/>
        </w:rPr>
        <w:t>ОК</w:t>
      </w:r>
      <w:proofErr w:type="gramEnd"/>
      <w:r w:rsidRPr="00C23BEC">
        <w:rPr>
          <w:spacing w:val="-1"/>
          <w:sz w:val="28"/>
          <w:szCs w:val="28"/>
        </w:rPr>
        <w:t xml:space="preserve"> 06. Проявлять гражданско-патриотическую позицию, демонстрировать осознанное поведение на</w:t>
      </w:r>
      <w:r>
        <w:rPr>
          <w:spacing w:val="-1"/>
          <w:sz w:val="28"/>
          <w:szCs w:val="28"/>
        </w:rPr>
        <w:t xml:space="preserve"> </w:t>
      </w:r>
      <w:r w:rsidRPr="00C23BEC">
        <w:rPr>
          <w:spacing w:val="-1"/>
          <w:sz w:val="28"/>
          <w:szCs w:val="28"/>
        </w:rPr>
        <w:t>основе традиционных общечеловеческих ценностей.</w:t>
      </w:r>
    </w:p>
    <w:p w:rsidR="00302373" w:rsidRPr="00C23BEC" w:rsidRDefault="00302373" w:rsidP="00C23BE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40"/>
        <w:jc w:val="both"/>
        <w:rPr>
          <w:spacing w:val="-1"/>
          <w:sz w:val="28"/>
          <w:szCs w:val="28"/>
        </w:rPr>
      </w:pPr>
      <w:proofErr w:type="gramStart"/>
      <w:r w:rsidRPr="00C23BEC">
        <w:rPr>
          <w:spacing w:val="-1"/>
          <w:sz w:val="28"/>
          <w:szCs w:val="28"/>
        </w:rPr>
        <w:t>ОК</w:t>
      </w:r>
      <w:proofErr w:type="gramEnd"/>
      <w:r w:rsidRPr="00C23BEC">
        <w:rPr>
          <w:spacing w:val="-1"/>
          <w:sz w:val="28"/>
          <w:szCs w:val="28"/>
        </w:rPr>
        <w:t xml:space="preserve"> 09. Использовать информационные технологии в профессиональной деятельности.</w:t>
      </w:r>
    </w:p>
    <w:p w:rsidR="00302373" w:rsidRPr="00C23BEC" w:rsidRDefault="00302373" w:rsidP="00C23BE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40"/>
        <w:jc w:val="both"/>
        <w:rPr>
          <w:spacing w:val="-1"/>
          <w:sz w:val="28"/>
          <w:szCs w:val="28"/>
        </w:rPr>
      </w:pPr>
      <w:proofErr w:type="gramStart"/>
      <w:r w:rsidRPr="00C23BEC">
        <w:rPr>
          <w:spacing w:val="-1"/>
          <w:sz w:val="28"/>
          <w:szCs w:val="28"/>
        </w:rPr>
        <w:t>ОК</w:t>
      </w:r>
      <w:proofErr w:type="gramEnd"/>
      <w:r w:rsidRPr="00C23BEC">
        <w:rPr>
          <w:spacing w:val="-1"/>
          <w:sz w:val="28"/>
          <w:szCs w:val="28"/>
        </w:rPr>
        <w:t xml:space="preserve"> 10. Пользоваться профессиональной документацией на государственном и иностранном языках.</w:t>
      </w:r>
    </w:p>
    <w:p w:rsidR="00302373" w:rsidRDefault="00302373" w:rsidP="00C23BE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40"/>
        <w:jc w:val="both"/>
        <w:rPr>
          <w:spacing w:val="-1"/>
          <w:sz w:val="28"/>
          <w:szCs w:val="28"/>
        </w:rPr>
      </w:pPr>
      <w:proofErr w:type="gramStart"/>
      <w:r w:rsidRPr="00C23BEC">
        <w:rPr>
          <w:spacing w:val="-1"/>
          <w:sz w:val="28"/>
          <w:szCs w:val="28"/>
        </w:rPr>
        <w:t>ОК</w:t>
      </w:r>
      <w:proofErr w:type="gramEnd"/>
      <w:r w:rsidRPr="00C23BEC">
        <w:rPr>
          <w:spacing w:val="-1"/>
          <w:sz w:val="28"/>
          <w:szCs w:val="28"/>
        </w:rPr>
        <w:t xml:space="preserve"> 11. Планировать предпринимательскую деятельность в профессиональной сфере.</w:t>
      </w:r>
    </w:p>
    <w:p w:rsidR="00302373" w:rsidRPr="00D05DC6" w:rsidRDefault="00302373" w:rsidP="00F800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sz w:val="28"/>
          <w:szCs w:val="28"/>
        </w:rPr>
      </w:pPr>
      <w:r>
        <w:rPr>
          <w:b/>
          <w:sz w:val="28"/>
          <w:szCs w:val="28"/>
        </w:rPr>
        <w:t>п</w:t>
      </w:r>
      <w:r w:rsidRPr="00D05DC6">
        <w:rPr>
          <w:b/>
          <w:sz w:val="28"/>
          <w:szCs w:val="28"/>
        </w:rPr>
        <w:t>рофессиональные компетенции</w:t>
      </w:r>
    </w:p>
    <w:p w:rsidR="00302373" w:rsidRPr="00C23BEC" w:rsidRDefault="00302373" w:rsidP="00F06339">
      <w:pPr>
        <w:pStyle w:val="ConsPlusNormal"/>
        <w:ind w:firstLine="708"/>
        <w:jc w:val="both"/>
        <w:rPr>
          <w:sz w:val="28"/>
          <w:szCs w:val="28"/>
        </w:rPr>
      </w:pPr>
      <w:r w:rsidRPr="00C23BEC">
        <w:rPr>
          <w:spacing w:val="-1"/>
          <w:sz w:val="28"/>
          <w:szCs w:val="28"/>
        </w:rPr>
        <w:t>ПК1.1</w:t>
      </w:r>
      <w:proofErr w:type="gramStart"/>
      <w:r w:rsidRPr="00C23BEC">
        <w:rPr>
          <w:spacing w:val="-1"/>
          <w:sz w:val="28"/>
          <w:szCs w:val="28"/>
        </w:rPr>
        <w:t xml:space="preserve"> </w:t>
      </w:r>
      <w:r w:rsidRPr="00C23BEC">
        <w:rPr>
          <w:sz w:val="28"/>
          <w:szCs w:val="28"/>
        </w:rPr>
        <w:t>П</w:t>
      </w:r>
      <w:proofErr w:type="gramEnd"/>
      <w:r w:rsidRPr="00C23BEC">
        <w:rPr>
          <w:sz w:val="28"/>
          <w:szCs w:val="28"/>
        </w:rPr>
        <w:t>ланировать потребности службы приема и размещения в материальных ресурсах и персонале.</w:t>
      </w:r>
    </w:p>
    <w:p w:rsidR="00302373" w:rsidRDefault="00302373" w:rsidP="00F06339">
      <w:pPr>
        <w:pStyle w:val="ConsPlusNormal"/>
        <w:ind w:firstLine="708"/>
        <w:jc w:val="both"/>
      </w:pPr>
      <w:r w:rsidRPr="00C23BEC">
        <w:rPr>
          <w:spacing w:val="-1"/>
          <w:sz w:val="28"/>
          <w:szCs w:val="28"/>
        </w:rPr>
        <w:t xml:space="preserve">ПК 1.3. </w:t>
      </w:r>
      <w:r w:rsidRPr="00C23BEC">
        <w:rPr>
          <w:sz w:val="28"/>
          <w:szCs w:val="28"/>
        </w:rPr>
        <w:t>Контролировать текущую деятельность работников службы приема и размещения для поддержания требуемого уровня качества</w:t>
      </w:r>
      <w:r w:rsidRPr="00722DE3">
        <w:t>.</w:t>
      </w:r>
    </w:p>
    <w:p w:rsidR="00302373" w:rsidRPr="00C23BEC" w:rsidRDefault="00302373" w:rsidP="00C23BEC">
      <w:pPr>
        <w:pStyle w:val="ConsPlusNormal"/>
        <w:ind w:firstLine="708"/>
        <w:jc w:val="both"/>
        <w:rPr>
          <w:spacing w:val="-1"/>
          <w:sz w:val="28"/>
          <w:szCs w:val="28"/>
        </w:rPr>
      </w:pPr>
      <w:r w:rsidRPr="00C23BEC">
        <w:rPr>
          <w:spacing w:val="-1"/>
          <w:sz w:val="28"/>
          <w:szCs w:val="28"/>
        </w:rPr>
        <w:t>ПК 2.1. Планировать потребности службы питания в материальных ресурсах и персонале.</w:t>
      </w:r>
    </w:p>
    <w:p w:rsidR="00302373" w:rsidRPr="00C23BEC" w:rsidRDefault="00302373" w:rsidP="00C23BEC">
      <w:pPr>
        <w:pStyle w:val="ConsPlusNormal"/>
        <w:ind w:firstLine="708"/>
        <w:jc w:val="both"/>
        <w:rPr>
          <w:spacing w:val="-1"/>
          <w:sz w:val="28"/>
          <w:szCs w:val="28"/>
        </w:rPr>
      </w:pPr>
      <w:r w:rsidRPr="00C23BEC">
        <w:rPr>
          <w:spacing w:val="-1"/>
          <w:sz w:val="28"/>
          <w:szCs w:val="28"/>
        </w:rPr>
        <w:t>ПК</w:t>
      </w:r>
      <w:r>
        <w:rPr>
          <w:spacing w:val="-1"/>
          <w:sz w:val="28"/>
          <w:szCs w:val="28"/>
        </w:rPr>
        <w:t xml:space="preserve"> </w:t>
      </w:r>
      <w:r w:rsidRPr="00C23BEC">
        <w:rPr>
          <w:spacing w:val="-1"/>
          <w:sz w:val="28"/>
          <w:szCs w:val="28"/>
        </w:rPr>
        <w:t>2.2. Организовывать деятельность работников службы питания в соответствии с текущими планами и</w:t>
      </w:r>
      <w:r>
        <w:rPr>
          <w:spacing w:val="-1"/>
          <w:sz w:val="28"/>
          <w:szCs w:val="28"/>
        </w:rPr>
        <w:t xml:space="preserve"> </w:t>
      </w:r>
      <w:r w:rsidRPr="00C23BEC">
        <w:rPr>
          <w:spacing w:val="-1"/>
          <w:sz w:val="28"/>
          <w:szCs w:val="28"/>
        </w:rPr>
        <w:t>стандартами гостиницы.</w:t>
      </w:r>
    </w:p>
    <w:p w:rsidR="00302373" w:rsidRPr="00C23BEC" w:rsidRDefault="00302373" w:rsidP="00C23BEC">
      <w:pPr>
        <w:pStyle w:val="ConsPlusNormal"/>
        <w:ind w:firstLine="708"/>
        <w:jc w:val="both"/>
        <w:rPr>
          <w:spacing w:val="-1"/>
          <w:sz w:val="28"/>
          <w:szCs w:val="28"/>
        </w:rPr>
      </w:pPr>
      <w:r w:rsidRPr="00C23BEC">
        <w:rPr>
          <w:spacing w:val="-1"/>
          <w:sz w:val="28"/>
          <w:szCs w:val="28"/>
        </w:rPr>
        <w:t>ПК 2.3. Контролировать текущую деятельность работников службы питания для поддержания требуемого уровня качества обслуживания гостей</w:t>
      </w:r>
    </w:p>
    <w:p w:rsidR="00302373" w:rsidRPr="00C23BEC" w:rsidRDefault="00302373" w:rsidP="00C23BEC">
      <w:pPr>
        <w:pStyle w:val="ConsPlusNormal"/>
        <w:ind w:firstLine="708"/>
        <w:jc w:val="both"/>
        <w:rPr>
          <w:spacing w:val="-1"/>
          <w:sz w:val="28"/>
          <w:szCs w:val="28"/>
        </w:rPr>
      </w:pPr>
      <w:r w:rsidRPr="00C23BEC">
        <w:rPr>
          <w:spacing w:val="-1"/>
          <w:sz w:val="28"/>
          <w:szCs w:val="28"/>
        </w:rPr>
        <w:t>ПК 3.1. Планировать потребности службы обслуживания и эксплуатации номерного фонда в материальных</w:t>
      </w:r>
      <w:r>
        <w:rPr>
          <w:spacing w:val="-1"/>
          <w:sz w:val="28"/>
          <w:szCs w:val="28"/>
        </w:rPr>
        <w:t xml:space="preserve"> </w:t>
      </w:r>
      <w:r w:rsidRPr="00C23BEC">
        <w:rPr>
          <w:spacing w:val="-1"/>
          <w:sz w:val="28"/>
          <w:szCs w:val="28"/>
        </w:rPr>
        <w:t>ресурсах и персонале.</w:t>
      </w:r>
    </w:p>
    <w:p w:rsidR="00302373" w:rsidRPr="00C23BEC" w:rsidRDefault="00302373" w:rsidP="00C23BEC">
      <w:pPr>
        <w:pStyle w:val="ConsPlusNormal"/>
        <w:ind w:firstLine="708"/>
        <w:jc w:val="both"/>
        <w:rPr>
          <w:spacing w:val="-1"/>
          <w:sz w:val="28"/>
          <w:szCs w:val="28"/>
        </w:rPr>
      </w:pPr>
      <w:r w:rsidRPr="00C23BEC">
        <w:rPr>
          <w:spacing w:val="-1"/>
          <w:sz w:val="28"/>
          <w:szCs w:val="28"/>
        </w:rPr>
        <w:t>ПК 3.3. Контролировать текущую деятельность работников службы обслуживания и эксплуатации</w:t>
      </w:r>
      <w:r>
        <w:rPr>
          <w:spacing w:val="-1"/>
          <w:sz w:val="28"/>
          <w:szCs w:val="28"/>
        </w:rPr>
        <w:t xml:space="preserve"> </w:t>
      </w:r>
      <w:r w:rsidRPr="00C23BEC">
        <w:rPr>
          <w:spacing w:val="-1"/>
          <w:sz w:val="28"/>
          <w:szCs w:val="28"/>
        </w:rPr>
        <w:t>номерного фонда для поддержания требуемого уровня качества обслуживания гостей.</w:t>
      </w:r>
    </w:p>
    <w:p w:rsidR="00302373" w:rsidRPr="00C23BEC" w:rsidRDefault="00302373" w:rsidP="00C23BEC">
      <w:pPr>
        <w:pStyle w:val="ConsPlusNormal"/>
        <w:ind w:firstLine="708"/>
        <w:jc w:val="both"/>
        <w:rPr>
          <w:spacing w:val="-1"/>
          <w:sz w:val="28"/>
          <w:szCs w:val="28"/>
        </w:rPr>
      </w:pPr>
      <w:r w:rsidRPr="00C23BEC">
        <w:rPr>
          <w:spacing w:val="-1"/>
          <w:sz w:val="28"/>
          <w:szCs w:val="28"/>
        </w:rPr>
        <w:t>ПК 4.1. Планировать потребности службы бронирования и продаж в материальных ресурсах и персонале.</w:t>
      </w:r>
    </w:p>
    <w:p w:rsidR="00302373" w:rsidRPr="00C23BEC" w:rsidRDefault="00302373" w:rsidP="00C23BEC">
      <w:pPr>
        <w:pStyle w:val="ConsPlusNormal"/>
        <w:ind w:firstLine="708"/>
        <w:jc w:val="both"/>
        <w:rPr>
          <w:spacing w:val="-1"/>
          <w:sz w:val="28"/>
          <w:szCs w:val="28"/>
        </w:rPr>
      </w:pPr>
      <w:r w:rsidRPr="00C23BEC">
        <w:rPr>
          <w:spacing w:val="-1"/>
          <w:sz w:val="28"/>
          <w:szCs w:val="28"/>
        </w:rPr>
        <w:t>ПК 4.2. Организовывать деятельность работников службы бронирования и продаж в соответствии с</w:t>
      </w:r>
      <w:r>
        <w:rPr>
          <w:spacing w:val="-1"/>
          <w:sz w:val="28"/>
          <w:szCs w:val="28"/>
        </w:rPr>
        <w:t xml:space="preserve"> </w:t>
      </w:r>
      <w:r w:rsidRPr="00C23BEC">
        <w:rPr>
          <w:spacing w:val="-1"/>
          <w:sz w:val="28"/>
          <w:szCs w:val="28"/>
        </w:rPr>
        <w:t>текущими планами и стандартами гостиницы.</w:t>
      </w:r>
    </w:p>
    <w:p w:rsidR="00302373" w:rsidRPr="00C23BEC" w:rsidRDefault="00302373" w:rsidP="00C23BEC">
      <w:pPr>
        <w:pStyle w:val="ConsPlusNormal"/>
        <w:ind w:firstLine="708"/>
        <w:jc w:val="both"/>
        <w:rPr>
          <w:spacing w:val="-1"/>
          <w:sz w:val="28"/>
          <w:szCs w:val="28"/>
        </w:rPr>
      </w:pPr>
      <w:r w:rsidRPr="00C23BEC">
        <w:rPr>
          <w:spacing w:val="-1"/>
          <w:sz w:val="28"/>
          <w:szCs w:val="28"/>
        </w:rPr>
        <w:t>ПК 4.3. Контролировать текущую деятельность работников службы бронирования и продаж для</w:t>
      </w:r>
      <w:r>
        <w:rPr>
          <w:spacing w:val="-1"/>
          <w:sz w:val="28"/>
          <w:szCs w:val="28"/>
        </w:rPr>
        <w:t xml:space="preserve"> </w:t>
      </w:r>
      <w:r w:rsidRPr="00C23BEC">
        <w:rPr>
          <w:spacing w:val="-1"/>
          <w:sz w:val="28"/>
          <w:szCs w:val="28"/>
        </w:rPr>
        <w:t>поддержания требуемого уровня качества обслуживания гостей.</w:t>
      </w:r>
    </w:p>
    <w:p w:rsidR="00302373" w:rsidRPr="00C23BEC" w:rsidRDefault="00302373" w:rsidP="00C23BEC">
      <w:pPr>
        <w:pStyle w:val="ConsPlusNormal"/>
        <w:ind w:firstLine="708"/>
        <w:jc w:val="both"/>
        <w:rPr>
          <w:i/>
          <w:iCs/>
          <w:color w:val="FF0000"/>
          <w:sz w:val="28"/>
          <w:szCs w:val="28"/>
        </w:rPr>
      </w:pPr>
      <w:r w:rsidRPr="00C23BEC">
        <w:rPr>
          <w:rFonts w:ascii="Times New Roman CYR" w:hAnsi="Times New Roman CYR" w:cs="Times New Roman CYR"/>
          <w:color w:val="000000"/>
          <w:sz w:val="28"/>
          <w:szCs w:val="28"/>
        </w:rPr>
        <w:t xml:space="preserve">Формой аттестации по учебной дисциплине является дифференцированный зачет. </w:t>
      </w:r>
    </w:p>
    <w:p w:rsidR="00302373" w:rsidRDefault="00302373" w:rsidP="00A2402F">
      <w:pPr>
        <w:keepNext/>
        <w:keepLines/>
        <w:suppressLineNumbers/>
        <w:suppressAutoHyphens/>
        <w:autoSpaceDE w:val="0"/>
        <w:autoSpaceDN w:val="0"/>
        <w:adjustRightInd w:val="0"/>
        <w:jc w:val="center"/>
        <w:rPr>
          <w:rFonts w:ascii="Times New Roman CYR" w:hAnsi="Times New Roman CYR" w:cs="Times New Roman CYR"/>
          <w:b/>
          <w:bCs/>
          <w:sz w:val="28"/>
          <w:szCs w:val="28"/>
        </w:rPr>
      </w:pPr>
      <w:r w:rsidRPr="00BF4CFE">
        <w:rPr>
          <w:b/>
          <w:bCs/>
          <w:sz w:val="28"/>
          <w:szCs w:val="28"/>
        </w:rPr>
        <w:t xml:space="preserve">2. </w:t>
      </w:r>
      <w:r>
        <w:rPr>
          <w:rFonts w:ascii="Times New Roman CYR" w:hAnsi="Times New Roman CYR" w:cs="Times New Roman CYR"/>
          <w:b/>
          <w:bCs/>
          <w:sz w:val="28"/>
          <w:szCs w:val="28"/>
        </w:rPr>
        <w:t>Результаты освоения дисциплины, подлежащие проверке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gridCol w:w="5103"/>
      </w:tblGrid>
      <w:tr w:rsidR="00302373" w:rsidRPr="00115C52">
        <w:tc>
          <w:tcPr>
            <w:tcW w:w="4786" w:type="dxa"/>
          </w:tcPr>
          <w:p w:rsidR="00302373" w:rsidRPr="00765F70" w:rsidRDefault="00302373" w:rsidP="00671FCC">
            <w:pPr>
              <w:jc w:val="center"/>
            </w:pPr>
            <w:r w:rsidRPr="00765F70">
              <w:t>Формулировка результата</w:t>
            </w:r>
          </w:p>
        </w:tc>
        <w:tc>
          <w:tcPr>
            <w:tcW w:w="5103" w:type="dxa"/>
          </w:tcPr>
          <w:p w:rsidR="00302373" w:rsidRPr="00765F70" w:rsidRDefault="00302373" w:rsidP="00671FCC">
            <w:pPr>
              <w:jc w:val="center"/>
            </w:pPr>
            <w:r w:rsidRPr="00765F70">
              <w:t>Основные показатели оценки результата</w:t>
            </w:r>
          </w:p>
        </w:tc>
      </w:tr>
      <w:tr w:rsidR="00302373" w:rsidRPr="00115C52">
        <w:trPr>
          <w:trHeight w:val="269"/>
        </w:trPr>
        <w:tc>
          <w:tcPr>
            <w:tcW w:w="4786" w:type="dxa"/>
          </w:tcPr>
          <w:p w:rsidR="00302373" w:rsidRPr="00765F70" w:rsidRDefault="00302373" w:rsidP="00671FCC">
            <w:r w:rsidRPr="00765F70">
              <w:rPr>
                <w:b/>
              </w:rPr>
              <w:t xml:space="preserve">знать: </w:t>
            </w:r>
          </w:p>
        </w:tc>
        <w:tc>
          <w:tcPr>
            <w:tcW w:w="5103" w:type="dxa"/>
          </w:tcPr>
          <w:p w:rsidR="00302373" w:rsidRPr="00765F70" w:rsidRDefault="00302373" w:rsidP="00671FCC"/>
        </w:tc>
      </w:tr>
      <w:tr w:rsidR="00302373" w:rsidRPr="00115C52">
        <w:tc>
          <w:tcPr>
            <w:tcW w:w="4786" w:type="dxa"/>
          </w:tcPr>
          <w:p w:rsidR="00302373" w:rsidRPr="00C23BEC" w:rsidRDefault="00302373" w:rsidP="00C23BEC">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w:t>
            </w:r>
            <w:r w:rsidRPr="00C23BEC">
              <w:t>функции, сущность и характерные черты современного менеджмента;</w:t>
            </w:r>
          </w:p>
          <w:p w:rsidR="00302373" w:rsidRPr="00C23BEC" w:rsidRDefault="00302373" w:rsidP="00C23BEC">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w:t>
            </w:r>
            <w:r w:rsidRPr="00C23BEC">
              <w:t>сущность и особенности управления персоналом в гостиничном предприятии;</w:t>
            </w:r>
          </w:p>
          <w:p w:rsidR="00302373" w:rsidRPr="00C23BEC" w:rsidRDefault="00302373" w:rsidP="00C23BEC">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w:t>
            </w:r>
            <w:r w:rsidRPr="00C23BEC">
              <w:t>планирование работы основных служб гостиничного предприятия;</w:t>
            </w:r>
          </w:p>
          <w:p w:rsidR="00302373" w:rsidRPr="00C23BEC" w:rsidRDefault="00302373" w:rsidP="00C23BEC">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w:t>
            </w:r>
            <w:r w:rsidRPr="00C23BEC">
              <w:t>основные организационные структуры управления;</w:t>
            </w:r>
          </w:p>
          <w:p w:rsidR="00302373" w:rsidRPr="00C23BEC" w:rsidRDefault="00302373" w:rsidP="00C23BEC">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w:t>
            </w:r>
            <w:r w:rsidRPr="00C23BEC">
              <w:t>цели, задачи и практические подходы к организации работы персонала современной гостиницы;</w:t>
            </w:r>
          </w:p>
          <w:p w:rsidR="00302373" w:rsidRPr="00C23BEC" w:rsidRDefault="00302373" w:rsidP="00C23BEC">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w:t>
            </w:r>
            <w:r w:rsidRPr="00C23BEC">
              <w:t>сущность и виды мотивации персонала гостиницы;</w:t>
            </w:r>
          </w:p>
          <w:p w:rsidR="00302373" w:rsidRPr="00C23BEC" w:rsidRDefault="00302373" w:rsidP="00C23BEC">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w:t>
            </w:r>
            <w:r w:rsidRPr="00C23BEC">
              <w:t>систему методов управления;</w:t>
            </w:r>
          </w:p>
          <w:p w:rsidR="00302373" w:rsidRPr="00C23BEC" w:rsidRDefault="00302373" w:rsidP="00C23BEC">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w:t>
            </w:r>
            <w:r w:rsidRPr="00C23BEC">
              <w:t xml:space="preserve">понятие управленческих решений, их классификацию; </w:t>
            </w:r>
          </w:p>
          <w:p w:rsidR="00302373" w:rsidRPr="00C23BEC" w:rsidRDefault="00302373" w:rsidP="00C23BEC">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w:t>
            </w:r>
            <w:r w:rsidRPr="00C23BEC">
              <w:t>этапы, виды и правила контроля в индустрии гостеприимства;</w:t>
            </w:r>
          </w:p>
          <w:p w:rsidR="00302373" w:rsidRPr="00C23BEC" w:rsidRDefault="00302373" w:rsidP="00C23BEC">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w:t>
            </w:r>
            <w:r w:rsidRPr="00C23BEC">
              <w:t>источники привлечения персонала, методы отбора персонала в гостиницу;</w:t>
            </w:r>
          </w:p>
          <w:p w:rsidR="00302373" w:rsidRPr="00C23BEC" w:rsidRDefault="00302373" w:rsidP="00C23BEC">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w:t>
            </w:r>
            <w:r w:rsidRPr="00C23BEC">
              <w:t xml:space="preserve">содержание процесса адаптации в гостинице;                             </w:t>
            </w:r>
          </w:p>
          <w:p w:rsidR="00302373" w:rsidRPr="00C23BEC" w:rsidRDefault="00302373" w:rsidP="00C23BEC">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w:t>
            </w:r>
            <w:r w:rsidRPr="00C23BEC">
              <w:t xml:space="preserve">роль корпоративной культуры в организации работы персонала гостиницы;       </w:t>
            </w:r>
          </w:p>
          <w:p w:rsidR="00302373" w:rsidRPr="00C23BEC" w:rsidRDefault="00302373" w:rsidP="00C23BEC">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w:t>
            </w:r>
            <w:r w:rsidRPr="00C23BEC">
              <w:t xml:space="preserve">основные формы обучения и повышения квалификации в гостинице;     </w:t>
            </w:r>
          </w:p>
          <w:p w:rsidR="00302373" w:rsidRPr="00C23BEC" w:rsidRDefault="00302373" w:rsidP="00C23BEC">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w:t>
            </w:r>
            <w:r w:rsidRPr="00C23BEC">
              <w:t>актуальные аспекты оценки и аттестации персонала гостиницы;</w:t>
            </w:r>
          </w:p>
          <w:p w:rsidR="00302373" w:rsidRPr="00C23BEC" w:rsidRDefault="00302373" w:rsidP="00C23BEC">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w:t>
            </w:r>
            <w:r w:rsidRPr="00C23BEC">
              <w:t xml:space="preserve">сущность </w:t>
            </w:r>
            <w:proofErr w:type="spellStart"/>
            <w:r w:rsidRPr="00C23BEC">
              <w:t>коммуникативности</w:t>
            </w:r>
            <w:proofErr w:type="spellEnd"/>
            <w:r w:rsidRPr="00C23BEC">
              <w:t xml:space="preserve"> и управленческого общения.</w:t>
            </w:r>
          </w:p>
          <w:p w:rsidR="00302373" w:rsidRPr="000D72F1" w:rsidRDefault="00302373" w:rsidP="00C23BEC">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103" w:type="dxa"/>
          </w:tcPr>
          <w:p w:rsidR="00302373" w:rsidRDefault="00302373" w:rsidP="00F0633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65F70">
              <w:t xml:space="preserve"> - </w:t>
            </w:r>
            <w:r>
              <w:t>знать эволюцию взглядов и методов работы с персоналом</w:t>
            </w:r>
          </w:p>
          <w:p w:rsidR="00302373" w:rsidRDefault="00302373" w:rsidP="00F0633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знать принципы и методы работы с персоналом</w:t>
            </w:r>
          </w:p>
          <w:p w:rsidR="00302373" w:rsidRDefault="00302373" w:rsidP="00F0633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знать концепции и методы управления персоналом</w:t>
            </w:r>
          </w:p>
          <w:p w:rsidR="00302373" w:rsidRDefault="00302373" w:rsidP="00F0633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знать процесс планирования трудовых ресурсов</w:t>
            </w:r>
          </w:p>
          <w:p w:rsidR="00302373" w:rsidRDefault="00302373" w:rsidP="00F0633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знать процесс набора персонала</w:t>
            </w:r>
          </w:p>
          <w:p w:rsidR="00302373" w:rsidRDefault="00302373" w:rsidP="00F0633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знать  процесс развития трудовых ресурсов</w:t>
            </w:r>
          </w:p>
          <w:p w:rsidR="00302373" w:rsidRDefault="00302373" w:rsidP="00F0633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знать </w:t>
            </w:r>
            <w:proofErr w:type="gramStart"/>
            <w:r>
              <w:t>методы</w:t>
            </w:r>
            <w:proofErr w:type="gramEnd"/>
            <w:r>
              <w:t xml:space="preserve"> используемые для  развития потенциала рабочей силы</w:t>
            </w:r>
          </w:p>
          <w:p w:rsidR="00302373" w:rsidRDefault="00302373" w:rsidP="00F0633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знать сущность и задачи нормирования труда</w:t>
            </w:r>
          </w:p>
          <w:p w:rsidR="00302373" w:rsidRDefault="00302373" w:rsidP="00F0633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знать основные принципы заработной платы</w:t>
            </w:r>
          </w:p>
          <w:p w:rsidR="00302373" w:rsidRDefault="00302373" w:rsidP="00F0633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знать формы оплаты труда</w:t>
            </w:r>
          </w:p>
          <w:p w:rsidR="00302373" w:rsidRDefault="00302373" w:rsidP="00F0633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знать основные формы трудовых отношений</w:t>
            </w:r>
          </w:p>
          <w:p w:rsidR="00302373" w:rsidRDefault="00302373" w:rsidP="00F0633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знать типы социальных отношений</w:t>
            </w:r>
          </w:p>
          <w:p w:rsidR="00302373" w:rsidRDefault="00302373" w:rsidP="00F0633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знать систему служебно-профессионального продвижения</w:t>
            </w:r>
          </w:p>
          <w:p w:rsidR="00302373" w:rsidRDefault="00302373" w:rsidP="00F0633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знать работу с кадровым резервом</w:t>
            </w:r>
          </w:p>
          <w:p w:rsidR="00302373" w:rsidRPr="00A23FF8" w:rsidRDefault="00302373" w:rsidP="00F0633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23FF8">
              <w:t>- знать организационную структуру предприятия</w:t>
            </w:r>
          </w:p>
          <w:p w:rsidR="00302373" w:rsidRPr="00671FCC" w:rsidRDefault="00302373" w:rsidP="00F06339">
            <w:pPr>
              <w:pStyle w:val="a3"/>
              <w:spacing w:after="0" w:line="240" w:lineRule="auto"/>
              <w:ind w:left="0"/>
              <w:jc w:val="both"/>
              <w:rPr>
                <w:rFonts w:ascii="Times New Roman" w:hAnsi="Times New Roman"/>
                <w:sz w:val="24"/>
                <w:szCs w:val="24"/>
              </w:rPr>
            </w:pPr>
            <w:r w:rsidRPr="00A23FF8">
              <w:rPr>
                <w:rFonts w:ascii="Times New Roman" w:hAnsi="Times New Roman"/>
                <w:sz w:val="20"/>
                <w:szCs w:val="20"/>
              </w:rPr>
              <w:t xml:space="preserve">- </w:t>
            </w:r>
            <w:r w:rsidRPr="00671FCC">
              <w:rPr>
                <w:rFonts w:ascii="Times New Roman" w:hAnsi="Times New Roman"/>
                <w:sz w:val="24"/>
                <w:szCs w:val="24"/>
              </w:rPr>
              <w:t>знать уровни гостиничных служб</w:t>
            </w:r>
          </w:p>
          <w:p w:rsidR="00302373" w:rsidRPr="00671FCC" w:rsidRDefault="00302373" w:rsidP="00F06339">
            <w:pPr>
              <w:pStyle w:val="a3"/>
              <w:spacing w:after="0" w:line="240" w:lineRule="auto"/>
              <w:ind w:left="0"/>
              <w:jc w:val="both"/>
              <w:rPr>
                <w:rFonts w:ascii="Times New Roman" w:hAnsi="Times New Roman"/>
                <w:sz w:val="24"/>
                <w:szCs w:val="24"/>
              </w:rPr>
            </w:pPr>
            <w:r w:rsidRPr="00671FCC">
              <w:rPr>
                <w:rFonts w:ascii="Times New Roman" w:hAnsi="Times New Roman"/>
                <w:sz w:val="24"/>
                <w:szCs w:val="24"/>
              </w:rPr>
              <w:t>- знать систему руководства</w:t>
            </w:r>
          </w:p>
          <w:p w:rsidR="00302373" w:rsidRPr="00671FCC" w:rsidRDefault="00302373" w:rsidP="00F06339">
            <w:pPr>
              <w:pStyle w:val="a3"/>
              <w:spacing w:after="0" w:line="240" w:lineRule="auto"/>
              <w:ind w:left="0"/>
              <w:jc w:val="both"/>
              <w:rPr>
                <w:rFonts w:ascii="Times New Roman" w:hAnsi="Times New Roman"/>
                <w:sz w:val="24"/>
                <w:szCs w:val="24"/>
              </w:rPr>
            </w:pPr>
            <w:r w:rsidRPr="00671FCC">
              <w:rPr>
                <w:rFonts w:ascii="Times New Roman" w:hAnsi="Times New Roman"/>
                <w:sz w:val="24"/>
                <w:szCs w:val="24"/>
              </w:rPr>
              <w:t>- знать понятие социальной компетенции</w:t>
            </w:r>
          </w:p>
          <w:p w:rsidR="00302373" w:rsidRPr="00671FCC" w:rsidRDefault="00302373" w:rsidP="00F06339">
            <w:pPr>
              <w:pStyle w:val="a3"/>
              <w:spacing w:after="0" w:line="240" w:lineRule="auto"/>
              <w:ind w:left="0"/>
              <w:jc w:val="both"/>
              <w:rPr>
                <w:rFonts w:ascii="Times New Roman" w:hAnsi="Times New Roman"/>
                <w:sz w:val="24"/>
                <w:szCs w:val="24"/>
                <w:lang w:eastAsia="ru-RU"/>
              </w:rPr>
            </w:pPr>
            <w:r w:rsidRPr="00671FCC">
              <w:rPr>
                <w:rFonts w:ascii="Times New Roman" w:hAnsi="Times New Roman"/>
                <w:sz w:val="24"/>
                <w:szCs w:val="24"/>
              </w:rPr>
              <w:t xml:space="preserve">- знать должностную </w:t>
            </w:r>
            <w:r w:rsidRPr="00671FCC">
              <w:rPr>
                <w:rFonts w:ascii="Times New Roman" w:hAnsi="Times New Roman"/>
                <w:sz w:val="24"/>
                <w:szCs w:val="24"/>
                <w:lang w:eastAsia="ru-RU"/>
              </w:rPr>
              <w:t xml:space="preserve">инструкцию персонала гостиниц </w:t>
            </w:r>
          </w:p>
          <w:p w:rsidR="00302373" w:rsidRPr="00671FCC" w:rsidRDefault="00302373" w:rsidP="00F06339">
            <w:pPr>
              <w:pStyle w:val="a3"/>
              <w:spacing w:after="0" w:line="240" w:lineRule="auto"/>
              <w:ind w:left="0"/>
              <w:jc w:val="both"/>
              <w:rPr>
                <w:rFonts w:ascii="Times New Roman" w:hAnsi="Times New Roman"/>
                <w:sz w:val="24"/>
                <w:szCs w:val="24"/>
                <w:lang w:eastAsia="ru-RU"/>
              </w:rPr>
            </w:pPr>
            <w:r w:rsidRPr="00671FCC">
              <w:rPr>
                <w:rFonts w:ascii="Times New Roman" w:hAnsi="Times New Roman"/>
                <w:sz w:val="24"/>
                <w:szCs w:val="24"/>
                <w:lang w:eastAsia="ru-RU"/>
              </w:rPr>
              <w:t>- знать кадровую политику организации</w:t>
            </w:r>
          </w:p>
          <w:p w:rsidR="00302373" w:rsidRPr="00765F70" w:rsidRDefault="00302373" w:rsidP="00F06339">
            <w:pPr>
              <w:pStyle w:val="a3"/>
              <w:spacing w:after="0" w:line="240" w:lineRule="auto"/>
              <w:ind w:left="0"/>
              <w:jc w:val="both"/>
            </w:pPr>
            <w:r w:rsidRPr="00671FCC">
              <w:rPr>
                <w:rFonts w:ascii="Times New Roman" w:hAnsi="Times New Roman"/>
                <w:sz w:val="24"/>
                <w:szCs w:val="24"/>
                <w:lang w:eastAsia="ru-RU"/>
              </w:rPr>
              <w:t xml:space="preserve">- знать служебный этикет </w:t>
            </w:r>
          </w:p>
        </w:tc>
      </w:tr>
      <w:tr w:rsidR="00302373" w:rsidRPr="00115C52">
        <w:trPr>
          <w:trHeight w:val="219"/>
        </w:trPr>
        <w:tc>
          <w:tcPr>
            <w:tcW w:w="4786" w:type="dxa"/>
          </w:tcPr>
          <w:p w:rsidR="00302373" w:rsidRPr="00765F70" w:rsidRDefault="00302373" w:rsidP="00671FCC">
            <w:r w:rsidRPr="00765F70">
              <w:rPr>
                <w:b/>
              </w:rPr>
              <w:t xml:space="preserve"> уметь:</w:t>
            </w:r>
          </w:p>
        </w:tc>
        <w:tc>
          <w:tcPr>
            <w:tcW w:w="5103" w:type="dxa"/>
          </w:tcPr>
          <w:p w:rsidR="00302373" w:rsidRPr="00765F70" w:rsidRDefault="00302373" w:rsidP="00671FCC"/>
        </w:tc>
      </w:tr>
      <w:tr w:rsidR="00302373" w:rsidRPr="00115C52">
        <w:tc>
          <w:tcPr>
            <w:tcW w:w="4786" w:type="dxa"/>
          </w:tcPr>
          <w:p w:rsidR="00302373" w:rsidRPr="00C23BEC" w:rsidRDefault="00302373" w:rsidP="00C23BEC">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w:t>
            </w:r>
            <w:r w:rsidRPr="00C23BEC">
              <w:t>применять знания менеджмента и основ управления персоналом в профессиональной деятельности;</w:t>
            </w:r>
          </w:p>
          <w:p w:rsidR="00302373" w:rsidRPr="00C23BEC" w:rsidRDefault="00302373" w:rsidP="00C23BEC">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w:t>
            </w:r>
            <w:r w:rsidRPr="00C23BEC">
              <w:t>использовать на практике методы планирования и организации работы подразделений гостиничного предприятия;</w:t>
            </w:r>
          </w:p>
          <w:p w:rsidR="00302373" w:rsidRPr="00C23BEC" w:rsidRDefault="00302373" w:rsidP="00C23BEC">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w:t>
            </w:r>
            <w:r w:rsidRPr="00C23BEC">
              <w:t>анализировать организационные структуры управления, организовывать деятельность работников различных служб гостиницы;</w:t>
            </w:r>
          </w:p>
          <w:p w:rsidR="00302373" w:rsidRPr="00C23BEC" w:rsidRDefault="00302373" w:rsidP="00C23BEC">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w:t>
            </w:r>
            <w:r w:rsidRPr="00C23BEC">
              <w:t xml:space="preserve">проводить работу по мотивации трудовой деятельности персонала; </w:t>
            </w:r>
          </w:p>
          <w:p w:rsidR="00302373" w:rsidRPr="00C23BEC" w:rsidRDefault="00302373" w:rsidP="00C23BEC">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w:t>
            </w:r>
            <w:r w:rsidRPr="00C23BEC">
              <w:t>принимать эффективные управленческие решения, используя систему методов управления;</w:t>
            </w:r>
          </w:p>
          <w:p w:rsidR="00302373" w:rsidRPr="00C23BEC" w:rsidRDefault="00302373" w:rsidP="00C23BEC">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w:t>
            </w:r>
            <w:r w:rsidRPr="00C23BEC">
              <w:t>планировать качественные и   количественные потребности гостиницы в персонале;</w:t>
            </w:r>
          </w:p>
          <w:p w:rsidR="00302373" w:rsidRPr="00C23BEC" w:rsidRDefault="00302373" w:rsidP="00C23BEC">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w:t>
            </w:r>
            <w:r w:rsidRPr="00C23BEC">
              <w:t xml:space="preserve">осуществлять </w:t>
            </w:r>
            <w:proofErr w:type="gramStart"/>
            <w:r w:rsidRPr="00C23BEC">
              <w:t>контроль за</w:t>
            </w:r>
            <w:proofErr w:type="gramEnd"/>
            <w:r w:rsidRPr="00C23BEC">
              <w:t xml:space="preserve"> текущей деятельностью работников гостиничного предприятия;</w:t>
            </w:r>
          </w:p>
          <w:p w:rsidR="00302373" w:rsidRPr="00C23BEC" w:rsidRDefault="00302373" w:rsidP="00C23BEC">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w:t>
            </w:r>
            <w:r w:rsidRPr="00C23BEC">
              <w:t>применять в профессиональной деятельности приемы делового и управленческого общения;</w:t>
            </w:r>
          </w:p>
          <w:p w:rsidR="00302373" w:rsidRPr="005E3220" w:rsidRDefault="00302373" w:rsidP="00671FCC">
            <w:pPr>
              <w:rPr>
                <w:b/>
              </w:rPr>
            </w:pPr>
            <w:r>
              <w:t>-</w:t>
            </w:r>
            <w:r w:rsidRPr="00C23BEC">
              <w:t>учитывать особенности менеджмента и управления персоналом в гостиничной индустрии.</w:t>
            </w:r>
          </w:p>
        </w:tc>
        <w:tc>
          <w:tcPr>
            <w:tcW w:w="5103" w:type="dxa"/>
          </w:tcPr>
          <w:p w:rsidR="00302373" w:rsidRDefault="00302373" w:rsidP="00671FCC">
            <w:r>
              <w:t xml:space="preserve">- </w:t>
            </w:r>
            <w:r w:rsidRPr="001C738F">
              <w:t xml:space="preserve">иметь практический опыт: подбора и расстановки персонала; </w:t>
            </w:r>
            <w:r>
              <w:t xml:space="preserve">- уметь </w:t>
            </w:r>
            <w:r w:rsidRPr="001C738F">
              <w:t>оформл</w:t>
            </w:r>
            <w:r>
              <w:t>ять</w:t>
            </w:r>
            <w:r w:rsidRPr="001C738F">
              <w:t xml:space="preserve"> и разраб</w:t>
            </w:r>
            <w:r>
              <w:t>атывать</w:t>
            </w:r>
            <w:r w:rsidRPr="001C738F">
              <w:t xml:space="preserve"> кадров</w:t>
            </w:r>
            <w:r>
              <w:t>ую</w:t>
            </w:r>
            <w:r w:rsidRPr="001C738F">
              <w:t xml:space="preserve"> документаци</w:t>
            </w:r>
            <w:r>
              <w:t>ю</w:t>
            </w:r>
            <w:r w:rsidRPr="001C738F">
              <w:t xml:space="preserve">; </w:t>
            </w:r>
          </w:p>
          <w:p w:rsidR="00302373" w:rsidRDefault="00302373" w:rsidP="00671FCC">
            <w:r>
              <w:t xml:space="preserve">- уметь </w:t>
            </w:r>
            <w:r w:rsidRPr="001C738F">
              <w:t>разраб</w:t>
            </w:r>
            <w:r>
              <w:t xml:space="preserve">атывать </w:t>
            </w:r>
            <w:r w:rsidRPr="001C738F">
              <w:t xml:space="preserve"> и пров</w:t>
            </w:r>
            <w:r>
              <w:t>одить</w:t>
            </w:r>
            <w:r w:rsidRPr="001C738F">
              <w:t xml:space="preserve"> мероприяти</w:t>
            </w:r>
            <w:r>
              <w:t>я</w:t>
            </w:r>
            <w:r w:rsidRPr="001C738F">
              <w:t xml:space="preserve"> по адаптации новых сотрудников; </w:t>
            </w:r>
          </w:p>
          <w:p w:rsidR="00302373" w:rsidRDefault="00302373" w:rsidP="00671FCC">
            <w:r>
              <w:t xml:space="preserve">- иметь практический опыт </w:t>
            </w:r>
            <w:r w:rsidRPr="001C738F">
              <w:t>организации повышения квалификации и обучения персонала;</w:t>
            </w:r>
          </w:p>
          <w:p w:rsidR="00302373" w:rsidRPr="001C738F" w:rsidRDefault="00302373" w:rsidP="00671FCC">
            <w:r>
              <w:t xml:space="preserve">- уметь оценивать </w:t>
            </w:r>
            <w:r w:rsidRPr="001C738F">
              <w:t xml:space="preserve"> профессиональн</w:t>
            </w:r>
            <w:r>
              <w:t xml:space="preserve">ую </w:t>
            </w:r>
            <w:r w:rsidRPr="001C738F">
              <w:t xml:space="preserve"> компетентност</w:t>
            </w:r>
            <w:r>
              <w:t>ь</w:t>
            </w:r>
            <w:r w:rsidRPr="001C738F">
              <w:t xml:space="preserve"> работников гостиницы</w:t>
            </w:r>
          </w:p>
        </w:tc>
      </w:tr>
    </w:tbl>
    <w:p w:rsidR="00302373" w:rsidRPr="00F14D23" w:rsidRDefault="00302373" w:rsidP="005C4AC0">
      <w:pPr>
        <w:spacing w:line="360" w:lineRule="auto"/>
        <w:jc w:val="right"/>
        <w:rPr>
          <w:sz w:val="28"/>
          <w:szCs w:val="28"/>
        </w:rPr>
      </w:pPr>
    </w:p>
    <w:p w:rsidR="00302373" w:rsidRPr="00D66411" w:rsidRDefault="00302373" w:rsidP="00F06339">
      <w:pPr>
        <w:autoSpaceDE w:val="0"/>
        <w:autoSpaceDN w:val="0"/>
        <w:adjustRightInd w:val="0"/>
        <w:jc w:val="center"/>
        <w:rPr>
          <w:b/>
          <w:bCs/>
          <w:sz w:val="28"/>
          <w:szCs w:val="28"/>
        </w:rPr>
      </w:pPr>
      <w:r>
        <w:rPr>
          <w:b/>
          <w:bCs/>
          <w:sz w:val="28"/>
          <w:szCs w:val="28"/>
        </w:rPr>
        <w:t>3</w:t>
      </w:r>
      <w:r w:rsidRPr="00D66411">
        <w:rPr>
          <w:b/>
          <w:bCs/>
          <w:sz w:val="28"/>
          <w:szCs w:val="28"/>
        </w:rPr>
        <w:t>. Оценка освоения курса</w:t>
      </w:r>
    </w:p>
    <w:p w:rsidR="00302373" w:rsidRPr="00554545" w:rsidRDefault="00302373" w:rsidP="00F06339">
      <w:pPr>
        <w:autoSpaceDE w:val="0"/>
        <w:autoSpaceDN w:val="0"/>
        <w:adjustRightInd w:val="0"/>
        <w:jc w:val="center"/>
        <w:rPr>
          <w:color w:val="FF0000"/>
          <w:sz w:val="28"/>
          <w:szCs w:val="28"/>
        </w:rPr>
      </w:pPr>
    </w:p>
    <w:p w:rsidR="00302373" w:rsidRPr="00D66411" w:rsidRDefault="00302373" w:rsidP="00F06339">
      <w:pPr>
        <w:autoSpaceDE w:val="0"/>
        <w:autoSpaceDN w:val="0"/>
        <w:adjustRightInd w:val="0"/>
        <w:ind w:firstLine="540"/>
        <w:jc w:val="both"/>
        <w:rPr>
          <w:sz w:val="28"/>
          <w:szCs w:val="28"/>
        </w:rPr>
      </w:pPr>
      <w:r w:rsidRPr="00D66411">
        <w:rPr>
          <w:sz w:val="28"/>
          <w:szCs w:val="28"/>
        </w:rPr>
        <w:t>Предметом оценки освоения учебной дисциплины являются общие и профессиональные компетенции, умения, знания.</w:t>
      </w:r>
    </w:p>
    <w:p w:rsidR="00302373" w:rsidRPr="00D66411" w:rsidRDefault="00302373" w:rsidP="00F06339">
      <w:pPr>
        <w:autoSpaceDE w:val="0"/>
        <w:autoSpaceDN w:val="0"/>
        <w:adjustRightInd w:val="0"/>
        <w:ind w:firstLine="540"/>
        <w:jc w:val="both"/>
        <w:rPr>
          <w:sz w:val="28"/>
          <w:szCs w:val="28"/>
        </w:rPr>
      </w:pPr>
      <w:r w:rsidRPr="00D66411">
        <w:rPr>
          <w:sz w:val="28"/>
          <w:szCs w:val="28"/>
        </w:rPr>
        <w:t>Соотношение типов задания и критериев оценки представлено в таблице</w:t>
      </w:r>
    </w:p>
    <w:p w:rsidR="00302373" w:rsidRPr="00D66411" w:rsidRDefault="00302373" w:rsidP="00F06339">
      <w:pPr>
        <w:tabs>
          <w:tab w:val="left" w:pos="1615"/>
        </w:tabs>
        <w:autoSpaceDE w:val="0"/>
        <w:autoSpaceDN w:val="0"/>
        <w:adjustRightInd w:val="0"/>
        <w:rPr>
          <w:sz w:val="28"/>
          <w:szCs w:val="28"/>
        </w:rPr>
      </w:pPr>
      <w:r>
        <w:rPr>
          <w:sz w:val="28"/>
          <w:szCs w:val="28"/>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17"/>
        <w:gridCol w:w="3251"/>
        <w:gridCol w:w="5503"/>
      </w:tblGrid>
      <w:tr w:rsidR="00302373" w:rsidRPr="00D66411" w:rsidTr="00DC5D02">
        <w:tc>
          <w:tcPr>
            <w:tcW w:w="817" w:type="dxa"/>
            <w:vAlign w:val="center"/>
          </w:tcPr>
          <w:p w:rsidR="00302373" w:rsidRPr="00DC5D02" w:rsidRDefault="00302373" w:rsidP="00DC5D02">
            <w:pPr>
              <w:autoSpaceDE w:val="0"/>
              <w:autoSpaceDN w:val="0"/>
              <w:adjustRightInd w:val="0"/>
              <w:jc w:val="center"/>
              <w:rPr>
                <w:sz w:val="28"/>
                <w:szCs w:val="28"/>
              </w:rPr>
            </w:pPr>
            <w:r w:rsidRPr="00DC5D02">
              <w:rPr>
                <w:b/>
                <w:bCs/>
                <w:sz w:val="28"/>
                <w:szCs w:val="28"/>
              </w:rPr>
              <w:t>№</w:t>
            </w:r>
          </w:p>
        </w:tc>
        <w:tc>
          <w:tcPr>
            <w:tcW w:w="3251" w:type="dxa"/>
            <w:vAlign w:val="center"/>
          </w:tcPr>
          <w:p w:rsidR="00302373" w:rsidRPr="00DC5D02" w:rsidRDefault="00302373" w:rsidP="00DC5D02">
            <w:pPr>
              <w:autoSpaceDE w:val="0"/>
              <w:autoSpaceDN w:val="0"/>
              <w:adjustRightInd w:val="0"/>
              <w:jc w:val="center"/>
              <w:rPr>
                <w:sz w:val="28"/>
                <w:szCs w:val="28"/>
              </w:rPr>
            </w:pPr>
            <w:r w:rsidRPr="00DC5D02">
              <w:rPr>
                <w:b/>
                <w:bCs/>
                <w:sz w:val="28"/>
                <w:szCs w:val="28"/>
              </w:rPr>
              <w:t>Тип (вид) задания</w:t>
            </w:r>
          </w:p>
        </w:tc>
        <w:tc>
          <w:tcPr>
            <w:tcW w:w="5503" w:type="dxa"/>
            <w:vAlign w:val="center"/>
          </w:tcPr>
          <w:p w:rsidR="00302373" w:rsidRPr="00DC5D02" w:rsidRDefault="00302373" w:rsidP="00DC5D02">
            <w:pPr>
              <w:autoSpaceDE w:val="0"/>
              <w:autoSpaceDN w:val="0"/>
              <w:adjustRightInd w:val="0"/>
              <w:jc w:val="center"/>
              <w:rPr>
                <w:sz w:val="28"/>
                <w:szCs w:val="28"/>
              </w:rPr>
            </w:pPr>
            <w:r w:rsidRPr="00DC5D02">
              <w:rPr>
                <w:b/>
                <w:bCs/>
                <w:sz w:val="28"/>
                <w:szCs w:val="28"/>
              </w:rPr>
              <w:t>Критерии оценки</w:t>
            </w:r>
          </w:p>
        </w:tc>
      </w:tr>
      <w:tr w:rsidR="00302373" w:rsidRPr="00D66411" w:rsidTr="00DC5D02">
        <w:tc>
          <w:tcPr>
            <w:tcW w:w="817" w:type="dxa"/>
          </w:tcPr>
          <w:p w:rsidR="00302373" w:rsidRPr="00DC5D02" w:rsidRDefault="00302373" w:rsidP="00DC5D02">
            <w:pPr>
              <w:autoSpaceDE w:val="0"/>
              <w:autoSpaceDN w:val="0"/>
              <w:adjustRightInd w:val="0"/>
              <w:jc w:val="center"/>
              <w:rPr>
                <w:sz w:val="28"/>
                <w:szCs w:val="28"/>
              </w:rPr>
            </w:pPr>
            <w:r w:rsidRPr="00DC5D02">
              <w:rPr>
                <w:sz w:val="28"/>
                <w:szCs w:val="28"/>
              </w:rPr>
              <w:t>1</w:t>
            </w:r>
          </w:p>
        </w:tc>
        <w:tc>
          <w:tcPr>
            <w:tcW w:w="3251" w:type="dxa"/>
          </w:tcPr>
          <w:p w:rsidR="00302373" w:rsidRPr="00DC5D02" w:rsidRDefault="00302373" w:rsidP="00DC5D02">
            <w:pPr>
              <w:autoSpaceDE w:val="0"/>
              <w:autoSpaceDN w:val="0"/>
              <w:adjustRightInd w:val="0"/>
              <w:rPr>
                <w:sz w:val="28"/>
                <w:szCs w:val="28"/>
              </w:rPr>
            </w:pPr>
            <w:r w:rsidRPr="00DC5D02">
              <w:rPr>
                <w:sz w:val="28"/>
                <w:szCs w:val="28"/>
              </w:rPr>
              <w:t>Тесты</w:t>
            </w:r>
          </w:p>
        </w:tc>
        <w:tc>
          <w:tcPr>
            <w:tcW w:w="5503" w:type="dxa"/>
          </w:tcPr>
          <w:p w:rsidR="00302373" w:rsidRPr="00DC5D02" w:rsidRDefault="00302373" w:rsidP="00DC5D02">
            <w:pPr>
              <w:autoSpaceDE w:val="0"/>
              <w:autoSpaceDN w:val="0"/>
              <w:adjustRightInd w:val="0"/>
              <w:rPr>
                <w:sz w:val="28"/>
                <w:szCs w:val="28"/>
              </w:rPr>
            </w:pPr>
            <w:r w:rsidRPr="00DC5D02">
              <w:rPr>
                <w:sz w:val="28"/>
                <w:szCs w:val="28"/>
              </w:rPr>
              <w:t>Таблица 1. Шкала оценки образовательных достижений</w:t>
            </w:r>
          </w:p>
        </w:tc>
      </w:tr>
      <w:tr w:rsidR="00302373" w:rsidRPr="00D66411" w:rsidTr="00DC5D02">
        <w:tc>
          <w:tcPr>
            <w:tcW w:w="817" w:type="dxa"/>
          </w:tcPr>
          <w:p w:rsidR="00302373" w:rsidRPr="00DC5D02" w:rsidRDefault="00302373" w:rsidP="00DC5D02">
            <w:pPr>
              <w:autoSpaceDE w:val="0"/>
              <w:autoSpaceDN w:val="0"/>
              <w:adjustRightInd w:val="0"/>
              <w:jc w:val="center"/>
              <w:rPr>
                <w:sz w:val="28"/>
                <w:szCs w:val="28"/>
              </w:rPr>
            </w:pPr>
            <w:r w:rsidRPr="00DC5D02">
              <w:rPr>
                <w:sz w:val="28"/>
                <w:szCs w:val="28"/>
              </w:rPr>
              <w:t>2</w:t>
            </w:r>
          </w:p>
        </w:tc>
        <w:tc>
          <w:tcPr>
            <w:tcW w:w="3251" w:type="dxa"/>
          </w:tcPr>
          <w:p w:rsidR="00302373" w:rsidRPr="00DC5D02" w:rsidRDefault="00302373" w:rsidP="00DC5D02">
            <w:pPr>
              <w:autoSpaceDE w:val="0"/>
              <w:autoSpaceDN w:val="0"/>
              <w:adjustRightInd w:val="0"/>
              <w:rPr>
                <w:sz w:val="28"/>
                <w:szCs w:val="28"/>
              </w:rPr>
            </w:pPr>
            <w:r w:rsidRPr="00DC5D02">
              <w:rPr>
                <w:sz w:val="28"/>
                <w:szCs w:val="28"/>
              </w:rPr>
              <w:t>Устные ответы</w:t>
            </w:r>
          </w:p>
        </w:tc>
        <w:tc>
          <w:tcPr>
            <w:tcW w:w="5503" w:type="dxa"/>
          </w:tcPr>
          <w:p w:rsidR="00302373" w:rsidRPr="00DC5D02" w:rsidRDefault="00302373" w:rsidP="00DC5D02">
            <w:pPr>
              <w:autoSpaceDE w:val="0"/>
              <w:autoSpaceDN w:val="0"/>
              <w:adjustRightInd w:val="0"/>
              <w:rPr>
                <w:sz w:val="28"/>
                <w:szCs w:val="28"/>
              </w:rPr>
            </w:pPr>
            <w:r w:rsidRPr="00DC5D02">
              <w:rPr>
                <w:sz w:val="28"/>
                <w:szCs w:val="28"/>
              </w:rPr>
              <w:t>Таблица 2. Критерии и нормы оценки</w:t>
            </w:r>
          </w:p>
          <w:p w:rsidR="00302373" w:rsidRPr="00DC5D02" w:rsidRDefault="00302373" w:rsidP="00DC5D02">
            <w:pPr>
              <w:autoSpaceDE w:val="0"/>
              <w:autoSpaceDN w:val="0"/>
              <w:adjustRightInd w:val="0"/>
              <w:rPr>
                <w:sz w:val="28"/>
                <w:szCs w:val="28"/>
              </w:rPr>
            </w:pPr>
            <w:r w:rsidRPr="00DC5D02">
              <w:rPr>
                <w:sz w:val="28"/>
                <w:szCs w:val="28"/>
              </w:rPr>
              <w:t>устных ответов</w:t>
            </w:r>
          </w:p>
        </w:tc>
      </w:tr>
      <w:tr w:rsidR="00302373" w:rsidRPr="00D66411" w:rsidTr="00DC5D02">
        <w:tc>
          <w:tcPr>
            <w:tcW w:w="817" w:type="dxa"/>
          </w:tcPr>
          <w:p w:rsidR="00302373" w:rsidRPr="00DC5D02" w:rsidRDefault="00302373" w:rsidP="00DC5D02">
            <w:pPr>
              <w:autoSpaceDE w:val="0"/>
              <w:autoSpaceDN w:val="0"/>
              <w:adjustRightInd w:val="0"/>
              <w:jc w:val="center"/>
              <w:rPr>
                <w:sz w:val="28"/>
                <w:szCs w:val="28"/>
              </w:rPr>
            </w:pPr>
            <w:r w:rsidRPr="00DC5D02">
              <w:rPr>
                <w:sz w:val="28"/>
                <w:szCs w:val="28"/>
              </w:rPr>
              <w:t>3</w:t>
            </w:r>
          </w:p>
        </w:tc>
        <w:tc>
          <w:tcPr>
            <w:tcW w:w="3251" w:type="dxa"/>
          </w:tcPr>
          <w:p w:rsidR="00302373" w:rsidRPr="00DC5D02" w:rsidRDefault="00302373" w:rsidP="00DC5D02">
            <w:pPr>
              <w:autoSpaceDE w:val="0"/>
              <w:autoSpaceDN w:val="0"/>
              <w:adjustRightInd w:val="0"/>
              <w:rPr>
                <w:sz w:val="28"/>
                <w:szCs w:val="28"/>
              </w:rPr>
            </w:pPr>
            <w:r w:rsidRPr="00DC5D02">
              <w:rPr>
                <w:sz w:val="28"/>
                <w:szCs w:val="28"/>
              </w:rPr>
              <w:t>Практическая работа</w:t>
            </w:r>
          </w:p>
        </w:tc>
        <w:tc>
          <w:tcPr>
            <w:tcW w:w="5503" w:type="dxa"/>
          </w:tcPr>
          <w:p w:rsidR="00302373" w:rsidRPr="00DC5D02" w:rsidRDefault="00302373" w:rsidP="00DC5D02">
            <w:pPr>
              <w:autoSpaceDE w:val="0"/>
              <w:autoSpaceDN w:val="0"/>
              <w:adjustRightInd w:val="0"/>
              <w:rPr>
                <w:sz w:val="28"/>
                <w:szCs w:val="28"/>
              </w:rPr>
            </w:pPr>
            <w:r w:rsidRPr="00DC5D02">
              <w:rPr>
                <w:sz w:val="28"/>
                <w:szCs w:val="28"/>
              </w:rPr>
              <w:t>Выполнение не менее 80% - положительная оценка</w:t>
            </w:r>
          </w:p>
        </w:tc>
      </w:tr>
      <w:tr w:rsidR="00302373" w:rsidRPr="00D66411" w:rsidTr="00DC5D02">
        <w:tc>
          <w:tcPr>
            <w:tcW w:w="817" w:type="dxa"/>
          </w:tcPr>
          <w:p w:rsidR="00302373" w:rsidRPr="00DC5D02" w:rsidRDefault="00302373" w:rsidP="00DC5D02">
            <w:pPr>
              <w:autoSpaceDE w:val="0"/>
              <w:autoSpaceDN w:val="0"/>
              <w:adjustRightInd w:val="0"/>
              <w:jc w:val="center"/>
              <w:rPr>
                <w:sz w:val="28"/>
                <w:szCs w:val="28"/>
              </w:rPr>
            </w:pPr>
            <w:r w:rsidRPr="00DC5D02">
              <w:rPr>
                <w:sz w:val="28"/>
                <w:szCs w:val="28"/>
              </w:rPr>
              <w:t>4</w:t>
            </w:r>
          </w:p>
        </w:tc>
        <w:tc>
          <w:tcPr>
            <w:tcW w:w="3251" w:type="dxa"/>
          </w:tcPr>
          <w:p w:rsidR="00302373" w:rsidRPr="00DC5D02" w:rsidRDefault="00302373" w:rsidP="00DC5D02">
            <w:pPr>
              <w:autoSpaceDE w:val="0"/>
              <w:autoSpaceDN w:val="0"/>
              <w:adjustRightInd w:val="0"/>
              <w:rPr>
                <w:sz w:val="28"/>
                <w:szCs w:val="28"/>
              </w:rPr>
            </w:pPr>
            <w:r w:rsidRPr="00DC5D02">
              <w:rPr>
                <w:sz w:val="28"/>
                <w:szCs w:val="28"/>
              </w:rPr>
              <w:t>Проверка конспектов, рефератов, творческих работ, презентаций</w:t>
            </w:r>
          </w:p>
        </w:tc>
        <w:tc>
          <w:tcPr>
            <w:tcW w:w="5503" w:type="dxa"/>
          </w:tcPr>
          <w:p w:rsidR="00302373" w:rsidRPr="00DC5D02" w:rsidRDefault="00302373" w:rsidP="00DC5D02">
            <w:pPr>
              <w:autoSpaceDE w:val="0"/>
              <w:autoSpaceDN w:val="0"/>
              <w:adjustRightInd w:val="0"/>
              <w:rPr>
                <w:sz w:val="28"/>
                <w:szCs w:val="28"/>
              </w:rPr>
            </w:pPr>
            <w:r w:rsidRPr="00DC5D02">
              <w:rPr>
                <w:sz w:val="28"/>
                <w:szCs w:val="28"/>
              </w:rPr>
              <w:t>Соответствие содержания работы заявленной теме; правилам оформления работы</w:t>
            </w:r>
          </w:p>
        </w:tc>
      </w:tr>
    </w:tbl>
    <w:p w:rsidR="00302373" w:rsidRDefault="00302373" w:rsidP="00F06339">
      <w:pPr>
        <w:autoSpaceDE w:val="0"/>
        <w:autoSpaceDN w:val="0"/>
        <w:adjustRightInd w:val="0"/>
        <w:rPr>
          <w:sz w:val="28"/>
          <w:szCs w:val="28"/>
        </w:rPr>
      </w:pPr>
    </w:p>
    <w:p w:rsidR="00302373" w:rsidRDefault="00302373" w:rsidP="00F06339">
      <w:pPr>
        <w:autoSpaceDE w:val="0"/>
        <w:autoSpaceDN w:val="0"/>
        <w:adjustRightInd w:val="0"/>
        <w:rPr>
          <w:sz w:val="28"/>
          <w:szCs w:val="28"/>
        </w:rPr>
      </w:pPr>
    </w:p>
    <w:p w:rsidR="00302373" w:rsidRPr="00D66411" w:rsidRDefault="00302373" w:rsidP="00F06339">
      <w:pPr>
        <w:autoSpaceDE w:val="0"/>
        <w:autoSpaceDN w:val="0"/>
        <w:adjustRightInd w:val="0"/>
        <w:rPr>
          <w:sz w:val="28"/>
          <w:szCs w:val="28"/>
        </w:rPr>
      </w:pPr>
    </w:p>
    <w:p w:rsidR="00302373" w:rsidRPr="00D66411" w:rsidRDefault="00302373" w:rsidP="00F06339">
      <w:pPr>
        <w:autoSpaceDE w:val="0"/>
        <w:autoSpaceDN w:val="0"/>
        <w:adjustRightInd w:val="0"/>
        <w:jc w:val="right"/>
        <w:rPr>
          <w:b/>
          <w:sz w:val="28"/>
          <w:szCs w:val="28"/>
        </w:rPr>
      </w:pPr>
      <w:r w:rsidRPr="00D66411">
        <w:rPr>
          <w:b/>
          <w:sz w:val="28"/>
          <w:szCs w:val="28"/>
        </w:rPr>
        <w:t>Таблица 1</w:t>
      </w:r>
    </w:p>
    <w:p w:rsidR="00302373" w:rsidRPr="00D66411" w:rsidRDefault="00302373" w:rsidP="00F06339">
      <w:pPr>
        <w:autoSpaceDE w:val="0"/>
        <w:autoSpaceDN w:val="0"/>
        <w:adjustRightInd w:val="0"/>
        <w:jc w:val="center"/>
        <w:rPr>
          <w:b/>
          <w:sz w:val="28"/>
          <w:szCs w:val="28"/>
        </w:rPr>
      </w:pPr>
      <w:r w:rsidRPr="00D66411">
        <w:rPr>
          <w:b/>
          <w:sz w:val="28"/>
          <w:szCs w:val="28"/>
        </w:rPr>
        <w:t>Шкала оценки образовательных достижений (тестов)</w:t>
      </w:r>
    </w:p>
    <w:p w:rsidR="00302373" w:rsidRPr="00D66411" w:rsidRDefault="00302373" w:rsidP="00F06339">
      <w:pPr>
        <w:autoSpaceDE w:val="0"/>
        <w:autoSpaceDN w:val="0"/>
        <w:adjustRightInd w:val="0"/>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90"/>
        <w:gridCol w:w="3190"/>
        <w:gridCol w:w="3191"/>
      </w:tblGrid>
      <w:tr w:rsidR="00302373" w:rsidRPr="00D66411" w:rsidTr="00DC5D02">
        <w:tc>
          <w:tcPr>
            <w:tcW w:w="3190" w:type="dxa"/>
            <w:vMerge w:val="restart"/>
            <w:vAlign w:val="center"/>
          </w:tcPr>
          <w:p w:rsidR="00302373" w:rsidRPr="00DC5D02" w:rsidRDefault="00302373" w:rsidP="00DC5D02">
            <w:pPr>
              <w:autoSpaceDE w:val="0"/>
              <w:autoSpaceDN w:val="0"/>
              <w:adjustRightInd w:val="0"/>
              <w:jc w:val="center"/>
              <w:rPr>
                <w:sz w:val="28"/>
                <w:szCs w:val="28"/>
              </w:rPr>
            </w:pPr>
            <w:r w:rsidRPr="00DC5D02">
              <w:rPr>
                <w:sz w:val="28"/>
                <w:szCs w:val="28"/>
              </w:rPr>
              <w:t>Процент результативности</w:t>
            </w:r>
          </w:p>
          <w:p w:rsidR="00302373" w:rsidRPr="00DC5D02" w:rsidRDefault="00302373" w:rsidP="00DC5D02">
            <w:pPr>
              <w:autoSpaceDE w:val="0"/>
              <w:autoSpaceDN w:val="0"/>
              <w:adjustRightInd w:val="0"/>
              <w:jc w:val="center"/>
              <w:rPr>
                <w:sz w:val="28"/>
                <w:szCs w:val="28"/>
              </w:rPr>
            </w:pPr>
            <w:r w:rsidRPr="00DC5D02">
              <w:rPr>
                <w:sz w:val="28"/>
                <w:szCs w:val="28"/>
              </w:rPr>
              <w:t>(правильных ответов)</w:t>
            </w:r>
          </w:p>
        </w:tc>
        <w:tc>
          <w:tcPr>
            <w:tcW w:w="6381" w:type="dxa"/>
            <w:gridSpan w:val="2"/>
            <w:vAlign w:val="center"/>
          </w:tcPr>
          <w:p w:rsidR="00302373" w:rsidRPr="00DC5D02" w:rsidRDefault="00302373" w:rsidP="00DC5D02">
            <w:pPr>
              <w:autoSpaceDE w:val="0"/>
              <w:autoSpaceDN w:val="0"/>
              <w:adjustRightInd w:val="0"/>
              <w:jc w:val="center"/>
              <w:rPr>
                <w:sz w:val="28"/>
                <w:szCs w:val="28"/>
              </w:rPr>
            </w:pPr>
            <w:r w:rsidRPr="00DC5D02">
              <w:rPr>
                <w:sz w:val="28"/>
                <w:szCs w:val="28"/>
              </w:rPr>
              <w:t>Оценка уровня подготовки</w:t>
            </w:r>
          </w:p>
        </w:tc>
      </w:tr>
      <w:tr w:rsidR="00302373" w:rsidRPr="00D66411" w:rsidTr="00DC5D02">
        <w:tc>
          <w:tcPr>
            <w:tcW w:w="3190" w:type="dxa"/>
            <w:vMerge/>
            <w:vAlign w:val="center"/>
          </w:tcPr>
          <w:p w:rsidR="00302373" w:rsidRPr="00DC5D02" w:rsidRDefault="00302373" w:rsidP="00DC5D02">
            <w:pPr>
              <w:autoSpaceDE w:val="0"/>
              <w:autoSpaceDN w:val="0"/>
              <w:adjustRightInd w:val="0"/>
              <w:jc w:val="center"/>
              <w:rPr>
                <w:sz w:val="28"/>
                <w:szCs w:val="28"/>
              </w:rPr>
            </w:pPr>
          </w:p>
        </w:tc>
        <w:tc>
          <w:tcPr>
            <w:tcW w:w="3190" w:type="dxa"/>
            <w:vAlign w:val="center"/>
          </w:tcPr>
          <w:p w:rsidR="00302373" w:rsidRPr="00DC5D02" w:rsidRDefault="00302373" w:rsidP="00DC5D02">
            <w:pPr>
              <w:autoSpaceDE w:val="0"/>
              <w:autoSpaceDN w:val="0"/>
              <w:adjustRightInd w:val="0"/>
              <w:jc w:val="center"/>
              <w:rPr>
                <w:sz w:val="28"/>
                <w:szCs w:val="28"/>
              </w:rPr>
            </w:pPr>
            <w:r w:rsidRPr="00DC5D02">
              <w:rPr>
                <w:sz w:val="28"/>
                <w:szCs w:val="28"/>
              </w:rPr>
              <w:t>балл (отметка)</w:t>
            </w:r>
          </w:p>
        </w:tc>
        <w:tc>
          <w:tcPr>
            <w:tcW w:w="3191" w:type="dxa"/>
            <w:vAlign w:val="center"/>
          </w:tcPr>
          <w:p w:rsidR="00302373" w:rsidRPr="00DC5D02" w:rsidRDefault="00302373" w:rsidP="00DC5D02">
            <w:pPr>
              <w:autoSpaceDE w:val="0"/>
              <w:autoSpaceDN w:val="0"/>
              <w:adjustRightInd w:val="0"/>
              <w:jc w:val="center"/>
              <w:rPr>
                <w:sz w:val="28"/>
                <w:szCs w:val="28"/>
              </w:rPr>
            </w:pPr>
            <w:r w:rsidRPr="00DC5D02">
              <w:rPr>
                <w:sz w:val="28"/>
                <w:szCs w:val="28"/>
              </w:rPr>
              <w:t>вербальный аналог</w:t>
            </w:r>
          </w:p>
          <w:p w:rsidR="00302373" w:rsidRPr="00DC5D02" w:rsidRDefault="00302373" w:rsidP="00DC5D02">
            <w:pPr>
              <w:autoSpaceDE w:val="0"/>
              <w:autoSpaceDN w:val="0"/>
              <w:adjustRightInd w:val="0"/>
              <w:jc w:val="center"/>
              <w:rPr>
                <w:sz w:val="28"/>
                <w:szCs w:val="28"/>
              </w:rPr>
            </w:pPr>
          </w:p>
        </w:tc>
      </w:tr>
      <w:tr w:rsidR="00302373" w:rsidRPr="00D66411" w:rsidTr="00DC5D02">
        <w:tc>
          <w:tcPr>
            <w:tcW w:w="3190" w:type="dxa"/>
          </w:tcPr>
          <w:p w:rsidR="00302373" w:rsidRPr="00DC5D02" w:rsidRDefault="00302373" w:rsidP="00DC5D02">
            <w:pPr>
              <w:autoSpaceDE w:val="0"/>
              <w:autoSpaceDN w:val="0"/>
              <w:adjustRightInd w:val="0"/>
              <w:jc w:val="center"/>
              <w:rPr>
                <w:sz w:val="28"/>
                <w:szCs w:val="28"/>
              </w:rPr>
            </w:pPr>
            <w:r w:rsidRPr="00DC5D02">
              <w:rPr>
                <w:sz w:val="28"/>
                <w:szCs w:val="28"/>
              </w:rPr>
              <w:t>90 ÷ 100</w:t>
            </w:r>
          </w:p>
        </w:tc>
        <w:tc>
          <w:tcPr>
            <w:tcW w:w="3190" w:type="dxa"/>
          </w:tcPr>
          <w:p w:rsidR="00302373" w:rsidRPr="00DC5D02" w:rsidRDefault="00302373" w:rsidP="00DC5D02">
            <w:pPr>
              <w:autoSpaceDE w:val="0"/>
              <w:autoSpaceDN w:val="0"/>
              <w:adjustRightInd w:val="0"/>
              <w:jc w:val="center"/>
              <w:rPr>
                <w:sz w:val="28"/>
                <w:szCs w:val="28"/>
              </w:rPr>
            </w:pPr>
            <w:r w:rsidRPr="00DC5D02">
              <w:rPr>
                <w:sz w:val="28"/>
                <w:szCs w:val="28"/>
              </w:rPr>
              <w:t>5</w:t>
            </w:r>
          </w:p>
        </w:tc>
        <w:tc>
          <w:tcPr>
            <w:tcW w:w="3191" w:type="dxa"/>
          </w:tcPr>
          <w:p w:rsidR="00302373" w:rsidRPr="00DC5D02" w:rsidRDefault="00302373" w:rsidP="00DC5D02">
            <w:pPr>
              <w:autoSpaceDE w:val="0"/>
              <w:autoSpaceDN w:val="0"/>
              <w:adjustRightInd w:val="0"/>
              <w:jc w:val="center"/>
              <w:rPr>
                <w:sz w:val="28"/>
                <w:szCs w:val="28"/>
              </w:rPr>
            </w:pPr>
            <w:r w:rsidRPr="00DC5D02">
              <w:rPr>
                <w:sz w:val="28"/>
                <w:szCs w:val="28"/>
              </w:rPr>
              <w:t>отлично</w:t>
            </w:r>
          </w:p>
        </w:tc>
      </w:tr>
      <w:tr w:rsidR="00302373" w:rsidRPr="00D66411" w:rsidTr="00DC5D02">
        <w:tc>
          <w:tcPr>
            <w:tcW w:w="3190" w:type="dxa"/>
          </w:tcPr>
          <w:p w:rsidR="00302373" w:rsidRPr="00DC5D02" w:rsidRDefault="00302373" w:rsidP="00DC5D02">
            <w:pPr>
              <w:autoSpaceDE w:val="0"/>
              <w:autoSpaceDN w:val="0"/>
              <w:adjustRightInd w:val="0"/>
              <w:jc w:val="center"/>
              <w:rPr>
                <w:sz w:val="28"/>
                <w:szCs w:val="28"/>
              </w:rPr>
            </w:pPr>
            <w:r w:rsidRPr="00DC5D02">
              <w:rPr>
                <w:sz w:val="28"/>
                <w:szCs w:val="28"/>
              </w:rPr>
              <w:t>89 ÷ 80</w:t>
            </w:r>
          </w:p>
        </w:tc>
        <w:tc>
          <w:tcPr>
            <w:tcW w:w="3190" w:type="dxa"/>
          </w:tcPr>
          <w:p w:rsidR="00302373" w:rsidRPr="00DC5D02" w:rsidRDefault="00302373" w:rsidP="00DC5D02">
            <w:pPr>
              <w:autoSpaceDE w:val="0"/>
              <w:autoSpaceDN w:val="0"/>
              <w:adjustRightInd w:val="0"/>
              <w:jc w:val="center"/>
              <w:rPr>
                <w:sz w:val="28"/>
                <w:szCs w:val="28"/>
              </w:rPr>
            </w:pPr>
            <w:r w:rsidRPr="00DC5D02">
              <w:rPr>
                <w:sz w:val="28"/>
                <w:szCs w:val="28"/>
              </w:rPr>
              <w:t>4</w:t>
            </w:r>
          </w:p>
        </w:tc>
        <w:tc>
          <w:tcPr>
            <w:tcW w:w="3191" w:type="dxa"/>
          </w:tcPr>
          <w:p w:rsidR="00302373" w:rsidRPr="00DC5D02" w:rsidRDefault="00302373" w:rsidP="00DC5D02">
            <w:pPr>
              <w:autoSpaceDE w:val="0"/>
              <w:autoSpaceDN w:val="0"/>
              <w:adjustRightInd w:val="0"/>
              <w:jc w:val="center"/>
              <w:rPr>
                <w:sz w:val="28"/>
                <w:szCs w:val="28"/>
              </w:rPr>
            </w:pPr>
            <w:r w:rsidRPr="00DC5D02">
              <w:rPr>
                <w:sz w:val="28"/>
                <w:szCs w:val="28"/>
              </w:rPr>
              <w:t>хорошо</w:t>
            </w:r>
          </w:p>
        </w:tc>
      </w:tr>
      <w:tr w:rsidR="00302373" w:rsidRPr="00D66411" w:rsidTr="00DC5D02">
        <w:tc>
          <w:tcPr>
            <w:tcW w:w="3190" w:type="dxa"/>
          </w:tcPr>
          <w:p w:rsidR="00302373" w:rsidRPr="00DC5D02" w:rsidRDefault="00302373" w:rsidP="00DC5D02">
            <w:pPr>
              <w:autoSpaceDE w:val="0"/>
              <w:autoSpaceDN w:val="0"/>
              <w:adjustRightInd w:val="0"/>
              <w:jc w:val="center"/>
              <w:rPr>
                <w:sz w:val="28"/>
                <w:szCs w:val="28"/>
              </w:rPr>
            </w:pPr>
            <w:r w:rsidRPr="00DC5D02">
              <w:rPr>
                <w:sz w:val="28"/>
                <w:szCs w:val="28"/>
              </w:rPr>
              <w:t>79 ÷ 70</w:t>
            </w:r>
          </w:p>
        </w:tc>
        <w:tc>
          <w:tcPr>
            <w:tcW w:w="3190" w:type="dxa"/>
          </w:tcPr>
          <w:p w:rsidR="00302373" w:rsidRPr="00DC5D02" w:rsidRDefault="00302373" w:rsidP="00DC5D02">
            <w:pPr>
              <w:autoSpaceDE w:val="0"/>
              <w:autoSpaceDN w:val="0"/>
              <w:adjustRightInd w:val="0"/>
              <w:jc w:val="center"/>
              <w:rPr>
                <w:sz w:val="28"/>
                <w:szCs w:val="28"/>
              </w:rPr>
            </w:pPr>
            <w:r w:rsidRPr="00DC5D02">
              <w:rPr>
                <w:sz w:val="28"/>
                <w:szCs w:val="28"/>
              </w:rPr>
              <w:t>3</w:t>
            </w:r>
          </w:p>
        </w:tc>
        <w:tc>
          <w:tcPr>
            <w:tcW w:w="3191" w:type="dxa"/>
          </w:tcPr>
          <w:p w:rsidR="00302373" w:rsidRPr="00DC5D02" w:rsidRDefault="00302373" w:rsidP="00DC5D02">
            <w:pPr>
              <w:autoSpaceDE w:val="0"/>
              <w:autoSpaceDN w:val="0"/>
              <w:adjustRightInd w:val="0"/>
              <w:jc w:val="center"/>
              <w:rPr>
                <w:sz w:val="28"/>
                <w:szCs w:val="28"/>
              </w:rPr>
            </w:pPr>
            <w:r w:rsidRPr="00DC5D02">
              <w:rPr>
                <w:sz w:val="28"/>
                <w:szCs w:val="28"/>
              </w:rPr>
              <w:t>удовлетворительно</w:t>
            </w:r>
          </w:p>
        </w:tc>
      </w:tr>
      <w:tr w:rsidR="00302373" w:rsidRPr="00D66411" w:rsidTr="00DC5D02">
        <w:tc>
          <w:tcPr>
            <w:tcW w:w="3190" w:type="dxa"/>
          </w:tcPr>
          <w:p w:rsidR="00302373" w:rsidRPr="00DC5D02" w:rsidRDefault="00302373" w:rsidP="00DC5D02">
            <w:pPr>
              <w:autoSpaceDE w:val="0"/>
              <w:autoSpaceDN w:val="0"/>
              <w:adjustRightInd w:val="0"/>
              <w:jc w:val="center"/>
              <w:rPr>
                <w:sz w:val="28"/>
                <w:szCs w:val="28"/>
              </w:rPr>
            </w:pPr>
            <w:r w:rsidRPr="00DC5D02">
              <w:rPr>
                <w:sz w:val="28"/>
                <w:szCs w:val="28"/>
              </w:rPr>
              <w:t>менее 70</w:t>
            </w:r>
          </w:p>
        </w:tc>
        <w:tc>
          <w:tcPr>
            <w:tcW w:w="3190" w:type="dxa"/>
          </w:tcPr>
          <w:p w:rsidR="00302373" w:rsidRPr="00DC5D02" w:rsidRDefault="00302373" w:rsidP="00DC5D02">
            <w:pPr>
              <w:autoSpaceDE w:val="0"/>
              <w:autoSpaceDN w:val="0"/>
              <w:adjustRightInd w:val="0"/>
              <w:jc w:val="center"/>
              <w:rPr>
                <w:sz w:val="28"/>
                <w:szCs w:val="28"/>
              </w:rPr>
            </w:pPr>
            <w:r w:rsidRPr="00DC5D02">
              <w:rPr>
                <w:sz w:val="28"/>
                <w:szCs w:val="28"/>
              </w:rPr>
              <w:t>2</w:t>
            </w:r>
          </w:p>
        </w:tc>
        <w:tc>
          <w:tcPr>
            <w:tcW w:w="3191" w:type="dxa"/>
          </w:tcPr>
          <w:p w:rsidR="00302373" w:rsidRPr="00DC5D02" w:rsidRDefault="00302373" w:rsidP="00DC5D02">
            <w:pPr>
              <w:autoSpaceDE w:val="0"/>
              <w:autoSpaceDN w:val="0"/>
              <w:adjustRightInd w:val="0"/>
              <w:jc w:val="center"/>
              <w:rPr>
                <w:sz w:val="28"/>
                <w:szCs w:val="28"/>
              </w:rPr>
            </w:pPr>
            <w:r w:rsidRPr="00DC5D02">
              <w:rPr>
                <w:sz w:val="28"/>
                <w:szCs w:val="28"/>
              </w:rPr>
              <w:t>неудовлетворительно</w:t>
            </w:r>
          </w:p>
        </w:tc>
      </w:tr>
    </w:tbl>
    <w:p w:rsidR="00302373" w:rsidRPr="00D66411" w:rsidRDefault="00302373" w:rsidP="00F06339">
      <w:pPr>
        <w:autoSpaceDE w:val="0"/>
        <w:autoSpaceDN w:val="0"/>
        <w:adjustRightInd w:val="0"/>
        <w:rPr>
          <w:sz w:val="28"/>
          <w:szCs w:val="28"/>
        </w:rPr>
      </w:pPr>
    </w:p>
    <w:p w:rsidR="00302373" w:rsidRPr="00D66411" w:rsidRDefault="00302373" w:rsidP="00F06339">
      <w:pPr>
        <w:autoSpaceDE w:val="0"/>
        <w:autoSpaceDN w:val="0"/>
        <w:adjustRightInd w:val="0"/>
        <w:jc w:val="right"/>
        <w:rPr>
          <w:b/>
          <w:bCs/>
          <w:sz w:val="28"/>
          <w:szCs w:val="28"/>
        </w:rPr>
      </w:pPr>
      <w:r w:rsidRPr="00D66411">
        <w:rPr>
          <w:b/>
          <w:bCs/>
          <w:sz w:val="28"/>
          <w:szCs w:val="28"/>
        </w:rPr>
        <w:t xml:space="preserve">Таблица 2 </w:t>
      </w:r>
    </w:p>
    <w:p w:rsidR="00302373" w:rsidRPr="00D66411" w:rsidRDefault="00302373" w:rsidP="00F06339">
      <w:pPr>
        <w:autoSpaceDE w:val="0"/>
        <w:autoSpaceDN w:val="0"/>
        <w:adjustRightInd w:val="0"/>
        <w:jc w:val="center"/>
        <w:rPr>
          <w:b/>
          <w:bCs/>
          <w:sz w:val="28"/>
          <w:szCs w:val="28"/>
        </w:rPr>
      </w:pPr>
      <w:r w:rsidRPr="00D66411">
        <w:rPr>
          <w:b/>
          <w:bCs/>
          <w:sz w:val="28"/>
          <w:szCs w:val="28"/>
        </w:rPr>
        <w:t>Критерии и нормы оценки устных ответов</w:t>
      </w:r>
    </w:p>
    <w:p w:rsidR="00302373" w:rsidRPr="00D66411" w:rsidRDefault="00302373" w:rsidP="00F06339">
      <w:pPr>
        <w:autoSpaceDE w:val="0"/>
        <w:autoSpaceDN w:val="0"/>
        <w:adjustRightInd w:val="0"/>
        <w:rPr>
          <w:bCs/>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42"/>
        <w:gridCol w:w="8329"/>
      </w:tblGrid>
      <w:tr w:rsidR="00302373" w:rsidRPr="00D66411" w:rsidTr="00DC5D02">
        <w:tc>
          <w:tcPr>
            <w:tcW w:w="1242" w:type="dxa"/>
          </w:tcPr>
          <w:p w:rsidR="00302373" w:rsidRPr="00DC5D02" w:rsidRDefault="00302373" w:rsidP="00DC5D02">
            <w:pPr>
              <w:autoSpaceDE w:val="0"/>
              <w:autoSpaceDN w:val="0"/>
              <w:adjustRightInd w:val="0"/>
              <w:jc w:val="center"/>
              <w:rPr>
                <w:bCs/>
                <w:sz w:val="28"/>
                <w:szCs w:val="28"/>
              </w:rPr>
            </w:pPr>
            <w:r w:rsidRPr="00DC5D02">
              <w:rPr>
                <w:b/>
                <w:bCs/>
                <w:sz w:val="28"/>
                <w:szCs w:val="28"/>
              </w:rPr>
              <w:t>«5»</w:t>
            </w:r>
          </w:p>
        </w:tc>
        <w:tc>
          <w:tcPr>
            <w:tcW w:w="8329" w:type="dxa"/>
          </w:tcPr>
          <w:p w:rsidR="00302373" w:rsidRPr="00DC5D02" w:rsidRDefault="00302373" w:rsidP="00DC5D02">
            <w:pPr>
              <w:autoSpaceDE w:val="0"/>
              <w:autoSpaceDN w:val="0"/>
              <w:adjustRightInd w:val="0"/>
              <w:rPr>
                <w:bCs/>
                <w:sz w:val="28"/>
                <w:szCs w:val="28"/>
              </w:rPr>
            </w:pPr>
            <w:r w:rsidRPr="00DC5D02">
              <w:rPr>
                <w:sz w:val="28"/>
                <w:szCs w:val="28"/>
              </w:rPr>
              <w:t>за глубокое и полное овладение содержанием учебного материала, в котором обучающиеся легко ориентируются, за умение связывать теорию с практикой, высказывать и обосновывать свои суждения. Отличная отметка предполагает грамотное, логическое изложение ответа</w:t>
            </w:r>
          </w:p>
        </w:tc>
      </w:tr>
      <w:tr w:rsidR="00302373" w:rsidRPr="00D66411" w:rsidTr="00DC5D02">
        <w:tc>
          <w:tcPr>
            <w:tcW w:w="1242" w:type="dxa"/>
          </w:tcPr>
          <w:p w:rsidR="00302373" w:rsidRPr="00DC5D02" w:rsidRDefault="00302373" w:rsidP="00DC5D02">
            <w:pPr>
              <w:autoSpaceDE w:val="0"/>
              <w:autoSpaceDN w:val="0"/>
              <w:adjustRightInd w:val="0"/>
              <w:jc w:val="center"/>
              <w:rPr>
                <w:bCs/>
                <w:sz w:val="28"/>
                <w:szCs w:val="28"/>
              </w:rPr>
            </w:pPr>
            <w:r w:rsidRPr="00DC5D02">
              <w:rPr>
                <w:b/>
                <w:bCs/>
                <w:sz w:val="28"/>
                <w:szCs w:val="28"/>
              </w:rPr>
              <w:t>«4»</w:t>
            </w:r>
          </w:p>
        </w:tc>
        <w:tc>
          <w:tcPr>
            <w:tcW w:w="8329" w:type="dxa"/>
          </w:tcPr>
          <w:p w:rsidR="00302373" w:rsidRPr="00DC5D02" w:rsidRDefault="00302373" w:rsidP="00DC5D02">
            <w:pPr>
              <w:autoSpaceDE w:val="0"/>
              <w:autoSpaceDN w:val="0"/>
              <w:adjustRightInd w:val="0"/>
              <w:rPr>
                <w:bCs/>
                <w:sz w:val="28"/>
                <w:szCs w:val="28"/>
              </w:rPr>
            </w:pPr>
            <w:r w:rsidRPr="00DC5D02">
              <w:rPr>
                <w:sz w:val="28"/>
                <w:szCs w:val="28"/>
              </w:rPr>
              <w:t>если обучающийся полно освоил материал, владеет понятийным аппаратом, ориентируется в изученном материале, грамотно излагает ответ, но содержание,  форма ответа имеют отдельные недостатки</w:t>
            </w:r>
          </w:p>
        </w:tc>
      </w:tr>
      <w:tr w:rsidR="00302373" w:rsidRPr="00D66411" w:rsidTr="00DC5D02">
        <w:tc>
          <w:tcPr>
            <w:tcW w:w="1242" w:type="dxa"/>
          </w:tcPr>
          <w:p w:rsidR="00302373" w:rsidRPr="00DC5D02" w:rsidRDefault="00302373" w:rsidP="00DC5D02">
            <w:pPr>
              <w:autoSpaceDE w:val="0"/>
              <w:autoSpaceDN w:val="0"/>
              <w:adjustRightInd w:val="0"/>
              <w:jc w:val="center"/>
              <w:rPr>
                <w:bCs/>
                <w:sz w:val="28"/>
                <w:szCs w:val="28"/>
              </w:rPr>
            </w:pPr>
            <w:r w:rsidRPr="00DC5D02">
              <w:rPr>
                <w:b/>
                <w:bCs/>
                <w:sz w:val="28"/>
                <w:szCs w:val="28"/>
              </w:rPr>
              <w:t>«3»</w:t>
            </w:r>
          </w:p>
        </w:tc>
        <w:tc>
          <w:tcPr>
            <w:tcW w:w="8329" w:type="dxa"/>
          </w:tcPr>
          <w:p w:rsidR="00302373" w:rsidRPr="00DC5D02" w:rsidRDefault="00302373" w:rsidP="00DC5D02">
            <w:pPr>
              <w:autoSpaceDE w:val="0"/>
              <w:autoSpaceDN w:val="0"/>
              <w:adjustRightInd w:val="0"/>
              <w:rPr>
                <w:bCs/>
                <w:sz w:val="28"/>
                <w:szCs w:val="28"/>
              </w:rPr>
            </w:pPr>
            <w:r w:rsidRPr="00DC5D02">
              <w:rPr>
                <w:sz w:val="28"/>
                <w:szCs w:val="28"/>
              </w:rPr>
              <w:t>если обучающийся обнаруживает знание и понимание основных положений учебного материала, но излагает его неполно, непоследовательно, допускает неточности в определении понятий, не умеет доказательно обосновывать свои суждения</w:t>
            </w:r>
          </w:p>
        </w:tc>
      </w:tr>
      <w:tr w:rsidR="00302373" w:rsidRPr="00D66411" w:rsidTr="00DC5D02">
        <w:tc>
          <w:tcPr>
            <w:tcW w:w="1242" w:type="dxa"/>
          </w:tcPr>
          <w:p w:rsidR="00302373" w:rsidRPr="00DC5D02" w:rsidRDefault="00302373" w:rsidP="00DC5D02">
            <w:pPr>
              <w:autoSpaceDE w:val="0"/>
              <w:autoSpaceDN w:val="0"/>
              <w:adjustRightInd w:val="0"/>
              <w:jc w:val="center"/>
              <w:rPr>
                <w:bCs/>
                <w:sz w:val="28"/>
                <w:szCs w:val="28"/>
              </w:rPr>
            </w:pPr>
            <w:r w:rsidRPr="00DC5D02">
              <w:rPr>
                <w:b/>
                <w:bCs/>
                <w:sz w:val="28"/>
                <w:szCs w:val="28"/>
              </w:rPr>
              <w:t>«2»</w:t>
            </w:r>
          </w:p>
        </w:tc>
        <w:tc>
          <w:tcPr>
            <w:tcW w:w="8329" w:type="dxa"/>
          </w:tcPr>
          <w:p w:rsidR="00302373" w:rsidRPr="00DC5D02" w:rsidRDefault="00302373" w:rsidP="00DC5D02">
            <w:pPr>
              <w:autoSpaceDE w:val="0"/>
              <w:autoSpaceDN w:val="0"/>
              <w:adjustRightInd w:val="0"/>
              <w:rPr>
                <w:bCs/>
                <w:sz w:val="28"/>
                <w:szCs w:val="28"/>
              </w:rPr>
            </w:pPr>
            <w:r w:rsidRPr="00DC5D02">
              <w:rPr>
                <w:sz w:val="28"/>
                <w:szCs w:val="28"/>
              </w:rPr>
              <w:t>если обучающийся имеет разрозненные, бессистемные знания, не умеет выделять главное и второстепенное, допускает ошибки в определении понятий, искажающие их смысл, беспорядочно и неуверенно излагает материал</w:t>
            </w:r>
          </w:p>
        </w:tc>
      </w:tr>
    </w:tbl>
    <w:p w:rsidR="00302373" w:rsidRPr="00D66411" w:rsidRDefault="00302373" w:rsidP="00F06339">
      <w:pPr>
        <w:autoSpaceDE w:val="0"/>
        <w:autoSpaceDN w:val="0"/>
        <w:adjustRightInd w:val="0"/>
        <w:rPr>
          <w:bCs/>
          <w:sz w:val="28"/>
          <w:szCs w:val="28"/>
        </w:rPr>
      </w:pPr>
    </w:p>
    <w:p w:rsidR="00302373" w:rsidRDefault="00302373" w:rsidP="00352918">
      <w:pPr>
        <w:keepNext/>
        <w:keepLines/>
        <w:suppressLineNumbers/>
        <w:suppressAutoHyphens/>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Структура контрольного задания</w:t>
      </w:r>
    </w:p>
    <w:p w:rsidR="00302373" w:rsidRDefault="00F80073" w:rsidP="00352918">
      <w:pPr>
        <w:keepNext/>
        <w:keepLines/>
        <w:suppressLineNumbers/>
        <w:suppressAutoHyphens/>
        <w:autoSpaceDE w:val="0"/>
        <w:autoSpaceDN w:val="0"/>
        <w:adjustRightInd w:val="0"/>
        <w:ind w:firstLine="709"/>
        <w:jc w:val="both"/>
        <w:rPr>
          <w:rFonts w:ascii="Times New Roman CYR" w:hAnsi="Times New Roman CYR" w:cs="Times New Roman CYR"/>
          <w:i/>
          <w:iCs/>
        </w:rPr>
      </w:pPr>
      <w:r>
        <w:rPr>
          <w:rFonts w:ascii="Times New Roman CYR" w:hAnsi="Times New Roman CYR" w:cs="Times New Roman CYR"/>
          <w:sz w:val="28"/>
          <w:szCs w:val="28"/>
        </w:rPr>
        <w:t>Комплект оценочных средств</w:t>
      </w:r>
      <w:r w:rsidR="00302373">
        <w:rPr>
          <w:rFonts w:ascii="Times New Roman CYR" w:hAnsi="Times New Roman CYR" w:cs="Times New Roman CYR"/>
          <w:sz w:val="28"/>
          <w:szCs w:val="28"/>
        </w:rPr>
        <w:t xml:space="preserve"> (КОС) предназначены для контроля и оценки образовательных достижений обучающихся, освоивших программу учебной дисциплины.  </w:t>
      </w:r>
    </w:p>
    <w:p w:rsidR="00302373" w:rsidRDefault="00302373" w:rsidP="00352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rPr>
          <w:rFonts w:ascii="Times New Roman CYR" w:hAnsi="Times New Roman CYR" w:cs="Times New Roman CYR"/>
          <w:sz w:val="28"/>
          <w:szCs w:val="28"/>
        </w:rPr>
      </w:pPr>
      <w:r>
        <w:rPr>
          <w:rFonts w:ascii="Times New Roman CYR" w:hAnsi="Times New Roman CYR" w:cs="Times New Roman CYR"/>
          <w:sz w:val="28"/>
          <w:szCs w:val="28"/>
        </w:rPr>
        <w:t>Комплект контрольно-оценочных сре</w:t>
      </w:r>
      <w:proofErr w:type="gramStart"/>
      <w:r>
        <w:rPr>
          <w:rFonts w:ascii="Times New Roman CYR" w:hAnsi="Times New Roman CYR" w:cs="Times New Roman CYR"/>
          <w:sz w:val="28"/>
          <w:szCs w:val="28"/>
        </w:rPr>
        <w:t>дств вкл</w:t>
      </w:r>
      <w:proofErr w:type="gramEnd"/>
      <w:r>
        <w:rPr>
          <w:rFonts w:ascii="Times New Roman CYR" w:hAnsi="Times New Roman CYR" w:cs="Times New Roman CYR"/>
          <w:sz w:val="28"/>
          <w:szCs w:val="28"/>
        </w:rPr>
        <w:t>ючает контрольно-измерительные материалы по текущему и итоговому контролю (промежуточной аттестации).</w:t>
      </w:r>
    </w:p>
    <w:p w:rsidR="00302373" w:rsidRPr="00EC31E5" w:rsidRDefault="00302373" w:rsidP="00352918">
      <w:pPr>
        <w:autoSpaceDE w:val="0"/>
        <w:autoSpaceDN w:val="0"/>
        <w:adjustRightInd w:val="0"/>
        <w:ind w:firstLine="567"/>
        <w:jc w:val="both"/>
        <w:rPr>
          <w:rFonts w:ascii="Times New Roman CYR" w:hAnsi="Times New Roman CYR" w:cs="Times New Roman CYR"/>
          <w:color w:val="FF0000"/>
          <w:sz w:val="28"/>
          <w:szCs w:val="28"/>
        </w:rPr>
      </w:pPr>
      <w:r w:rsidRPr="00EC31E5">
        <w:rPr>
          <w:rFonts w:ascii="Times New Roman CYR" w:hAnsi="Times New Roman CYR" w:cs="Times New Roman CYR"/>
          <w:sz w:val="28"/>
          <w:szCs w:val="28"/>
        </w:rPr>
        <w:t xml:space="preserve">Контрольно-измерительные материалы включают задания для оценки освоения умений и усвоения знаний, представляют собой перечни вопросов, с выбором ответа, задания  на </w:t>
      </w:r>
      <w:r w:rsidRPr="00A2402F">
        <w:rPr>
          <w:rFonts w:ascii="Times New Roman CYR" w:hAnsi="Times New Roman CYR" w:cs="Times New Roman CYR"/>
          <w:color w:val="000000"/>
          <w:sz w:val="28"/>
          <w:szCs w:val="28"/>
        </w:rPr>
        <w:t>сравнение, ситуационные задания (задачи)</w:t>
      </w:r>
      <w:r w:rsidRPr="00F31A5D">
        <w:rPr>
          <w:rFonts w:ascii="Times New Roman CYR" w:hAnsi="Times New Roman CYR" w:cs="Times New Roman CYR"/>
          <w:color w:val="000000"/>
          <w:sz w:val="28"/>
          <w:szCs w:val="28"/>
        </w:rPr>
        <w:t>.</w:t>
      </w:r>
      <w:r w:rsidRPr="004D553D">
        <w:rPr>
          <w:rFonts w:ascii="Times New Roman CYR" w:hAnsi="Times New Roman CYR" w:cs="Times New Roman CYR"/>
          <w:color w:val="0070C0"/>
          <w:sz w:val="28"/>
          <w:szCs w:val="28"/>
        </w:rPr>
        <w:t xml:space="preserve"> </w:t>
      </w:r>
      <w:r w:rsidRPr="00EC31E5">
        <w:rPr>
          <w:rFonts w:ascii="Times New Roman CYR" w:hAnsi="Times New Roman CYR" w:cs="Times New Roman CYR"/>
          <w:sz w:val="28"/>
          <w:szCs w:val="28"/>
        </w:rPr>
        <w:t>В зависимости от этого изменяется форма их представления.</w:t>
      </w:r>
    </w:p>
    <w:p w:rsidR="00302373" w:rsidRDefault="00302373" w:rsidP="00352918">
      <w:pPr>
        <w:autoSpaceDE w:val="0"/>
        <w:autoSpaceDN w:val="0"/>
        <w:adjustRightInd w:val="0"/>
        <w:jc w:val="center"/>
        <w:rPr>
          <w:b/>
          <w:bCs/>
          <w:sz w:val="28"/>
          <w:szCs w:val="28"/>
        </w:rPr>
      </w:pPr>
    </w:p>
    <w:p w:rsidR="00302373" w:rsidRDefault="00302373" w:rsidP="00352918">
      <w:pPr>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Контрольно-измерительные материалы по текущему контролю.</w:t>
      </w:r>
    </w:p>
    <w:p w:rsidR="00302373" w:rsidRDefault="00302373" w:rsidP="00352918">
      <w:pPr>
        <w:keepNext/>
        <w:keepLines/>
        <w:suppressLineNumbers/>
        <w:suppressAutoHyphens/>
        <w:autoSpaceDE w:val="0"/>
        <w:autoSpaceDN w:val="0"/>
        <w:adjustRightInd w:val="0"/>
        <w:jc w:val="center"/>
        <w:rPr>
          <w:rFonts w:ascii="Times New Roman CYR" w:hAnsi="Times New Roman CYR" w:cs="Times New Roman CYR"/>
          <w:b/>
          <w:bCs/>
          <w:sz w:val="28"/>
          <w:szCs w:val="28"/>
        </w:rPr>
      </w:pPr>
    </w:p>
    <w:tbl>
      <w:tblPr>
        <w:tblW w:w="0" w:type="auto"/>
        <w:jc w:val="center"/>
        <w:tblLayout w:type="fixed"/>
        <w:tblLook w:val="0000" w:firstRow="0" w:lastRow="0" w:firstColumn="0" w:lastColumn="0" w:noHBand="0" w:noVBand="0"/>
      </w:tblPr>
      <w:tblGrid>
        <w:gridCol w:w="5044"/>
        <w:gridCol w:w="4620"/>
      </w:tblGrid>
      <w:tr w:rsidR="00302373" w:rsidRPr="002A05A6" w:rsidTr="00DC1D57">
        <w:trPr>
          <w:trHeight w:val="1"/>
          <w:jc w:val="center"/>
        </w:trPr>
        <w:tc>
          <w:tcPr>
            <w:tcW w:w="50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2373" w:rsidRPr="00BF4CFE" w:rsidRDefault="00302373" w:rsidP="00DC1D57">
            <w:pPr>
              <w:autoSpaceDE w:val="0"/>
              <w:autoSpaceDN w:val="0"/>
              <w:adjustRightInd w:val="0"/>
              <w:jc w:val="center"/>
              <w:rPr>
                <w:rFonts w:ascii="Calibri" w:hAnsi="Calibri" w:cs="Calibri"/>
              </w:rPr>
            </w:pPr>
            <w:r>
              <w:rPr>
                <w:rFonts w:ascii="Times New Roman CYR" w:hAnsi="Times New Roman CYR" w:cs="Times New Roman CYR"/>
              </w:rPr>
              <w:t>Наименование объектов контроля и оценки</w:t>
            </w:r>
          </w:p>
        </w:tc>
        <w:tc>
          <w:tcPr>
            <w:tcW w:w="46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2373" w:rsidRPr="00BF4CFE" w:rsidRDefault="00302373" w:rsidP="00DC1D57">
            <w:pPr>
              <w:autoSpaceDE w:val="0"/>
              <w:autoSpaceDN w:val="0"/>
              <w:adjustRightInd w:val="0"/>
              <w:jc w:val="center"/>
              <w:rPr>
                <w:rFonts w:ascii="Calibri" w:hAnsi="Calibri" w:cs="Calibri"/>
              </w:rPr>
            </w:pPr>
            <w:r>
              <w:rPr>
                <w:rFonts w:ascii="Times New Roman CYR" w:hAnsi="Times New Roman CYR" w:cs="Times New Roman CYR"/>
              </w:rPr>
              <w:t>Основные показатели оценки выполнения задания</w:t>
            </w:r>
          </w:p>
        </w:tc>
      </w:tr>
      <w:tr w:rsidR="00302373" w:rsidRPr="002A05A6" w:rsidTr="00DC1D57">
        <w:trPr>
          <w:trHeight w:val="1"/>
          <w:jc w:val="center"/>
        </w:trPr>
        <w:tc>
          <w:tcPr>
            <w:tcW w:w="50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2373" w:rsidRPr="00CB4006" w:rsidRDefault="00302373" w:rsidP="00DC1D57">
            <w:pPr>
              <w:autoSpaceDE w:val="0"/>
              <w:autoSpaceDN w:val="0"/>
              <w:adjustRightInd w:val="0"/>
              <w:jc w:val="center"/>
              <w:rPr>
                <w:rFonts w:ascii="Times New Roman CYR" w:hAnsi="Times New Roman CYR" w:cs="Times New Roman CYR"/>
                <w:b/>
              </w:rPr>
            </w:pPr>
            <w:r>
              <w:rPr>
                <w:rFonts w:ascii="Times New Roman CYR" w:hAnsi="Times New Roman CYR" w:cs="Times New Roman CYR"/>
                <w:b/>
              </w:rPr>
              <w:t>з</w:t>
            </w:r>
            <w:r w:rsidRPr="00CB4006">
              <w:rPr>
                <w:rFonts w:ascii="Times New Roman CYR" w:hAnsi="Times New Roman CYR" w:cs="Times New Roman CYR"/>
                <w:b/>
              </w:rPr>
              <w:t>нать:</w:t>
            </w:r>
          </w:p>
        </w:tc>
        <w:tc>
          <w:tcPr>
            <w:tcW w:w="46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2373" w:rsidRDefault="00302373" w:rsidP="00DC1D57">
            <w:pPr>
              <w:autoSpaceDE w:val="0"/>
              <w:autoSpaceDN w:val="0"/>
              <w:adjustRightInd w:val="0"/>
              <w:jc w:val="center"/>
              <w:rPr>
                <w:rFonts w:ascii="Times New Roman CYR" w:hAnsi="Times New Roman CYR" w:cs="Times New Roman CYR"/>
              </w:rPr>
            </w:pPr>
          </w:p>
        </w:tc>
      </w:tr>
      <w:tr w:rsidR="00302373" w:rsidRPr="00C83007" w:rsidTr="00DC1D57">
        <w:trPr>
          <w:trHeight w:val="1"/>
          <w:jc w:val="center"/>
        </w:trPr>
        <w:tc>
          <w:tcPr>
            <w:tcW w:w="5044" w:type="dxa"/>
            <w:tcBorders>
              <w:top w:val="single" w:sz="2" w:space="0" w:color="000000"/>
              <w:left w:val="single" w:sz="2" w:space="0" w:color="000000"/>
              <w:bottom w:val="single" w:sz="2" w:space="0" w:color="000000"/>
              <w:right w:val="single" w:sz="2" w:space="0" w:color="000000"/>
            </w:tcBorders>
            <w:shd w:val="clear" w:color="000000" w:fill="FFFFFF"/>
          </w:tcPr>
          <w:p w:rsidR="00302373" w:rsidRPr="00471E97" w:rsidRDefault="00302373" w:rsidP="00DC1D57">
            <w:pPr>
              <w:shd w:val="clear" w:color="auto" w:fill="FFFFFF"/>
            </w:pPr>
            <w:r w:rsidRPr="000D72F1">
              <w:t>цели, задачи и практические подходы к организации работы персонала современной гостиницы</w:t>
            </w:r>
          </w:p>
        </w:tc>
        <w:tc>
          <w:tcPr>
            <w:tcW w:w="4620" w:type="dxa"/>
            <w:tcBorders>
              <w:top w:val="single" w:sz="2" w:space="0" w:color="000000"/>
              <w:left w:val="single" w:sz="2" w:space="0" w:color="000000"/>
              <w:bottom w:val="single" w:sz="2" w:space="0" w:color="000000"/>
              <w:right w:val="single" w:sz="2" w:space="0" w:color="000000"/>
            </w:tcBorders>
            <w:shd w:val="clear" w:color="000000" w:fill="FFFFFF"/>
          </w:tcPr>
          <w:p w:rsidR="00302373" w:rsidRDefault="00302373" w:rsidP="00DC1D57">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65F70">
              <w:t xml:space="preserve">- </w:t>
            </w:r>
            <w:r>
              <w:t>знает эволюцию взглядов и методов работы с персоналом</w:t>
            </w:r>
          </w:p>
          <w:p w:rsidR="00302373" w:rsidRDefault="00302373" w:rsidP="00DC1D57">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знает принципы и методы работы с персоналом</w:t>
            </w:r>
          </w:p>
          <w:p w:rsidR="00302373" w:rsidRPr="00471E97" w:rsidRDefault="00302373" w:rsidP="00DC1D57">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знает концепции и методы управления персоналом</w:t>
            </w:r>
          </w:p>
        </w:tc>
      </w:tr>
      <w:tr w:rsidR="00302373" w:rsidRPr="00C83007" w:rsidTr="00DC1D57">
        <w:trPr>
          <w:trHeight w:val="1"/>
          <w:jc w:val="center"/>
        </w:trPr>
        <w:tc>
          <w:tcPr>
            <w:tcW w:w="5044" w:type="dxa"/>
            <w:tcBorders>
              <w:top w:val="single" w:sz="2" w:space="0" w:color="000000"/>
              <w:left w:val="single" w:sz="2" w:space="0" w:color="000000"/>
              <w:bottom w:val="single" w:sz="2" w:space="0" w:color="000000"/>
              <w:right w:val="single" w:sz="2" w:space="0" w:color="000000"/>
            </w:tcBorders>
            <w:shd w:val="clear" w:color="000000" w:fill="FFFFFF"/>
          </w:tcPr>
          <w:p w:rsidR="00302373" w:rsidRPr="00471E97" w:rsidRDefault="00302373" w:rsidP="00DC1D57">
            <w:pPr>
              <w:shd w:val="clear" w:color="auto" w:fill="FFFFFF"/>
            </w:pPr>
            <w:r w:rsidRPr="000D72F1">
              <w:t>методику определения потребности в трудовых ресурсах</w:t>
            </w:r>
          </w:p>
        </w:tc>
        <w:tc>
          <w:tcPr>
            <w:tcW w:w="4620" w:type="dxa"/>
            <w:tcBorders>
              <w:top w:val="single" w:sz="2" w:space="0" w:color="000000"/>
              <w:left w:val="single" w:sz="2" w:space="0" w:color="000000"/>
              <w:bottom w:val="single" w:sz="2" w:space="0" w:color="000000"/>
              <w:right w:val="single" w:sz="2" w:space="0" w:color="000000"/>
            </w:tcBorders>
            <w:shd w:val="clear" w:color="000000" w:fill="FFFFFF"/>
          </w:tcPr>
          <w:p w:rsidR="00302373" w:rsidRDefault="00302373" w:rsidP="00DC1D57">
            <w:pPr>
              <w:keepNext/>
              <w:keepLines/>
              <w:suppressLineNumbers/>
              <w:suppressAutoHyphens/>
              <w:autoSpaceDE w:val="0"/>
              <w:autoSpaceDN w:val="0"/>
              <w:adjustRightInd w:val="0"/>
            </w:pPr>
            <w:r>
              <w:t>- знает процесс планирования трудовых ресурсов</w:t>
            </w:r>
          </w:p>
          <w:p w:rsidR="00302373" w:rsidRDefault="00302373" w:rsidP="00DC1D57">
            <w:pPr>
              <w:keepNext/>
              <w:keepLines/>
              <w:suppressLineNumbers/>
              <w:suppressAutoHyphens/>
              <w:autoSpaceDE w:val="0"/>
              <w:autoSpaceDN w:val="0"/>
              <w:adjustRightInd w:val="0"/>
            </w:pPr>
            <w:r>
              <w:t xml:space="preserve">- </w:t>
            </w:r>
            <w:r w:rsidRPr="00A23FF8">
              <w:t>зна</w:t>
            </w:r>
            <w:r>
              <w:t>е</w:t>
            </w:r>
            <w:r w:rsidRPr="00A23FF8">
              <w:t>т организационную структуру предприятия</w:t>
            </w:r>
          </w:p>
          <w:p w:rsidR="00302373" w:rsidRPr="00471E97" w:rsidRDefault="00302373" w:rsidP="00DC1D57">
            <w:pPr>
              <w:keepNext/>
              <w:keepLines/>
              <w:suppressLineNumbers/>
              <w:suppressAutoHyphens/>
              <w:autoSpaceDE w:val="0"/>
              <w:autoSpaceDN w:val="0"/>
              <w:adjustRightInd w:val="0"/>
            </w:pPr>
            <w:r>
              <w:t xml:space="preserve">- </w:t>
            </w:r>
            <w:r w:rsidRPr="00671FCC">
              <w:t>зна</w:t>
            </w:r>
            <w:r>
              <w:t>е</w:t>
            </w:r>
            <w:r w:rsidRPr="00671FCC">
              <w:t>т кадровую политику организации</w:t>
            </w:r>
          </w:p>
        </w:tc>
      </w:tr>
      <w:tr w:rsidR="00302373" w:rsidRPr="00C83007" w:rsidTr="00DC1D57">
        <w:trPr>
          <w:trHeight w:val="1"/>
          <w:jc w:val="center"/>
        </w:trPr>
        <w:tc>
          <w:tcPr>
            <w:tcW w:w="5044" w:type="dxa"/>
            <w:tcBorders>
              <w:top w:val="single" w:sz="2" w:space="0" w:color="000000"/>
              <w:left w:val="single" w:sz="2" w:space="0" w:color="000000"/>
              <w:bottom w:val="single" w:sz="2" w:space="0" w:color="000000"/>
              <w:right w:val="single" w:sz="2" w:space="0" w:color="000000"/>
            </w:tcBorders>
            <w:shd w:val="clear" w:color="000000" w:fill="FFFFFF"/>
          </w:tcPr>
          <w:p w:rsidR="00302373" w:rsidRPr="00471E97" w:rsidRDefault="00302373" w:rsidP="00DC1D57">
            <w:pPr>
              <w:shd w:val="clear" w:color="auto" w:fill="FFFFFF"/>
            </w:pPr>
            <w:r w:rsidRPr="000D72F1">
              <w:t>источники и способы привлечения персонала</w:t>
            </w:r>
          </w:p>
        </w:tc>
        <w:tc>
          <w:tcPr>
            <w:tcW w:w="4620" w:type="dxa"/>
            <w:tcBorders>
              <w:top w:val="single" w:sz="2" w:space="0" w:color="000000"/>
              <w:left w:val="single" w:sz="2" w:space="0" w:color="000000"/>
              <w:bottom w:val="single" w:sz="2" w:space="0" w:color="000000"/>
              <w:right w:val="single" w:sz="2" w:space="0" w:color="000000"/>
            </w:tcBorders>
            <w:shd w:val="clear" w:color="000000" w:fill="FFFFFF"/>
          </w:tcPr>
          <w:p w:rsidR="00302373" w:rsidRDefault="00302373" w:rsidP="00DC1D57">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знать процесс набора персонала</w:t>
            </w:r>
          </w:p>
          <w:p w:rsidR="00302373" w:rsidRPr="00471E97" w:rsidRDefault="00302373" w:rsidP="00DC1D57">
            <w:pPr>
              <w:keepNext/>
              <w:keepLines/>
              <w:suppressLineNumbers/>
              <w:suppressAutoHyphens/>
              <w:autoSpaceDE w:val="0"/>
              <w:autoSpaceDN w:val="0"/>
              <w:adjustRightInd w:val="0"/>
            </w:pPr>
          </w:p>
        </w:tc>
      </w:tr>
      <w:tr w:rsidR="00302373" w:rsidRPr="00C83007" w:rsidTr="00DC1D57">
        <w:trPr>
          <w:trHeight w:val="1"/>
          <w:jc w:val="center"/>
        </w:trPr>
        <w:tc>
          <w:tcPr>
            <w:tcW w:w="5044" w:type="dxa"/>
            <w:tcBorders>
              <w:top w:val="single" w:sz="2" w:space="0" w:color="000000"/>
              <w:left w:val="single" w:sz="2" w:space="0" w:color="000000"/>
              <w:bottom w:val="single" w:sz="2" w:space="0" w:color="000000"/>
              <w:right w:val="single" w:sz="2" w:space="0" w:color="000000"/>
            </w:tcBorders>
            <w:shd w:val="clear" w:color="000000" w:fill="FFFFFF"/>
          </w:tcPr>
          <w:p w:rsidR="00302373" w:rsidRPr="00471E97" w:rsidRDefault="00302373" w:rsidP="00DC1D57">
            <w:pPr>
              <w:shd w:val="clear" w:color="auto" w:fill="FFFFFF"/>
            </w:pPr>
            <w:r w:rsidRPr="000D72F1">
              <w:t>методы и технологию отбора и найма персонала в гостиницу</w:t>
            </w:r>
          </w:p>
        </w:tc>
        <w:tc>
          <w:tcPr>
            <w:tcW w:w="4620" w:type="dxa"/>
            <w:tcBorders>
              <w:top w:val="single" w:sz="2" w:space="0" w:color="000000"/>
              <w:left w:val="single" w:sz="2" w:space="0" w:color="000000"/>
              <w:bottom w:val="single" w:sz="2" w:space="0" w:color="000000"/>
              <w:right w:val="single" w:sz="2" w:space="0" w:color="000000"/>
            </w:tcBorders>
            <w:shd w:val="clear" w:color="000000" w:fill="FFFFFF"/>
          </w:tcPr>
          <w:p w:rsidR="00302373" w:rsidRDefault="00302373" w:rsidP="00DC1D57">
            <w:pPr>
              <w:keepNext/>
              <w:keepLines/>
              <w:suppressLineNumbers/>
              <w:suppressAutoHyphens/>
              <w:autoSpaceDE w:val="0"/>
              <w:autoSpaceDN w:val="0"/>
              <w:adjustRightInd w:val="0"/>
            </w:pPr>
            <w:r>
              <w:t xml:space="preserve">- </w:t>
            </w:r>
            <w:r w:rsidRPr="00671FCC">
              <w:t>зна</w:t>
            </w:r>
            <w:r>
              <w:t>е</w:t>
            </w:r>
            <w:r w:rsidRPr="00671FCC">
              <w:t>т уровни гостиничных служб</w:t>
            </w:r>
          </w:p>
          <w:p w:rsidR="00302373" w:rsidRPr="00471E97" w:rsidRDefault="00302373" w:rsidP="00DC1D57">
            <w:pPr>
              <w:keepNext/>
              <w:keepLines/>
              <w:suppressLineNumbers/>
              <w:suppressAutoHyphens/>
              <w:autoSpaceDE w:val="0"/>
              <w:autoSpaceDN w:val="0"/>
              <w:adjustRightInd w:val="0"/>
            </w:pPr>
            <w:r>
              <w:t xml:space="preserve">- </w:t>
            </w:r>
            <w:r w:rsidRPr="00671FCC">
              <w:t>зна</w:t>
            </w:r>
            <w:r>
              <w:t>е</w:t>
            </w:r>
            <w:r w:rsidRPr="00671FCC">
              <w:t>т понятие социальной компетенции</w:t>
            </w:r>
          </w:p>
        </w:tc>
      </w:tr>
      <w:tr w:rsidR="00302373" w:rsidRPr="00C83007" w:rsidTr="00DC1D57">
        <w:trPr>
          <w:trHeight w:val="1"/>
          <w:jc w:val="center"/>
        </w:trPr>
        <w:tc>
          <w:tcPr>
            <w:tcW w:w="5044" w:type="dxa"/>
            <w:tcBorders>
              <w:top w:val="single" w:sz="2" w:space="0" w:color="000000"/>
              <w:left w:val="single" w:sz="2" w:space="0" w:color="000000"/>
              <w:bottom w:val="single" w:sz="2" w:space="0" w:color="000000"/>
              <w:right w:val="single" w:sz="2" w:space="0" w:color="000000"/>
            </w:tcBorders>
            <w:shd w:val="clear" w:color="000000" w:fill="FFFFFF"/>
          </w:tcPr>
          <w:p w:rsidR="00302373" w:rsidRPr="00471E97" w:rsidRDefault="00302373" w:rsidP="00DC1D57">
            <w:pPr>
              <w:shd w:val="clear" w:color="auto" w:fill="FFFFFF"/>
            </w:pPr>
            <w:r w:rsidRPr="000D72F1">
              <w:t>критерии оценки кандидатов</w:t>
            </w:r>
          </w:p>
        </w:tc>
        <w:tc>
          <w:tcPr>
            <w:tcW w:w="4620" w:type="dxa"/>
            <w:tcBorders>
              <w:top w:val="single" w:sz="2" w:space="0" w:color="000000"/>
              <w:left w:val="single" w:sz="2" w:space="0" w:color="000000"/>
              <w:bottom w:val="single" w:sz="2" w:space="0" w:color="000000"/>
              <w:right w:val="single" w:sz="2" w:space="0" w:color="000000"/>
            </w:tcBorders>
            <w:shd w:val="clear" w:color="000000" w:fill="FFFFFF"/>
          </w:tcPr>
          <w:p w:rsidR="00302373" w:rsidRPr="00471E97" w:rsidRDefault="00302373" w:rsidP="00DC1D57">
            <w:pPr>
              <w:keepNext/>
              <w:keepLines/>
              <w:suppressLineNumbers/>
              <w:suppressAutoHyphens/>
              <w:autoSpaceDE w:val="0"/>
              <w:autoSpaceDN w:val="0"/>
              <w:adjustRightInd w:val="0"/>
            </w:pPr>
            <w:r>
              <w:t xml:space="preserve">- </w:t>
            </w:r>
            <w:r w:rsidRPr="00671FCC">
              <w:t>зна</w:t>
            </w:r>
            <w:r>
              <w:t>е</w:t>
            </w:r>
            <w:r w:rsidRPr="00671FCC">
              <w:t>т систему руководства</w:t>
            </w:r>
          </w:p>
        </w:tc>
      </w:tr>
      <w:tr w:rsidR="00302373" w:rsidRPr="00C83007" w:rsidTr="00DC1D57">
        <w:trPr>
          <w:trHeight w:val="1"/>
          <w:jc w:val="center"/>
        </w:trPr>
        <w:tc>
          <w:tcPr>
            <w:tcW w:w="5044" w:type="dxa"/>
            <w:tcBorders>
              <w:top w:val="single" w:sz="2" w:space="0" w:color="000000"/>
              <w:left w:val="single" w:sz="2" w:space="0" w:color="000000"/>
              <w:bottom w:val="single" w:sz="2" w:space="0" w:color="000000"/>
              <w:right w:val="single" w:sz="2" w:space="0" w:color="000000"/>
            </w:tcBorders>
            <w:shd w:val="clear" w:color="000000" w:fill="FFFFFF"/>
          </w:tcPr>
          <w:p w:rsidR="00302373" w:rsidRPr="00471E97" w:rsidRDefault="00302373" w:rsidP="00DC1D57">
            <w:pPr>
              <w:shd w:val="clear" w:color="auto" w:fill="FFFFFF"/>
            </w:pPr>
            <w:r w:rsidRPr="000D72F1">
              <w:t>правила оформления основных документов, регламентирующих работу персонала</w:t>
            </w:r>
          </w:p>
        </w:tc>
        <w:tc>
          <w:tcPr>
            <w:tcW w:w="4620" w:type="dxa"/>
            <w:tcBorders>
              <w:top w:val="single" w:sz="2" w:space="0" w:color="000000"/>
              <w:left w:val="single" w:sz="2" w:space="0" w:color="000000"/>
              <w:bottom w:val="single" w:sz="2" w:space="0" w:color="000000"/>
              <w:right w:val="single" w:sz="2" w:space="0" w:color="000000"/>
            </w:tcBorders>
            <w:shd w:val="clear" w:color="000000" w:fill="FFFFFF"/>
          </w:tcPr>
          <w:p w:rsidR="00302373" w:rsidRDefault="00302373" w:rsidP="00DC1D57">
            <w:pPr>
              <w:keepNext/>
              <w:keepLines/>
              <w:suppressLineNumbers/>
              <w:suppressAutoHyphens/>
              <w:autoSpaceDE w:val="0"/>
              <w:autoSpaceDN w:val="0"/>
              <w:adjustRightInd w:val="0"/>
            </w:pPr>
            <w:r>
              <w:t>- знает основные принципы заработной платы</w:t>
            </w:r>
          </w:p>
          <w:p w:rsidR="00302373" w:rsidRDefault="00302373" w:rsidP="00DC1D57">
            <w:pPr>
              <w:keepNext/>
              <w:keepLines/>
              <w:suppressLineNumbers/>
              <w:suppressAutoHyphens/>
              <w:autoSpaceDE w:val="0"/>
              <w:autoSpaceDN w:val="0"/>
              <w:adjustRightInd w:val="0"/>
            </w:pPr>
            <w:r>
              <w:t>- знает основные формы трудовых отношений</w:t>
            </w:r>
          </w:p>
          <w:p w:rsidR="00302373" w:rsidRPr="00471E97" w:rsidRDefault="00302373" w:rsidP="00DC1D57">
            <w:pPr>
              <w:keepNext/>
              <w:keepLines/>
              <w:suppressLineNumbers/>
              <w:suppressAutoHyphens/>
              <w:autoSpaceDE w:val="0"/>
              <w:autoSpaceDN w:val="0"/>
              <w:adjustRightInd w:val="0"/>
            </w:pPr>
            <w:r>
              <w:t xml:space="preserve">- </w:t>
            </w:r>
            <w:r w:rsidRPr="00671FCC">
              <w:t>зна</w:t>
            </w:r>
            <w:r>
              <w:t>е</w:t>
            </w:r>
            <w:r w:rsidRPr="00671FCC">
              <w:t>т должностную инструкцию персонала гостиниц</w:t>
            </w:r>
          </w:p>
        </w:tc>
      </w:tr>
      <w:tr w:rsidR="00302373" w:rsidRPr="00C83007" w:rsidTr="00DC1D57">
        <w:trPr>
          <w:trHeight w:val="1"/>
          <w:jc w:val="center"/>
        </w:trPr>
        <w:tc>
          <w:tcPr>
            <w:tcW w:w="5044" w:type="dxa"/>
            <w:tcBorders>
              <w:top w:val="single" w:sz="2" w:space="0" w:color="000000"/>
              <w:left w:val="single" w:sz="2" w:space="0" w:color="000000"/>
              <w:bottom w:val="single" w:sz="2" w:space="0" w:color="000000"/>
              <w:right w:val="single" w:sz="2" w:space="0" w:color="000000"/>
            </w:tcBorders>
            <w:shd w:val="clear" w:color="000000" w:fill="FFFFFF"/>
          </w:tcPr>
          <w:p w:rsidR="00302373" w:rsidRPr="00471E97" w:rsidRDefault="00302373" w:rsidP="00DC1D57">
            <w:pPr>
              <w:shd w:val="clear" w:color="auto" w:fill="FFFFFF"/>
            </w:pPr>
            <w:r w:rsidRPr="000D72F1">
              <w:t>производственные стандарты работы различных служб гостиницы</w:t>
            </w:r>
          </w:p>
        </w:tc>
        <w:tc>
          <w:tcPr>
            <w:tcW w:w="4620" w:type="dxa"/>
            <w:tcBorders>
              <w:top w:val="single" w:sz="2" w:space="0" w:color="000000"/>
              <w:left w:val="single" w:sz="2" w:space="0" w:color="000000"/>
              <w:bottom w:val="single" w:sz="2" w:space="0" w:color="000000"/>
              <w:right w:val="single" w:sz="2" w:space="0" w:color="000000"/>
            </w:tcBorders>
            <w:shd w:val="clear" w:color="000000" w:fill="FFFFFF"/>
          </w:tcPr>
          <w:p w:rsidR="00302373" w:rsidRPr="00471E97" w:rsidRDefault="00302373" w:rsidP="00DC1D57">
            <w:pPr>
              <w:keepNext/>
              <w:keepLines/>
              <w:suppressLineNumbers/>
              <w:suppressAutoHyphens/>
              <w:autoSpaceDE w:val="0"/>
              <w:autoSpaceDN w:val="0"/>
              <w:adjustRightInd w:val="0"/>
            </w:pPr>
            <w:r>
              <w:t>- знает сущность и задачи нормирования труда</w:t>
            </w:r>
          </w:p>
        </w:tc>
      </w:tr>
      <w:tr w:rsidR="00302373" w:rsidRPr="00C83007" w:rsidTr="00DC1D57">
        <w:trPr>
          <w:trHeight w:val="1"/>
          <w:jc w:val="center"/>
        </w:trPr>
        <w:tc>
          <w:tcPr>
            <w:tcW w:w="5044" w:type="dxa"/>
            <w:tcBorders>
              <w:top w:val="single" w:sz="2" w:space="0" w:color="000000"/>
              <w:left w:val="single" w:sz="2" w:space="0" w:color="000000"/>
              <w:bottom w:val="single" w:sz="2" w:space="0" w:color="000000"/>
              <w:right w:val="single" w:sz="2" w:space="0" w:color="000000"/>
            </w:tcBorders>
            <w:shd w:val="clear" w:color="000000" w:fill="FFFFFF"/>
          </w:tcPr>
          <w:p w:rsidR="00302373" w:rsidRPr="00471E97" w:rsidRDefault="00302373" w:rsidP="00DC1D57">
            <w:pPr>
              <w:shd w:val="clear" w:color="auto" w:fill="FFFFFF"/>
            </w:pPr>
            <w:r w:rsidRPr="000D72F1">
              <w:t>содержание процесса адаптации в гостинице</w:t>
            </w:r>
          </w:p>
        </w:tc>
        <w:tc>
          <w:tcPr>
            <w:tcW w:w="4620" w:type="dxa"/>
            <w:tcBorders>
              <w:top w:val="single" w:sz="2" w:space="0" w:color="000000"/>
              <w:left w:val="single" w:sz="2" w:space="0" w:color="000000"/>
              <w:bottom w:val="single" w:sz="2" w:space="0" w:color="000000"/>
              <w:right w:val="single" w:sz="2" w:space="0" w:color="000000"/>
            </w:tcBorders>
            <w:shd w:val="clear" w:color="000000" w:fill="FFFFFF"/>
          </w:tcPr>
          <w:p w:rsidR="00302373" w:rsidRPr="00471E97" w:rsidRDefault="00302373" w:rsidP="00DC1D57">
            <w:pPr>
              <w:keepNext/>
              <w:keepLines/>
              <w:suppressLineNumbers/>
              <w:suppressAutoHyphens/>
              <w:autoSpaceDE w:val="0"/>
              <w:autoSpaceDN w:val="0"/>
              <w:adjustRightInd w:val="0"/>
            </w:pPr>
            <w:r>
              <w:t xml:space="preserve">- знает </w:t>
            </w:r>
            <w:proofErr w:type="gramStart"/>
            <w:r>
              <w:t>методы</w:t>
            </w:r>
            <w:proofErr w:type="gramEnd"/>
            <w:r>
              <w:t xml:space="preserve"> используемые для  развития потенциала рабочей силы</w:t>
            </w:r>
          </w:p>
        </w:tc>
      </w:tr>
      <w:tr w:rsidR="00302373" w:rsidRPr="00C83007" w:rsidTr="00DC1D57">
        <w:trPr>
          <w:trHeight w:val="1"/>
          <w:jc w:val="center"/>
        </w:trPr>
        <w:tc>
          <w:tcPr>
            <w:tcW w:w="5044" w:type="dxa"/>
            <w:tcBorders>
              <w:top w:val="single" w:sz="2" w:space="0" w:color="000000"/>
              <w:left w:val="single" w:sz="2" w:space="0" w:color="000000"/>
              <w:bottom w:val="single" w:sz="2" w:space="0" w:color="000000"/>
              <w:right w:val="single" w:sz="2" w:space="0" w:color="000000"/>
            </w:tcBorders>
            <w:shd w:val="clear" w:color="000000" w:fill="FFFFFF"/>
          </w:tcPr>
          <w:p w:rsidR="00302373" w:rsidRPr="00471E97" w:rsidRDefault="00302373" w:rsidP="00DC1D57">
            <w:pPr>
              <w:shd w:val="clear" w:color="auto" w:fill="FFFFFF"/>
            </w:pPr>
            <w:r w:rsidRPr="000D72F1">
              <w:t>роль корпоративной культуры в организации работы персонала гостиницы</w:t>
            </w:r>
          </w:p>
        </w:tc>
        <w:tc>
          <w:tcPr>
            <w:tcW w:w="4620" w:type="dxa"/>
            <w:tcBorders>
              <w:top w:val="single" w:sz="2" w:space="0" w:color="000000"/>
              <w:left w:val="single" w:sz="2" w:space="0" w:color="000000"/>
              <w:bottom w:val="single" w:sz="2" w:space="0" w:color="000000"/>
              <w:right w:val="single" w:sz="2" w:space="0" w:color="000000"/>
            </w:tcBorders>
            <w:shd w:val="clear" w:color="000000" w:fill="FFFFFF"/>
          </w:tcPr>
          <w:p w:rsidR="00302373" w:rsidRDefault="00302373" w:rsidP="00DC1D57">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знает типы социальных отношений</w:t>
            </w:r>
          </w:p>
          <w:p w:rsidR="00302373" w:rsidRPr="00471E97" w:rsidRDefault="00302373" w:rsidP="00DC1D57">
            <w:pPr>
              <w:keepNext/>
              <w:keepLines/>
              <w:suppressLineNumbers/>
              <w:suppressAutoHyphens/>
              <w:autoSpaceDE w:val="0"/>
              <w:autoSpaceDN w:val="0"/>
              <w:adjustRightInd w:val="0"/>
            </w:pPr>
            <w:r>
              <w:t xml:space="preserve">- </w:t>
            </w:r>
            <w:r w:rsidRPr="00671FCC">
              <w:t>зна</w:t>
            </w:r>
            <w:r>
              <w:t>е</w:t>
            </w:r>
            <w:r w:rsidRPr="00671FCC">
              <w:t>т служебный этикет</w:t>
            </w:r>
          </w:p>
        </w:tc>
      </w:tr>
      <w:tr w:rsidR="00302373" w:rsidRPr="00C83007" w:rsidTr="00DC1D57">
        <w:trPr>
          <w:trHeight w:val="1"/>
          <w:jc w:val="center"/>
        </w:trPr>
        <w:tc>
          <w:tcPr>
            <w:tcW w:w="5044" w:type="dxa"/>
            <w:tcBorders>
              <w:top w:val="single" w:sz="2" w:space="0" w:color="000000"/>
              <w:left w:val="single" w:sz="2" w:space="0" w:color="000000"/>
              <w:bottom w:val="single" w:sz="2" w:space="0" w:color="000000"/>
              <w:right w:val="single" w:sz="2" w:space="0" w:color="000000"/>
            </w:tcBorders>
            <w:shd w:val="clear" w:color="000000" w:fill="FFFFFF"/>
          </w:tcPr>
          <w:p w:rsidR="00302373" w:rsidRPr="00471E97" w:rsidRDefault="00302373" w:rsidP="00DC1D57">
            <w:pPr>
              <w:shd w:val="clear" w:color="auto" w:fill="FFFFFF"/>
            </w:pPr>
            <w:r w:rsidRPr="000D72F1">
              <w:t>основные формы обучения в гостинице</w:t>
            </w:r>
          </w:p>
        </w:tc>
        <w:tc>
          <w:tcPr>
            <w:tcW w:w="4620" w:type="dxa"/>
            <w:tcBorders>
              <w:top w:val="single" w:sz="2" w:space="0" w:color="000000"/>
              <w:left w:val="single" w:sz="2" w:space="0" w:color="000000"/>
              <w:bottom w:val="single" w:sz="2" w:space="0" w:color="000000"/>
              <w:right w:val="single" w:sz="2" w:space="0" w:color="000000"/>
            </w:tcBorders>
            <w:shd w:val="clear" w:color="000000" w:fill="FFFFFF"/>
          </w:tcPr>
          <w:p w:rsidR="00302373" w:rsidRPr="00471E97" w:rsidRDefault="00302373" w:rsidP="00DC1D57">
            <w:pPr>
              <w:keepNext/>
              <w:keepLines/>
              <w:suppressLineNumbers/>
              <w:suppressAutoHyphens/>
              <w:autoSpaceDE w:val="0"/>
              <w:autoSpaceDN w:val="0"/>
              <w:adjustRightInd w:val="0"/>
            </w:pPr>
            <w:r>
              <w:t>- знает  процесс развития трудовых ресурсов</w:t>
            </w:r>
          </w:p>
        </w:tc>
      </w:tr>
      <w:tr w:rsidR="00302373" w:rsidRPr="00C83007" w:rsidTr="00DC1D57">
        <w:trPr>
          <w:trHeight w:val="1"/>
          <w:jc w:val="center"/>
        </w:trPr>
        <w:tc>
          <w:tcPr>
            <w:tcW w:w="5044" w:type="dxa"/>
            <w:tcBorders>
              <w:top w:val="single" w:sz="2" w:space="0" w:color="000000"/>
              <w:left w:val="single" w:sz="2" w:space="0" w:color="000000"/>
              <w:bottom w:val="single" w:sz="2" w:space="0" w:color="000000"/>
              <w:right w:val="single" w:sz="2" w:space="0" w:color="000000"/>
            </w:tcBorders>
            <w:shd w:val="clear" w:color="000000" w:fill="FFFFFF"/>
          </w:tcPr>
          <w:p w:rsidR="00302373" w:rsidRPr="00471E97" w:rsidRDefault="00302373" w:rsidP="00DC1D57">
            <w:pPr>
              <w:shd w:val="clear" w:color="auto" w:fill="FFFFFF"/>
            </w:pPr>
            <w:r w:rsidRPr="000D72F1">
              <w:t>особенности работы с кадровым резервом гостиницы</w:t>
            </w:r>
          </w:p>
        </w:tc>
        <w:tc>
          <w:tcPr>
            <w:tcW w:w="4620" w:type="dxa"/>
            <w:tcBorders>
              <w:top w:val="single" w:sz="2" w:space="0" w:color="000000"/>
              <w:left w:val="single" w:sz="2" w:space="0" w:color="000000"/>
              <w:bottom w:val="single" w:sz="2" w:space="0" w:color="000000"/>
              <w:right w:val="single" w:sz="2" w:space="0" w:color="000000"/>
            </w:tcBorders>
            <w:shd w:val="clear" w:color="000000" w:fill="FFFFFF"/>
          </w:tcPr>
          <w:p w:rsidR="00302373" w:rsidRPr="00471E97" w:rsidRDefault="00302373" w:rsidP="00DC1D57">
            <w:pPr>
              <w:keepNext/>
              <w:keepLines/>
              <w:suppressLineNumbers/>
              <w:suppressAutoHyphens/>
              <w:autoSpaceDE w:val="0"/>
              <w:autoSpaceDN w:val="0"/>
              <w:adjustRightInd w:val="0"/>
            </w:pPr>
            <w:r>
              <w:t>- знает работу с кадровым резервом</w:t>
            </w:r>
          </w:p>
        </w:tc>
      </w:tr>
      <w:tr w:rsidR="00302373" w:rsidRPr="00C83007" w:rsidTr="00DC1D57">
        <w:trPr>
          <w:trHeight w:val="1"/>
          <w:jc w:val="center"/>
        </w:trPr>
        <w:tc>
          <w:tcPr>
            <w:tcW w:w="5044" w:type="dxa"/>
            <w:tcBorders>
              <w:top w:val="single" w:sz="2" w:space="0" w:color="000000"/>
              <w:left w:val="single" w:sz="2" w:space="0" w:color="000000"/>
              <w:bottom w:val="single" w:sz="2" w:space="0" w:color="000000"/>
              <w:right w:val="single" w:sz="2" w:space="0" w:color="000000"/>
            </w:tcBorders>
            <w:shd w:val="clear" w:color="000000" w:fill="FFFFFF"/>
          </w:tcPr>
          <w:p w:rsidR="00302373" w:rsidRPr="000D72F1" w:rsidRDefault="00302373" w:rsidP="00DC1D57">
            <w:pPr>
              <w:shd w:val="clear" w:color="auto" w:fill="FFFFFF"/>
            </w:pPr>
            <w:r w:rsidRPr="000D72F1">
              <w:t>понятие, алгоритм, виды и критерии аттестации персонала гостиницы</w:t>
            </w:r>
          </w:p>
        </w:tc>
        <w:tc>
          <w:tcPr>
            <w:tcW w:w="4620" w:type="dxa"/>
            <w:tcBorders>
              <w:top w:val="single" w:sz="2" w:space="0" w:color="000000"/>
              <w:left w:val="single" w:sz="2" w:space="0" w:color="000000"/>
              <w:bottom w:val="single" w:sz="2" w:space="0" w:color="000000"/>
              <w:right w:val="single" w:sz="2" w:space="0" w:color="000000"/>
            </w:tcBorders>
            <w:shd w:val="clear" w:color="000000" w:fill="FFFFFF"/>
          </w:tcPr>
          <w:p w:rsidR="00302373" w:rsidRPr="00471E97" w:rsidRDefault="00302373" w:rsidP="00DC1D57">
            <w:pPr>
              <w:keepNext/>
              <w:keepLines/>
              <w:suppressLineNumbers/>
              <w:suppressAutoHyphens/>
              <w:autoSpaceDE w:val="0"/>
              <w:autoSpaceDN w:val="0"/>
              <w:adjustRightInd w:val="0"/>
            </w:pPr>
            <w:r>
              <w:t xml:space="preserve">- знает </w:t>
            </w:r>
            <w:proofErr w:type="gramStart"/>
            <w:r>
              <w:t>методы</w:t>
            </w:r>
            <w:proofErr w:type="gramEnd"/>
            <w:r>
              <w:t xml:space="preserve"> используемые для  развития потенциала рабочей силы</w:t>
            </w:r>
          </w:p>
        </w:tc>
      </w:tr>
      <w:tr w:rsidR="00302373" w:rsidRPr="00C83007" w:rsidTr="00DC1D57">
        <w:trPr>
          <w:trHeight w:val="1"/>
          <w:jc w:val="center"/>
        </w:trPr>
        <w:tc>
          <w:tcPr>
            <w:tcW w:w="5044" w:type="dxa"/>
            <w:tcBorders>
              <w:top w:val="single" w:sz="2" w:space="0" w:color="000000"/>
              <w:left w:val="single" w:sz="2" w:space="0" w:color="000000"/>
              <w:bottom w:val="single" w:sz="2" w:space="0" w:color="000000"/>
              <w:right w:val="single" w:sz="2" w:space="0" w:color="000000"/>
            </w:tcBorders>
            <w:shd w:val="clear" w:color="000000" w:fill="FFFFFF"/>
          </w:tcPr>
          <w:p w:rsidR="00302373" w:rsidRPr="000D72F1" w:rsidRDefault="00302373" w:rsidP="00DC1D57">
            <w:r w:rsidRPr="000D72F1">
              <w:t>виды карьерных перемещений в гостинице</w:t>
            </w:r>
          </w:p>
        </w:tc>
        <w:tc>
          <w:tcPr>
            <w:tcW w:w="4620" w:type="dxa"/>
            <w:tcBorders>
              <w:top w:val="single" w:sz="2" w:space="0" w:color="000000"/>
              <w:left w:val="single" w:sz="2" w:space="0" w:color="000000"/>
              <w:bottom w:val="single" w:sz="2" w:space="0" w:color="000000"/>
              <w:right w:val="single" w:sz="2" w:space="0" w:color="000000"/>
            </w:tcBorders>
            <w:shd w:val="clear" w:color="000000" w:fill="FFFFFF"/>
          </w:tcPr>
          <w:p w:rsidR="00302373" w:rsidRPr="00471E97" w:rsidRDefault="00302373" w:rsidP="00DC1D57">
            <w:pPr>
              <w:keepNext/>
              <w:keepLines/>
              <w:suppressLineNumbers/>
              <w:suppressAutoHyphens/>
              <w:autoSpaceDE w:val="0"/>
              <w:autoSpaceDN w:val="0"/>
              <w:adjustRightInd w:val="0"/>
            </w:pPr>
            <w:r>
              <w:t>- знает систему служебно-профессионального продвижения</w:t>
            </w:r>
          </w:p>
        </w:tc>
      </w:tr>
    </w:tbl>
    <w:p w:rsidR="00302373" w:rsidRDefault="00302373" w:rsidP="00F06339">
      <w:pPr>
        <w:jc w:val="center"/>
        <w:rPr>
          <w:b/>
          <w:sz w:val="28"/>
          <w:szCs w:val="28"/>
        </w:rPr>
      </w:pPr>
    </w:p>
    <w:p w:rsidR="00F80073" w:rsidRDefault="00F80073" w:rsidP="00F06339">
      <w:pPr>
        <w:jc w:val="center"/>
        <w:rPr>
          <w:b/>
          <w:sz w:val="28"/>
          <w:szCs w:val="28"/>
        </w:rPr>
      </w:pPr>
    </w:p>
    <w:p w:rsidR="00F80073" w:rsidRDefault="00F80073" w:rsidP="00F06339">
      <w:pPr>
        <w:jc w:val="center"/>
        <w:rPr>
          <w:b/>
          <w:sz w:val="28"/>
          <w:szCs w:val="28"/>
        </w:rPr>
      </w:pPr>
    </w:p>
    <w:p w:rsidR="00F80073" w:rsidRDefault="00F80073" w:rsidP="00F06339">
      <w:pPr>
        <w:jc w:val="center"/>
        <w:rPr>
          <w:b/>
          <w:sz w:val="28"/>
          <w:szCs w:val="28"/>
        </w:rPr>
      </w:pPr>
    </w:p>
    <w:p w:rsidR="00F80073" w:rsidRDefault="00F80073" w:rsidP="00F06339">
      <w:pPr>
        <w:jc w:val="center"/>
        <w:rPr>
          <w:b/>
          <w:sz w:val="28"/>
          <w:szCs w:val="28"/>
        </w:rPr>
      </w:pPr>
    </w:p>
    <w:p w:rsidR="00F80073" w:rsidRDefault="00F80073" w:rsidP="00F06339">
      <w:pPr>
        <w:jc w:val="center"/>
        <w:rPr>
          <w:b/>
          <w:sz w:val="28"/>
          <w:szCs w:val="28"/>
        </w:rPr>
      </w:pPr>
    </w:p>
    <w:p w:rsidR="00F80073" w:rsidRDefault="00F80073" w:rsidP="00F06339">
      <w:pPr>
        <w:jc w:val="center"/>
        <w:rPr>
          <w:b/>
          <w:sz w:val="28"/>
          <w:szCs w:val="28"/>
        </w:rPr>
      </w:pPr>
    </w:p>
    <w:p w:rsidR="00F80073" w:rsidRDefault="00F80073" w:rsidP="00F06339">
      <w:pPr>
        <w:jc w:val="center"/>
        <w:rPr>
          <w:b/>
          <w:sz w:val="28"/>
          <w:szCs w:val="28"/>
        </w:rPr>
      </w:pPr>
    </w:p>
    <w:p w:rsidR="00F80073" w:rsidRDefault="00F80073" w:rsidP="00F06339">
      <w:pPr>
        <w:jc w:val="center"/>
        <w:rPr>
          <w:b/>
          <w:sz w:val="28"/>
          <w:szCs w:val="28"/>
        </w:rPr>
      </w:pPr>
    </w:p>
    <w:p w:rsidR="00302373" w:rsidRPr="00352918" w:rsidRDefault="00302373" w:rsidP="00F06339">
      <w:pPr>
        <w:jc w:val="center"/>
        <w:rPr>
          <w:b/>
          <w:color w:val="000000"/>
          <w:sz w:val="28"/>
          <w:szCs w:val="28"/>
        </w:rPr>
      </w:pPr>
      <w:r w:rsidRPr="00352918">
        <w:rPr>
          <w:b/>
          <w:sz w:val="28"/>
          <w:szCs w:val="28"/>
        </w:rPr>
        <w:t xml:space="preserve">Материалы к текущему контролю успеваемости по </w:t>
      </w:r>
      <w:r w:rsidRPr="00352918">
        <w:rPr>
          <w:b/>
          <w:color w:val="000000"/>
          <w:sz w:val="28"/>
          <w:szCs w:val="28"/>
        </w:rPr>
        <w:t xml:space="preserve">дисциплине </w:t>
      </w:r>
    </w:p>
    <w:p w:rsidR="00302373" w:rsidRPr="00C23BEC" w:rsidRDefault="00302373" w:rsidP="009431B5">
      <w:pPr>
        <w:jc w:val="center"/>
        <w:rPr>
          <w:b/>
          <w:bCs/>
        </w:rPr>
      </w:pPr>
      <w:r w:rsidRPr="00C23BEC">
        <w:rPr>
          <w:b/>
          <w:sz w:val="28"/>
          <w:szCs w:val="28"/>
        </w:rPr>
        <w:t xml:space="preserve">ОП.01 Менеджмент и управление персоналом </w:t>
      </w:r>
      <w:r w:rsidR="00F5394C">
        <w:rPr>
          <w:b/>
          <w:sz w:val="28"/>
          <w:szCs w:val="28"/>
        </w:rPr>
        <w:t>в гостиничном деле</w:t>
      </w:r>
      <w:r w:rsidRPr="00C23BEC">
        <w:rPr>
          <w:b/>
          <w:sz w:val="28"/>
          <w:szCs w:val="28"/>
        </w:rPr>
        <w:t xml:space="preserve">.  </w:t>
      </w:r>
    </w:p>
    <w:p w:rsidR="00302373" w:rsidRDefault="00302373" w:rsidP="009431B5">
      <w:pPr>
        <w:jc w:val="center"/>
        <w:rPr>
          <w:b/>
          <w:bCs/>
        </w:rPr>
      </w:pPr>
    </w:p>
    <w:p w:rsidR="00302373" w:rsidRPr="00352918" w:rsidRDefault="00302373" w:rsidP="009431B5">
      <w:pPr>
        <w:jc w:val="center"/>
        <w:rPr>
          <w:b/>
          <w:bCs/>
          <w:color w:val="FF0000"/>
        </w:rPr>
      </w:pPr>
      <w:r w:rsidRPr="00352918">
        <w:rPr>
          <w:b/>
          <w:bCs/>
        </w:rPr>
        <w:t>ТЕОРЕТИЧЕСКОЕ  ЗАДАНИЕ (ТЗ) №</w:t>
      </w:r>
      <w:r w:rsidRPr="00352918">
        <w:rPr>
          <w:b/>
          <w:bCs/>
          <w:color w:val="FF0000"/>
        </w:rPr>
        <w:t xml:space="preserve"> </w:t>
      </w:r>
      <w:r w:rsidRPr="00352918">
        <w:rPr>
          <w:b/>
          <w:bCs/>
        </w:rPr>
        <w:t>1</w:t>
      </w:r>
    </w:p>
    <w:p w:rsidR="00302373" w:rsidRPr="00352918" w:rsidRDefault="00302373" w:rsidP="00EE2893">
      <w:pPr>
        <w:jc w:val="both"/>
        <w:rPr>
          <w:b/>
          <w:bCs/>
        </w:rPr>
      </w:pPr>
    </w:p>
    <w:p w:rsidR="00302373" w:rsidRPr="00352918" w:rsidRDefault="00302373" w:rsidP="00352918">
      <w:pPr>
        <w:pStyle w:val="a3"/>
        <w:numPr>
          <w:ilvl w:val="0"/>
          <w:numId w:val="1"/>
        </w:numPr>
        <w:spacing w:after="0" w:line="240" w:lineRule="auto"/>
        <w:ind w:left="0" w:firstLine="0"/>
        <w:rPr>
          <w:rFonts w:ascii="Times New Roman" w:hAnsi="Times New Roman"/>
          <w:b/>
          <w:sz w:val="24"/>
          <w:szCs w:val="24"/>
        </w:rPr>
      </w:pPr>
      <w:r w:rsidRPr="00352918">
        <w:rPr>
          <w:rFonts w:ascii="Times New Roman" w:hAnsi="Times New Roman"/>
          <w:b/>
          <w:sz w:val="24"/>
          <w:szCs w:val="24"/>
        </w:rPr>
        <w:t>Составьте письменный ответ на задания</w:t>
      </w:r>
    </w:p>
    <w:p w:rsidR="00302373" w:rsidRPr="00352918" w:rsidRDefault="00302373" w:rsidP="00352918">
      <w:pPr>
        <w:pStyle w:val="a3"/>
        <w:numPr>
          <w:ilvl w:val="0"/>
          <w:numId w:val="2"/>
        </w:numPr>
        <w:spacing w:after="0" w:line="240" w:lineRule="auto"/>
        <w:ind w:left="0" w:firstLine="0"/>
        <w:rPr>
          <w:rFonts w:ascii="Times New Roman" w:hAnsi="Times New Roman"/>
          <w:sz w:val="24"/>
          <w:szCs w:val="24"/>
        </w:rPr>
      </w:pPr>
      <w:r w:rsidRPr="00352918">
        <w:rPr>
          <w:rFonts w:ascii="Times New Roman" w:hAnsi="Times New Roman"/>
          <w:sz w:val="24"/>
          <w:szCs w:val="24"/>
        </w:rPr>
        <w:t>Укажите основные отличия в научных  подходах к управлению персоналом в различных школах управления.</w:t>
      </w:r>
    </w:p>
    <w:p w:rsidR="00302373" w:rsidRPr="00352918" w:rsidRDefault="00302373" w:rsidP="00352918">
      <w:pPr>
        <w:pStyle w:val="a3"/>
        <w:numPr>
          <w:ilvl w:val="0"/>
          <w:numId w:val="2"/>
        </w:numPr>
        <w:spacing w:after="0" w:line="240" w:lineRule="auto"/>
        <w:ind w:left="0" w:firstLine="0"/>
        <w:rPr>
          <w:rFonts w:ascii="Times New Roman" w:hAnsi="Times New Roman"/>
          <w:sz w:val="24"/>
          <w:szCs w:val="24"/>
        </w:rPr>
      </w:pPr>
      <w:r w:rsidRPr="00352918">
        <w:rPr>
          <w:rFonts w:ascii="Times New Roman" w:hAnsi="Times New Roman"/>
          <w:sz w:val="24"/>
          <w:szCs w:val="24"/>
        </w:rPr>
        <w:t>Назовите причину появления новых подходов к управлению персоналом в 80-90-х годах?</w:t>
      </w:r>
    </w:p>
    <w:p w:rsidR="00302373" w:rsidRPr="00352918" w:rsidRDefault="00302373" w:rsidP="00352918">
      <w:pPr>
        <w:pStyle w:val="a3"/>
        <w:spacing w:after="0" w:line="240" w:lineRule="auto"/>
        <w:ind w:left="0"/>
        <w:rPr>
          <w:rFonts w:ascii="Times New Roman" w:hAnsi="Times New Roman"/>
          <w:sz w:val="24"/>
          <w:szCs w:val="24"/>
        </w:rPr>
      </w:pPr>
    </w:p>
    <w:p w:rsidR="00302373" w:rsidRPr="00352918" w:rsidRDefault="00302373" w:rsidP="00352918">
      <w:pPr>
        <w:pStyle w:val="a3"/>
        <w:numPr>
          <w:ilvl w:val="0"/>
          <w:numId w:val="1"/>
        </w:numPr>
        <w:spacing w:after="0" w:line="240" w:lineRule="auto"/>
        <w:ind w:left="0" w:firstLine="0"/>
        <w:rPr>
          <w:rFonts w:ascii="Times New Roman" w:hAnsi="Times New Roman"/>
          <w:b/>
          <w:bCs/>
          <w:sz w:val="24"/>
          <w:szCs w:val="24"/>
        </w:rPr>
      </w:pPr>
      <w:r w:rsidRPr="00352918">
        <w:rPr>
          <w:rFonts w:ascii="Times New Roman" w:hAnsi="Times New Roman"/>
          <w:b/>
          <w:bCs/>
          <w:sz w:val="24"/>
          <w:szCs w:val="24"/>
        </w:rPr>
        <w:t>Ознакомьтесь внимательно с вопросами теста и ответьте на вопросы с выбором одного правильного ответа.</w:t>
      </w:r>
    </w:p>
    <w:p w:rsidR="00302373" w:rsidRPr="00352918" w:rsidRDefault="00302373" w:rsidP="00352918">
      <w:pPr>
        <w:pStyle w:val="a3"/>
        <w:spacing w:after="0" w:line="240" w:lineRule="auto"/>
        <w:ind w:left="0"/>
        <w:rPr>
          <w:rFonts w:ascii="Times New Roman" w:hAnsi="Times New Roman"/>
          <w:b/>
          <w:bCs/>
          <w:sz w:val="24"/>
          <w:szCs w:val="24"/>
        </w:rPr>
      </w:pPr>
    </w:p>
    <w:p w:rsidR="00302373" w:rsidRPr="00352918" w:rsidRDefault="00302373" w:rsidP="00352918">
      <w:pPr>
        <w:pStyle w:val="a3"/>
        <w:spacing w:after="0" w:line="240" w:lineRule="auto"/>
        <w:ind w:left="0"/>
        <w:rPr>
          <w:rFonts w:ascii="Times New Roman" w:hAnsi="Times New Roman"/>
          <w:b/>
          <w:sz w:val="24"/>
          <w:szCs w:val="24"/>
          <w:lang w:eastAsia="ru-RU"/>
        </w:rPr>
      </w:pPr>
      <w:r w:rsidRPr="00352918">
        <w:rPr>
          <w:rFonts w:ascii="Times New Roman" w:hAnsi="Times New Roman"/>
          <w:b/>
          <w:sz w:val="24"/>
          <w:szCs w:val="24"/>
        </w:rPr>
        <w:t xml:space="preserve">Тест  </w:t>
      </w:r>
      <w:r w:rsidRPr="00352918">
        <w:rPr>
          <w:rFonts w:ascii="Times New Roman" w:hAnsi="Times New Roman"/>
          <w:b/>
          <w:sz w:val="24"/>
          <w:szCs w:val="24"/>
          <w:lang w:eastAsia="ru-RU"/>
        </w:rPr>
        <w:t>ОРГАНИЗАЦИОННАЯ СТРУКТУРА УПРАВЛЕНИЯ ПЕРСОНАЛОМ</w:t>
      </w:r>
    </w:p>
    <w:p w:rsidR="00302373" w:rsidRPr="00352918" w:rsidRDefault="00302373" w:rsidP="00352918">
      <w:r w:rsidRPr="00352918">
        <w:rPr>
          <w:b/>
          <w:bCs/>
        </w:rPr>
        <w:t>1. В каждом подразделении организации должны быть документы: а) положение о подразделении, б) должностные инструкции. В какой последовательности должны разрабатываться эти документы?</w:t>
      </w:r>
      <w:r w:rsidRPr="00352918">
        <w:rPr>
          <w:b/>
          <w:bCs/>
        </w:rPr>
        <w:br/>
        <w:t>а) сначала разрабатывается положение о подразделении, а затем должностные инструкции;</w:t>
      </w:r>
      <w:r w:rsidRPr="00352918">
        <w:rPr>
          <w:b/>
          <w:bCs/>
        </w:rPr>
        <w:br/>
      </w:r>
      <w:r w:rsidRPr="00352918">
        <w:t>б) сначала разрабатываются должностные инструкции, а затем положение о подразделении;</w:t>
      </w:r>
      <w:r w:rsidRPr="00352918">
        <w:br/>
        <w:t>в) последовательность не имеет значения;</w:t>
      </w:r>
      <w:r w:rsidRPr="00352918">
        <w:br/>
        <w:t>г) последовательность зависит от размера предприятия;</w:t>
      </w:r>
      <w:r w:rsidRPr="00352918">
        <w:br/>
        <w:t>д) последовательность зависит от сферы деятельности</w:t>
      </w:r>
    </w:p>
    <w:p w:rsidR="00302373" w:rsidRPr="00352918" w:rsidRDefault="00302373" w:rsidP="00352918">
      <w:r w:rsidRPr="00352918">
        <w:t> </w:t>
      </w:r>
      <w:r w:rsidRPr="00352918">
        <w:rPr>
          <w:b/>
          <w:bCs/>
        </w:rPr>
        <w:t xml:space="preserve">2. В соответствие с принципом </w:t>
      </w:r>
      <w:proofErr w:type="gramStart"/>
      <w:r w:rsidRPr="00352918">
        <w:rPr>
          <w:b/>
          <w:bCs/>
        </w:rPr>
        <w:t>иерархии решения начальника службы управления</w:t>
      </w:r>
      <w:proofErr w:type="gramEnd"/>
      <w:r w:rsidRPr="00352918">
        <w:rPr>
          <w:b/>
          <w:bCs/>
        </w:rPr>
        <w:t xml:space="preserve"> персоналом в аппарате генеральной дирекции обязательны для исполнения начальниками цехов:</w:t>
      </w:r>
      <w:r w:rsidRPr="00352918">
        <w:rPr>
          <w:b/>
          <w:bCs/>
        </w:rPr>
        <w:br/>
      </w:r>
      <w:r w:rsidRPr="00352918">
        <w:t>а) нет;</w:t>
      </w:r>
      <w:r w:rsidRPr="00352918">
        <w:br/>
      </w:r>
      <w:r w:rsidRPr="00352918">
        <w:rPr>
          <w:b/>
          <w:bCs/>
        </w:rPr>
        <w:t>б) да;</w:t>
      </w:r>
      <w:r w:rsidRPr="00352918">
        <w:rPr>
          <w:b/>
          <w:bCs/>
        </w:rPr>
        <w:br/>
      </w:r>
      <w:r w:rsidRPr="00352918">
        <w:t>в) да, для начальников вспомогательных цехов;</w:t>
      </w:r>
      <w:r w:rsidRPr="00352918">
        <w:br/>
        <w:t>г) да, для начальников основных цехов;</w:t>
      </w:r>
      <w:r w:rsidRPr="00352918">
        <w:br/>
        <w:t>д) да, для начальников подсобных цехов</w:t>
      </w:r>
    </w:p>
    <w:p w:rsidR="00302373" w:rsidRPr="00352918" w:rsidRDefault="00302373" w:rsidP="00352918">
      <w:r w:rsidRPr="00352918">
        <w:rPr>
          <w:b/>
          <w:bCs/>
        </w:rPr>
        <w:t xml:space="preserve"> 3. К какой из трех гипотез теории конструирования организации </w:t>
      </w:r>
      <w:proofErr w:type="spellStart"/>
      <w:r w:rsidRPr="00352918">
        <w:rPr>
          <w:b/>
          <w:bCs/>
        </w:rPr>
        <w:t>Минцберга</w:t>
      </w:r>
      <w:proofErr w:type="spellEnd"/>
      <w:r w:rsidRPr="00352918">
        <w:rPr>
          <w:b/>
          <w:bCs/>
        </w:rPr>
        <w:t xml:space="preserve"> можно отнести следующий тезис: «Эффективное структурирование требует внутренней последовательности между параметрами конструирования организации»?</w:t>
      </w:r>
      <w:r w:rsidRPr="00352918">
        <w:rPr>
          <w:b/>
          <w:bCs/>
        </w:rPr>
        <w:br/>
        <w:t>а) гипотеза согласованности;</w:t>
      </w:r>
      <w:r w:rsidRPr="00352918">
        <w:rPr>
          <w:b/>
          <w:bCs/>
        </w:rPr>
        <w:br/>
      </w:r>
      <w:r w:rsidRPr="00352918">
        <w:t>б) гипотеза существования;</w:t>
      </w:r>
      <w:r w:rsidRPr="00352918">
        <w:br/>
        <w:t>в) конфигурационная гипотеза;</w:t>
      </w:r>
      <w:r w:rsidRPr="00352918">
        <w:br/>
        <w:t>г) параметрическая гипотеза;</w:t>
      </w:r>
      <w:r w:rsidRPr="00352918">
        <w:br/>
        <w:t>д) стоимостная гипотеза</w:t>
      </w:r>
    </w:p>
    <w:p w:rsidR="00302373" w:rsidRPr="00352918" w:rsidRDefault="00302373" w:rsidP="00352918">
      <w:r w:rsidRPr="00352918">
        <w:rPr>
          <w:b/>
          <w:bCs/>
        </w:rPr>
        <w:t xml:space="preserve"> 4. К особенностям </w:t>
      </w:r>
      <w:proofErr w:type="spellStart"/>
      <w:r w:rsidRPr="00352918">
        <w:rPr>
          <w:b/>
          <w:bCs/>
        </w:rPr>
        <w:t>дивизионального</w:t>
      </w:r>
      <w:proofErr w:type="spellEnd"/>
      <w:r w:rsidRPr="00352918">
        <w:rPr>
          <w:b/>
          <w:bCs/>
        </w:rPr>
        <w:t xml:space="preserve"> типа </w:t>
      </w:r>
      <w:proofErr w:type="spellStart"/>
      <w:r w:rsidRPr="00352918">
        <w:rPr>
          <w:b/>
          <w:bCs/>
        </w:rPr>
        <w:t>оргструктуры</w:t>
      </w:r>
      <w:proofErr w:type="spellEnd"/>
      <w:r w:rsidRPr="00352918">
        <w:rPr>
          <w:b/>
          <w:bCs/>
        </w:rPr>
        <w:t xml:space="preserve"> управления относятся:</w:t>
      </w:r>
      <w:r w:rsidRPr="00352918">
        <w:rPr>
          <w:b/>
          <w:bCs/>
        </w:rPr>
        <w:br/>
      </w:r>
      <w:r w:rsidRPr="00352918">
        <w:t>а) повышение эффективности централизованных решений;</w:t>
      </w:r>
      <w:r w:rsidRPr="00352918">
        <w:br/>
      </w:r>
      <w:r w:rsidRPr="00352918">
        <w:rPr>
          <w:b/>
          <w:bCs/>
        </w:rPr>
        <w:t xml:space="preserve">б) снижение потребности в менеджерах – </w:t>
      </w:r>
      <w:proofErr w:type="spellStart"/>
      <w:r w:rsidRPr="00352918">
        <w:rPr>
          <w:b/>
          <w:bCs/>
        </w:rPr>
        <w:t>дженералитетов</w:t>
      </w:r>
      <w:proofErr w:type="spellEnd"/>
      <w:r w:rsidRPr="00352918">
        <w:rPr>
          <w:b/>
          <w:bCs/>
        </w:rPr>
        <w:t xml:space="preserve"> общего профиля</w:t>
      </w:r>
      <w:r w:rsidRPr="00352918">
        <w:t>;</w:t>
      </w:r>
      <w:r w:rsidRPr="00352918">
        <w:br/>
        <w:t>в) минимизация дублирования в аппарате управления;</w:t>
      </w:r>
      <w:r w:rsidRPr="00352918">
        <w:br/>
        <w:t>г) возможность организовать «центры прибыли»;</w:t>
      </w:r>
      <w:r w:rsidRPr="00352918">
        <w:br/>
        <w:t>д) отсутствие вертикальных связей</w:t>
      </w:r>
    </w:p>
    <w:p w:rsidR="00302373" w:rsidRPr="00352918" w:rsidRDefault="00302373" w:rsidP="00352918">
      <w:r w:rsidRPr="00352918">
        <w:rPr>
          <w:b/>
          <w:bCs/>
        </w:rPr>
        <w:t> 5. Какая организационная структура основывается на заданиях, которые должны быть выполнены (например, финансовая деятельность, бухгалтерский учет, маркетинг, персонал)?</w:t>
      </w:r>
      <w:r w:rsidRPr="00352918">
        <w:rPr>
          <w:b/>
          <w:bCs/>
        </w:rPr>
        <w:br/>
      </w:r>
      <w:r w:rsidRPr="00352918">
        <w:t>а) простая структура;</w:t>
      </w:r>
      <w:r w:rsidRPr="00352918">
        <w:br/>
      </w:r>
      <w:r w:rsidRPr="00352918">
        <w:rPr>
          <w:b/>
          <w:bCs/>
        </w:rPr>
        <w:t>б) функциональная;</w:t>
      </w:r>
      <w:r w:rsidRPr="00352918">
        <w:rPr>
          <w:b/>
          <w:bCs/>
        </w:rPr>
        <w:br/>
      </w:r>
      <w:r w:rsidRPr="00352918">
        <w:t xml:space="preserve">в) </w:t>
      </w:r>
      <w:proofErr w:type="spellStart"/>
      <w:r w:rsidRPr="00352918">
        <w:t>мультидивизионная</w:t>
      </w:r>
      <w:proofErr w:type="spellEnd"/>
      <w:r w:rsidRPr="00352918">
        <w:t>;</w:t>
      </w:r>
      <w:r w:rsidRPr="00352918">
        <w:br/>
        <w:t>г) матричная;</w:t>
      </w:r>
      <w:r w:rsidRPr="00352918">
        <w:br/>
        <w:t>д) структура холдинговой компании</w:t>
      </w:r>
    </w:p>
    <w:p w:rsidR="00302373" w:rsidRPr="00352918" w:rsidRDefault="00302373" w:rsidP="00352918">
      <w:r w:rsidRPr="00352918">
        <w:rPr>
          <w:b/>
          <w:bCs/>
        </w:rPr>
        <w:t> 6. Какой из видов разделения труда в управлении является, на Ваш взгляд, основой для выделения других:</w:t>
      </w:r>
      <w:r w:rsidRPr="00352918">
        <w:rPr>
          <w:b/>
          <w:bCs/>
        </w:rPr>
        <w:br/>
      </w:r>
      <w:r w:rsidRPr="00352918">
        <w:t>а) технологическое;</w:t>
      </w:r>
      <w:r w:rsidRPr="00352918">
        <w:br/>
        <w:t>б) иерархическое (вертикальное);</w:t>
      </w:r>
      <w:r w:rsidRPr="00352918">
        <w:br/>
      </w:r>
      <w:r w:rsidRPr="00352918">
        <w:rPr>
          <w:b/>
          <w:bCs/>
        </w:rPr>
        <w:t>в) функциональное;</w:t>
      </w:r>
      <w:r w:rsidRPr="00352918">
        <w:rPr>
          <w:b/>
          <w:bCs/>
        </w:rPr>
        <w:br/>
      </w:r>
      <w:r w:rsidRPr="00352918">
        <w:t>г) профессионально-квалификационное;</w:t>
      </w:r>
      <w:r w:rsidRPr="00352918">
        <w:br/>
        <w:t>д) по уровню образования</w:t>
      </w:r>
    </w:p>
    <w:p w:rsidR="00302373" w:rsidRPr="00352918" w:rsidRDefault="00302373" w:rsidP="00352918">
      <w:r w:rsidRPr="00352918">
        <w:rPr>
          <w:b/>
          <w:bCs/>
        </w:rPr>
        <w:t xml:space="preserve"> 7. Какой из элементов не относится к модели структуры организации, сформулированной Генри </w:t>
      </w:r>
      <w:proofErr w:type="spellStart"/>
      <w:r w:rsidRPr="00352918">
        <w:rPr>
          <w:b/>
          <w:bCs/>
        </w:rPr>
        <w:t>Минцбергом</w:t>
      </w:r>
      <w:proofErr w:type="spellEnd"/>
      <w:r w:rsidRPr="00352918">
        <w:rPr>
          <w:b/>
          <w:bCs/>
        </w:rPr>
        <w:t>?</w:t>
      </w:r>
      <w:r w:rsidRPr="00352918">
        <w:rPr>
          <w:b/>
          <w:bCs/>
        </w:rPr>
        <w:br/>
        <w:t>а) операционное ядро;</w:t>
      </w:r>
      <w:r w:rsidRPr="00352918">
        <w:rPr>
          <w:b/>
          <w:bCs/>
        </w:rPr>
        <w:br/>
      </w:r>
      <w:r w:rsidRPr="00352918">
        <w:t>б) акционеры;</w:t>
      </w:r>
      <w:r w:rsidRPr="00352918">
        <w:br/>
        <w:t>в) стратегическая вершина;</w:t>
      </w:r>
      <w:r w:rsidRPr="00352918">
        <w:br/>
        <w:t>г) средняя линия;</w:t>
      </w:r>
      <w:r w:rsidRPr="00352918">
        <w:br/>
        <w:t>д) обслуживающий персонал</w:t>
      </w:r>
    </w:p>
    <w:p w:rsidR="00302373" w:rsidRPr="00352918" w:rsidRDefault="00302373" w:rsidP="00352918">
      <w:r w:rsidRPr="00352918">
        <w:rPr>
          <w:b/>
          <w:bCs/>
        </w:rPr>
        <w:t> 8. Какой пункт из перечисленных ниже можно отнести к преимуществам матричной структуры организации?</w:t>
      </w:r>
      <w:r w:rsidRPr="00352918">
        <w:rPr>
          <w:b/>
          <w:bCs/>
        </w:rPr>
        <w:br/>
      </w:r>
      <w:r w:rsidRPr="00352918">
        <w:t>а) отсутствие бюрократии;</w:t>
      </w:r>
      <w:r w:rsidRPr="00352918">
        <w:br/>
      </w:r>
      <w:r w:rsidRPr="00352918">
        <w:rPr>
          <w:b/>
          <w:bCs/>
        </w:rPr>
        <w:t>б) высокая гибкость и динамичность;</w:t>
      </w:r>
      <w:r w:rsidRPr="00352918">
        <w:rPr>
          <w:b/>
          <w:bCs/>
        </w:rPr>
        <w:br/>
      </w:r>
      <w:r w:rsidRPr="00352918">
        <w:t xml:space="preserve">в) необходимость выполнения условий </w:t>
      </w:r>
      <w:proofErr w:type="spellStart"/>
      <w:r w:rsidRPr="00352918">
        <w:t>соаоставимости</w:t>
      </w:r>
      <w:proofErr w:type="spellEnd"/>
      <w:r w:rsidRPr="00352918">
        <w:t>;</w:t>
      </w:r>
      <w:r w:rsidRPr="00352918">
        <w:br/>
        <w:t>г) четкое распределение обязанностей и ответственности;</w:t>
      </w:r>
      <w:r w:rsidRPr="00352918">
        <w:br/>
        <w:t>д) централизация</w:t>
      </w:r>
    </w:p>
    <w:p w:rsidR="00302373" w:rsidRPr="00352918" w:rsidRDefault="00302373" w:rsidP="00352918">
      <w:r w:rsidRPr="00352918">
        <w:rPr>
          <w:b/>
          <w:bCs/>
        </w:rPr>
        <w:t> 9. Кто автор модели построения эффективной организации, получившей название «Модель 7 – С»?</w:t>
      </w:r>
      <w:r w:rsidRPr="00352918">
        <w:rPr>
          <w:b/>
          <w:bCs/>
        </w:rPr>
        <w:br/>
        <w:t xml:space="preserve">а) </w:t>
      </w:r>
      <w:proofErr w:type="spellStart"/>
      <w:r w:rsidRPr="00352918">
        <w:rPr>
          <w:b/>
          <w:bCs/>
        </w:rPr>
        <w:t>Т.Питерс</w:t>
      </w:r>
      <w:proofErr w:type="spellEnd"/>
      <w:r w:rsidRPr="00352918">
        <w:rPr>
          <w:b/>
          <w:bCs/>
        </w:rPr>
        <w:t xml:space="preserve"> и </w:t>
      </w:r>
      <w:proofErr w:type="spellStart"/>
      <w:r w:rsidRPr="00352918">
        <w:rPr>
          <w:b/>
          <w:bCs/>
        </w:rPr>
        <w:t>Р.Уотермен</w:t>
      </w:r>
      <w:proofErr w:type="spellEnd"/>
      <w:r w:rsidRPr="00352918">
        <w:rPr>
          <w:b/>
          <w:bCs/>
        </w:rPr>
        <w:t>;</w:t>
      </w:r>
      <w:r w:rsidRPr="00352918">
        <w:rPr>
          <w:b/>
          <w:bCs/>
        </w:rPr>
        <w:br/>
      </w:r>
      <w:r w:rsidRPr="00352918">
        <w:t xml:space="preserve">б) </w:t>
      </w:r>
      <w:proofErr w:type="spellStart"/>
      <w:r w:rsidRPr="00352918">
        <w:t>Г.Минцберг</w:t>
      </w:r>
      <w:proofErr w:type="spellEnd"/>
      <w:r w:rsidRPr="00352918">
        <w:t>;</w:t>
      </w:r>
      <w:r w:rsidRPr="00352918">
        <w:br/>
        <w:t xml:space="preserve">в) </w:t>
      </w:r>
      <w:proofErr w:type="spellStart"/>
      <w:r w:rsidRPr="00352918">
        <w:t>Ф.Тейлор</w:t>
      </w:r>
      <w:proofErr w:type="spellEnd"/>
      <w:r w:rsidRPr="00352918">
        <w:t>;</w:t>
      </w:r>
      <w:r w:rsidRPr="00352918">
        <w:br/>
        <w:t>г) Г. Форд;</w:t>
      </w:r>
      <w:r w:rsidRPr="00352918">
        <w:br/>
        <w:t xml:space="preserve">д) А </w:t>
      </w:r>
      <w:proofErr w:type="spellStart"/>
      <w:r w:rsidRPr="00352918">
        <w:t>файоль</w:t>
      </w:r>
      <w:proofErr w:type="spellEnd"/>
    </w:p>
    <w:p w:rsidR="00302373" w:rsidRPr="00352918" w:rsidRDefault="00302373" w:rsidP="00352918">
      <w:r w:rsidRPr="00352918">
        <w:rPr>
          <w:b/>
          <w:bCs/>
        </w:rPr>
        <w:t>10.  Организации с экстенсивным использованием формальных правил и процедур, централизованным принятием решений, узко определенной ответственностью в работе и жесткой иерархии власти являются:</w:t>
      </w:r>
      <w:r w:rsidRPr="00352918">
        <w:rPr>
          <w:b/>
          <w:bCs/>
        </w:rPr>
        <w:br/>
      </w:r>
      <w:r w:rsidRPr="00352918">
        <w:t>а) механистическими;</w:t>
      </w:r>
      <w:r w:rsidRPr="00352918">
        <w:br/>
        <w:t xml:space="preserve">б) </w:t>
      </w:r>
      <w:proofErr w:type="spellStart"/>
      <w:r w:rsidRPr="00352918">
        <w:t>дивизиональными</w:t>
      </w:r>
      <w:proofErr w:type="spellEnd"/>
      <w:r w:rsidRPr="00352918">
        <w:t>;</w:t>
      </w:r>
      <w:r w:rsidRPr="00352918">
        <w:br/>
        <w:t>в) органическими;</w:t>
      </w:r>
      <w:r w:rsidRPr="00352918">
        <w:br/>
      </w:r>
      <w:r w:rsidRPr="00352918">
        <w:rPr>
          <w:b/>
          <w:bCs/>
        </w:rPr>
        <w:t>г) линейными;</w:t>
      </w:r>
      <w:r w:rsidRPr="00352918">
        <w:rPr>
          <w:b/>
          <w:bCs/>
        </w:rPr>
        <w:br/>
      </w:r>
      <w:r w:rsidRPr="00352918">
        <w:t>д) адаптивными</w:t>
      </w:r>
    </w:p>
    <w:p w:rsidR="00302373" w:rsidRPr="00352918" w:rsidRDefault="00302373" w:rsidP="00352918">
      <w:pPr>
        <w:pStyle w:val="a3"/>
        <w:spacing w:after="0" w:line="240" w:lineRule="auto"/>
        <w:ind w:left="0"/>
        <w:rPr>
          <w:rFonts w:ascii="Times New Roman" w:hAnsi="Times New Roman"/>
          <w:b/>
          <w:sz w:val="24"/>
          <w:szCs w:val="24"/>
        </w:rPr>
      </w:pPr>
      <w:r w:rsidRPr="00352918">
        <w:rPr>
          <w:rFonts w:ascii="Times New Roman" w:hAnsi="Times New Roman"/>
          <w:b/>
          <w:bCs/>
          <w:sz w:val="24"/>
          <w:szCs w:val="24"/>
        </w:rPr>
        <w:t>Ответы на тесты:</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36"/>
        <w:gridCol w:w="926"/>
        <w:gridCol w:w="982"/>
        <w:gridCol w:w="926"/>
        <w:gridCol w:w="926"/>
      </w:tblGrid>
      <w:tr w:rsidR="00302373" w:rsidRPr="00352918">
        <w:tc>
          <w:tcPr>
            <w:tcW w:w="103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r w:rsidRPr="00352918">
              <w:t>а</w:t>
            </w:r>
          </w:p>
        </w:tc>
        <w:tc>
          <w:tcPr>
            <w:tcW w:w="982" w:type="dxa"/>
          </w:tcPr>
          <w:p w:rsidR="00302373" w:rsidRPr="00352918" w:rsidRDefault="00302373" w:rsidP="00352918">
            <w:pPr>
              <w:pStyle w:val="a7"/>
              <w:spacing w:before="0" w:beforeAutospacing="0" w:after="0" w:afterAutospacing="0"/>
            </w:pPr>
            <w:r w:rsidRPr="00352918">
              <w:t>б</w:t>
            </w:r>
          </w:p>
        </w:tc>
        <w:tc>
          <w:tcPr>
            <w:tcW w:w="926" w:type="dxa"/>
          </w:tcPr>
          <w:p w:rsidR="00302373" w:rsidRPr="00352918" w:rsidRDefault="00302373" w:rsidP="00352918">
            <w:pPr>
              <w:pStyle w:val="a7"/>
              <w:spacing w:before="0" w:beforeAutospacing="0" w:after="0" w:afterAutospacing="0"/>
            </w:pPr>
            <w:r w:rsidRPr="00352918">
              <w:t>в</w:t>
            </w:r>
          </w:p>
        </w:tc>
        <w:tc>
          <w:tcPr>
            <w:tcW w:w="926" w:type="dxa"/>
          </w:tcPr>
          <w:p w:rsidR="00302373" w:rsidRPr="00352918" w:rsidRDefault="00302373" w:rsidP="00352918">
            <w:pPr>
              <w:pStyle w:val="a7"/>
              <w:spacing w:before="0" w:beforeAutospacing="0" w:after="0" w:afterAutospacing="0"/>
            </w:pPr>
            <w:r w:rsidRPr="00352918">
              <w:t>г</w:t>
            </w:r>
          </w:p>
        </w:tc>
      </w:tr>
      <w:tr w:rsidR="00302373" w:rsidRPr="00352918">
        <w:tc>
          <w:tcPr>
            <w:tcW w:w="1036" w:type="dxa"/>
          </w:tcPr>
          <w:p w:rsidR="00302373" w:rsidRPr="00352918" w:rsidRDefault="00302373" w:rsidP="00352918">
            <w:pPr>
              <w:pStyle w:val="a7"/>
              <w:spacing w:before="0" w:beforeAutospacing="0" w:after="0" w:afterAutospacing="0"/>
            </w:pPr>
            <w:r w:rsidRPr="00352918">
              <w:t>1</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2</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3</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4</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5</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6</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7</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8</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9</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10</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r>
    </w:tbl>
    <w:p w:rsidR="00302373" w:rsidRPr="00352918" w:rsidRDefault="00302373" w:rsidP="00352918">
      <w:pPr>
        <w:jc w:val="center"/>
        <w:rPr>
          <w:b/>
          <w:bCs/>
        </w:rPr>
      </w:pPr>
    </w:p>
    <w:p w:rsidR="00302373" w:rsidRPr="00352918" w:rsidRDefault="00302373" w:rsidP="00352918">
      <w:pPr>
        <w:jc w:val="center"/>
        <w:rPr>
          <w:b/>
          <w:bCs/>
        </w:rPr>
      </w:pPr>
    </w:p>
    <w:p w:rsidR="00302373" w:rsidRPr="00352918" w:rsidRDefault="00302373" w:rsidP="00352918">
      <w:pPr>
        <w:jc w:val="center"/>
        <w:rPr>
          <w:b/>
          <w:bCs/>
          <w:color w:val="FF0000"/>
        </w:rPr>
      </w:pPr>
      <w:r w:rsidRPr="00352918">
        <w:rPr>
          <w:b/>
          <w:bCs/>
        </w:rPr>
        <w:t>ТЕОРЕТИЧЕСКОЕ  ЗАДАНИЕ (ТЗ) № 2</w:t>
      </w:r>
    </w:p>
    <w:p w:rsidR="00302373" w:rsidRPr="00352918" w:rsidRDefault="00302373" w:rsidP="00352918">
      <w:pPr>
        <w:jc w:val="both"/>
        <w:rPr>
          <w:b/>
          <w:bCs/>
        </w:rPr>
      </w:pPr>
    </w:p>
    <w:p w:rsidR="00302373" w:rsidRPr="00352918" w:rsidRDefault="00302373" w:rsidP="00210036">
      <w:pPr>
        <w:pStyle w:val="a3"/>
        <w:numPr>
          <w:ilvl w:val="0"/>
          <w:numId w:val="22"/>
        </w:numPr>
        <w:spacing w:after="0" w:line="240" w:lineRule="auto"/>
        <w:ind w:left="0" w:firstLine="0"/>
        <w:rPr>
          <w:rFonts w:ascii="Times New Roman" w:hAnsi="Times New Roman"/>
          <w:b/>
          <w:sz w:val="24"/>
          <w:szCs w:val="24"/>
        </w:rPr>
      </w:pPr>
      <w:r w:rsidRPr="00352918">
        <w:rPr>
          <w:rFonts w:ascii="Times New Roman" w:hAnsi="Times New Roman"/>
          <w:b/>
          <w:sz w:val="24"/>
          <w:szCs w:val="24"/>
        </w:rPr>
        <w:t>Составьте письменный ответ на задания:</w:t>
      </w:r>
    </w:p>
    <w:p w:rsidR="00302373" w:rsidRPr="00352918" w:rsidRDefault="00302373" w:rsidP="00352918">
      <w:pPr>
        <w:pStyle w:val="a3"/>
        <w:spacing w:after="0" w:line="240" w:lineRule="auto"/>
        <w:ind w:left="0"/>
        <w:rPr>
          <w:rFonts w:ascii="Times New Roman" w:hAnsi="Times New Roman"/>
          <w:b/>
          <w:sz w:val="24"/>
          <w:szCs w:val="24"/>
        </w:rPr>
      </w:pPr>
    </w:p>
    <w:p w:rsidR="00302373" w:rsidRPr="00352918" w:rsidRDefault="00302373" w:rsidP="00210036">
      <w:pPr>
        <w:pStyle w:val="a3"/>
        <w:numPr>
          <w:ilvl w:val="0"/>
          <w:numId w:val="3"/>
        </w:numPr>
        <w:spacing w:after="0" w:line="240" w:lineRule="auto"/>
        <w:ind w:left="0" w:firstLine="0"/>
        <w:rPr>
          <w:rFonts w:ascii="Times New Roman" w:hAnsi="Times New Roman"/>
          <w:sz w:val="24"/>
          <w:szCs w:val="24"/>
        </w:rPr>
      </w:pPr>
      <w:r w:rsidRPr="00352918">
        <w:rPr>
          <w:rFonts w:ascii="Times New Roman" w:hAnsi="Times New Roman"/>
          <w:sz w:val="24"/>
          <w:szCs w:val="24"/>
        </w:rPr>
        <w:t>Перечислите принципы формирования системы управления персоналом</w:t>
      </w:r>
    </w:p>
    <w:p w:rsidR="00302373" w:rsidRPr="00352918" w:rsidRDefault="00302373" w:rsidP="00210036">
      <w:pPr>
        <w:pStyle w:val="a3"/>
        <w:numPr>
          <w:ilvl w:val="0"/>
          <w:numId w:val="3"/>
        </w:numPr>
        <w:spacing w:after="0" w:line="240" w:lineRule="auto"/>
        <w:ind w:left="0" w:firstLine="0"/>
        <w:rPr>
          <w:rFonts w:ascii="Times New Roman" w:hAnsi="Times New Roman"/>
          <w:sz w:val="24"/>
          <w:szCs w:val="24"/>
        </w:rPr>
      </w:pPr>
      <w:r w:rsidRPr="00352918">
        <w:rPr>
          <w:rFonts w:ascii="Times New Roman" w:hAnsi="Times New Roman"/>
          <w:sz w:val="24"/>
          <w:szCs w:val="24"/>
        </w:rPr>
        <w:t>Перечислите принципы развития системы управления персоналом</w:t>
      </w:r>
    </w:p>
    <w:p w:rsidR="00302373" w:rsidRPr="00352918" w:rsidRDefault="00302373" w:rsidP="00352918">
      <w:pPr>
        <w:pStyle w:val="a3"/>
        <w:spacing w:after="0" w:line="240" w:lineRule="auto"/>
        <w:ind w:left="0"/>
        <w:rPr>
          <w:rFonts w:ascii="Times New Roman" w:hAnsi="Times New Roman"/>
          <w:sz w:val="24"/>
          <w:szCs w:val="24"/>
        </w:rPr>
      </w:pPr>
    </w:p>
    <w:p w:rsidR="00302373" w:rsidRPr="00352918" w:rsidRDefault="00302373" w:rsidP="00210036">
      <w:pPr>
        <w:pStyle w:val="a3"/>
        <w:numPr>
          <w:ilvl w:val="0"/>
          <w:numId w:val="22"/>
        </w:numPr>
        <w:spacing w:after="0" w:line="240" w:lineRule="auto"/>
        <w:ind w:left="0" w:firstLine="0"/>
        <w:rPr>
          <w:rFonts w:ascii="Times New Roman" w:hAnsi="Times New Roman"/>
          <w:b/>
          <w:sz w:val="24"/>
          <w:szCs w:val="24"/>
        </w:rPr>
      </w:pPr>
      <w:r w:rsidRPr="00352918">
        <w:rPr>
          <w:rFonts w:ascii="Times New Roman" w:hAnsi="Times New Roman"/>
          <w:b/>
          <w:bCs/>
          <w:sz w:val="24"/>
          <w:szCs w:val="24"/>
        </w:rPr>
        <w:t>Ознакомьтесь внимательно с вопросами теста и ответьте на вопросы с выбором одного или несколькими правильными ответами</w:t>
      </w:r>
    </w:p>
    <w:p w:rsidR="00302373" w:rsidRPr="00352918" w:rsidRDefault="00302373" w:rsidP="00352918">
      <w:pPr>
        <w:pStyle w:val="a3"/>
        <w:spacing w:after="0" w:line="240" w:lineRule="auto"/>
        <w:ind w:left="0"/>
        <w:rPr>
          <w:rFonts w:ascii="Times New Roman" w:hAnsi="Times New Roman"/>
          <w:b/>
          <w:sz w:val="24"/>
          <w:szCs w:val="24"/>
        </w:rPr>
      </w:pPr>
      <w:r w:rsidRPr="00352918">
        <w:rPr>
          <w:rFonts w:ascii="Times New Roman" w:hAnsi="Times New Roman"/>
          <w:b/>
          <w:sz w:val="24"/>
          <w:szCs w:val="24"/>
        </w:rPr>
        <w:t xml:space="preserve">Тест  </w:t>
      </w:r>
      <w:r w:rsidRPr="00352918">
        <w:rPr>
          <w:rFonts w:ascii="Times New Roman" w:hAnsi="Times New Roman"/>
          <w:b/>
          <w:bCs/>
          <w:sz w:val="24"/>
          <w:szCs w:val="24"/>
          <w:lang w:eastAsia="ru-RU"/>
        </w:rPr>
        <w:t>УПРАВЛЕНИЯ ПЕРСОНАЛОМ: ЦЕЛИ, ЗАДАЧИ, ПРИНЦИПЫ, ФУНКЦИИ, МЕТОДЫ, ЭВОЛЮЦИЯ ПОДХОДОВ, МЕСТО И РОЛЬ В УПРАВЛЕНИИ ТРУДОМ, КАДРОВАЯ ПОЛИТИКА И СТРАТЕГИЯ </w:t>
      </w:r>
    </w:p>
    <w:p w:rsidR="00302373" w:rsidRPr="00352918" w:rsidRDefault="00302373" w:rsidP="00352918">
      <w:pPr>
        <w:pStyle w:val="a7"/>
        <w:spacing w:before="0" w:beforeAutospacing="0" w:after="0" w:afterAutospacing="0"/>
        <w:rPr>
          <w:b/>
          <w:bCs/>
        </w:rPr>
      </w:pPr>
      <w:r w:rsidRPr="00352918">
        <w:rPr>
          <w:b/>
          <w:bCs/>
        </w:rPr>
        <w:t>1. С чем связано возникновение управления персоналом как особого вида деятельности (выбрать и указать только одну группу факторов):</w:t>
      </w:r>
    </w:p>
    <w:p w:rsidR="00302373" w:rsidRPr="00352918" w:rsidRDefault="00302373" w:rsidP="00352918">
      <w:pPr>
        <w:pStyle w:val="a7"/>
        <w:spacing w:before="0" w:beforeAutospacing="0" w:after="0" w:afterAutospacing="0"/>
        <w:rPr>
          <w:b/>
          <w:bCs/>
        </w:rPr>
      </w:pPr>
      <w:r w:rsidRPr="00352918">
        <w:t>а - ростом масштабов экономических организаций, усилением недовольства условиями труда большинства работников; </w:t>
      </w:r>
      <w:r w:rsidRPr="00352918">
        <w:br/>
        <w:t>б - распространением "научной организации труда", развитием профсоюзного движения, активным вмешательством государства в отношения между наемными работниками и работодателями;</w:t>
      </w:r>
      <w:r w:rsidRPr="00352918">
        <w:br/>
      </w:r>
      <w:proofErr w:type="gramStart"/>
      <w:r w:rsidRPr="00352918">
        <w:t>в</w:t>
      </w:r>
      <w:proofErr w:type="gramEnd"/>
      <w:r w:rsidRPr="00352918">
        <w:t xml:space="preserve"> - </w:t>
      </w:r>
      <w:proofErr w:type="gramStart"/>
      <w:r w:rsidRPr="00352918">
        <w:t>ужесточением</w:t>
      </w:r>
      <w:proofErr w:type="gramEnd"/>
      <w:r w:rsidRPr="00352918">
        <w:t xml:space="preserve"> рыночной конкуренции, активизацией деятельности профсоюзов, государственным законодательным регулированием кадровой работы, усложнением масштабов экономических организаций, развитием организационной культуры.</w:t>
      </w:r>
      <w:r w:rsidRPr="00352918">
        <w:br/>
      </w:r>
      <w:r w:rsidRPr="00352918">
        <w:br/>
      </w:r>
      <w:r w:rsidRPr="00352918">
        <w:rPr>
          <w:b/>
          <w:bCs/>
        </w:rPr>
        <w:t>2. Какой перечень задач точнее характеризует содержание управления персоналом. Выбрать и указать только одну группу задач управления персоналом:</w:t>
      </w:r>
    </w:p>
    <w:p w:rsidR="00302373" w:rsidRPr="00352918" w:rsidRDefault="00302373" w:rsidP="00352918">
      <w:pPr>
        <w:pStyle w:val="a7"/>
        <w:spacing w:before="0" w:beforeAutospacing="0" w:after="0" w:afterAutospacing="0"/>
        <w:rPr>
          <w:b/>
          <w:bCs/>
        </w:rPr>
      </w:pPr>
      <w:proofErr w:type="gramStart"/>
      <w:r w:rsidRPr="00352918">
        <w:t>а - использование собственных человеческих ресурсов, разделение труда, укрепление дисциплины труда; </w:t>
      </w:r>
      <w:r w:rsidRPr="00352918">
        <w:br/>
        <w:t>б - контроль за соблюдением трудового законодательства администрацией предприятия; </w:t>
      </w:r>
      <w:r w:rsidRPr="00352918">
        <w:br/>
        <w:t>в - планирование и развитие профессиональной карьеры, стимулирование труда, профессиональное обучение; </w:t>
      </w:r>
      <w:r w:rsidRPr="00352918">
        <w:br/>
        <w:t xml:space="preserve">г - </w:t>
      </w:r>
      <w:proofErr w:type="spellStart"/>
      <w:r w:rsidRPr="00352918">
        <w:t>найм</w:t>
      </w:r>
      <w:proofErr w:type="spellEnd"/>
      <w:r w:rsidRPr="00352918">
        <w:t xml:space="preserve"> персонала, организация исполнения работы, оценка, вознаграждение и развитие персонала.</w:t>
      </w:r>
      <w:r w:rsidRPr="00352918">
        <w:br/>
      </w:r>
      <w:r w:rsidRPr="00352918">
        <w:br/>
      </w:r>
      <w:r w:rsidRPr="00352918">
        <w:rPr>
          <w:b/>
          <w:bCs/>
        </w:rPr>
        <w:t>3.</w:t>
      </w:r>
      <w:proofErr w:type="gramEnd"/>
      <w:r w:rsidRPr="00352918">
        <w:rPr>
          <w:b/>
          <w:bCs/>
        </w:rPr>
        <w:t xml:space="preserve"> При предпринимательской организационной стратегии акцент при найме и отборе делается:</w:t>
      </w:r>
    </w:p>
    <w:p w:rsidR="00302373" w:rsidRPr="00352918" w:rsidRDefault="00302373" w:rsidP="00352918">
      <w:pPr>
        <w:pStyle w:val="a7"/>
        <w:spacing w:before="0" w:beforeAutospacing="0" w:after="0" w:afterAutospacing="0"/>
        <w:rPr>
          <w:b/>
          <w:bCs/>
        </w:rPr>
      </w:pPr>
      <w:r w:rsidRPr="00352918">
        <w:t>а - на поиск инициативных сотрудников с долговременной ориентацией, готовых рисковать и доводить дело до конца;</w:t>
      </w:r>
      <w:r w:rsidRPr="00352918">
        <w:br/>
        <w:t>б - на поиске сотрудников узкой ориентации, без большой приверженности организации на короткое время; </w:t>
      </w:r>
      <w:r w:rsidRPr="00352918">
        <w:br/>
      </w:r>
      <w:proofErr w:type="gramStart"/>
      <w:r w:rsidRPr="00352918">
        <w:t>в</w:t>
      </w:r>
      <w:proofErr w:type="gramEnd"/>
      <w:r w:rsidRPr="00352918">
        <w:t xml:space="preserve"> - </w:t>
      </w:r>
      <w:proofErr w:type="gramStart"/>
      <w:r w:rsidRPr="00352918">
        <w:t>на</w:t>
      </w:r>
      <w:proofErr w:type="gramEnd"/>
      <w:r w:rsidRPr="00352918">
        <w:t xml:space="preserve"> поиске разносторонне развитых сотрудников, ориентированные на достижение больших личных и организационных целей.</w:t>
      </w:r>
      <w:r w:rsidRPr="00352918">
        <w:br/>
      </w:r>
      <w:r w:rsidRPr="00352918">
        <w:br/>
      </w:r>
      <w:r w:rsidRPr="00352918">
        <w:rPr>
          <w:b/>
          <w:bCs/>
        </w:rPr>
        <w:t>4. Возрастание роли стратегического подхода к управлению персоналом в настоящее время связано (выбрать и указать только одну группу факторов):</w:t>
      </w:r>
    </w:p>
    <w:p w:rsidR="00302373" w:rsidRPr="00352918" w:rsidRDefault="00302373" w:rsidP="00352918">
      <w:pPr>
        <w:pStyle w:val="a7"/>
        <w:spacing w:before="0" w:beforeAutospacing="0" w:after="0" w:afterAutospacing="0"/>
        <w:rPr>
          <w:b/>
          <w:bCs/>
        </w:rPr>
      </w:pPr>
      <w:r w:rsidRPr="00352918">
        <w:t>а - с высокой монополизацией и концентрацией российского производства; </w:t>
      </w:r>
      <w:r w:rsidRPr="00352918">
        <w:br/>
        <w:t>б - с регионализацией экономики и целенаправленной структурной перестройкой занятости; </w:t>
      </w:r>
      <w:r w:rsidRPr="00352918">
        <w:br/>
      </w:r>
      <w:proofErr w:type="gramStart"/>
      <w:r w:rsidRPr="00352918">
        <w:t>в</w:t>
      </w:r>
      <w:proofErr w:type="gramEnd"/>
      <w:r w:rsidRPr="00352918">
        <w:t xml:space="preserve"> - </w:t>
      </w:r>
      <w:proofErr w:type="gramStart"/>
      <w:r w:rsidRPr="00352918">
        <w:t>с</w:t>
      </w:r>
      <w:proofErr w:type="gramEnd"/>
      <w:r w:rsidRPr="00352918">
        <w:t xml:space="preserve"> ужесточением конкуренции во всех ее проявлениях, ускорением темпов изменения параметров внешней среды и возрастанием неопределенности ее параметров во времени.</w:t>
      </w:r>
      <w:r w:rsidRPr="00352918">
        <w:br/>
      </w:r>
      <w:r w:rsidRPr="00352918">
        <w:br/>
      </w:r>
      <w:r w:rsidRPr="00352918">
        <w:rPr>
          <w:b/>
          <w:bCs/>
        </w:rPr>
        <w:t>5. Планы по человеческим ресурсам определяют:</w:t>
      </w:r>
    </w:p>
    <w:p w:rsidR="00302373" w:rsidRPr="00352918" w:rsidRDefault="00302373" w:rsidP="00352918">
      <w:pPr>
        <w:pStyle w:val="a7"/>
        <w:spacing w:before="0" w:beforeAutospacing="0" w:after="0" w:afterAutospacing="0"/>
      </w:pPr>
      <w:r w:rsidRPr="00352918">
        <w:t>а - политику по набору женщин и национальных меньшинств; </w:t>
      </w:r>
      <w:r w:rsidRPr="00352918">
        <w:br/>
        <w:t xml:space="preserve">б - политику по отношению </w:t>
      </w:r>
      <w:proofErr w:type="gramStart"/>
      <w:r w:rsidRPr="00352918">
        <w:t>к</w:t>
      </w:r>
      <w:proofErr w:type="gramEnd"/>
      <w:r w:rsidRPr="00352918">
        <w:t xml:space="preserve"> временным работающим; </w:t>
      </w:r>
      <w:r w:rsidRPr="00352918">
        <w:br/>
        <w:t>в - уровень оплаты; </w:t>
      </w:r>
      <w:r w:rsidRPr="00352918">
        <w:br/>
        <w:t>г - оценку будущих потребностей в кадрах.</w:t>
      </w:r>
      <w:r w:rsidRPr="00352918">
        <w:br/>
      </w:r>
    </w:p>
    <w:p w:rsidR="00302373" w:rsidRPr="00352918" w:rsidRDefault="00302373" w:rsidP="00352918">
      <w:pPr>
        <w:pStyle w:val="a7"/>
        <w:spacing w:before="0" w:beforeAutospacing="0" w:after="0" w:afterAutospacing="0"/>
        <w:rPr>
          <w:b/>
          <w:bCs/>
        </w:rPr>
      </w:pPr>
      <w:r w:rsidRPr="00352918">
        <w:rPr>
          <w:b/>
          <w:bCs/>
        </w:rPr>
        <w:t>6. Основными функциями подсистемы развития персонала являются (при необходимости указать несколько):</w:t>
      </w:r>
    </w:p>
    <w:p w:rsidR="00302373" w:rsidRPr="00352918" w:rsidRDefault="00302373" w:rsidP="00352918">
      <w:pPr>
        <w:pStyle w:val="a7"/>
        <w:spacing w:before="0" w:beforeAutospacing="0" w:after="0" w:afterAutospacing="0"/>
        <w:rPr>
          <w:b/>
          <w:bCs/>
        </w:rPr>
      </w:pPr>
      <w:r w:rsidRPr="00352918">
        <w:t>а - разработка стратегии управления персоналом;</w:t>
      </w:r>
      <w:r w:rsidRPr="00352918">
        <w:br/>
        <w:t>б - работа с кадровым резервом;</w:t>
      </w:r>
      <w:r w:rsidRPr="00352918">
        <w:br/>
      </w:r>
      <w:proofErr w:type="gramStart"/>
      <w:r w:rsidRPr="00352918">
        <w:t>в</w:t>
      </w:r>
      <w:proofErr w:type="gramEnd"/>
      <w:r w:rsidRPr="00352918">
        <w:t xml:space="preserve"> - </w:t>
      </w:r>
      <w:proofErr w:type="gramStart"/>
      <w:r w:rsidRPr="00352918">
        <w:t>переподготовка</w:t>
      </w:r>
      <w:proofErr w:type="gramEnd"/>
      <w:r w:rsidRPr="00352918">
        <w:t xml:space="preserve"> и повышение квалификации работников;</w:t>
      </w:r>
      <w:r w:rsidRPr="00352918">
        <w:br/>
        <w:t>г - планирование и контроль деловой карьеры;</w:t>
      </w:r>
      <w:r w:rsidRPr="00352918">
        <w:br/>
        <w:t>д - планирование и прогнозирование персонала;</w:t>
      </w:r>
      <w:r w:rsidRPr="00352918">
        <w:br/>
        <w:t>е - организация трудовых отношений.</w:t>
      </w:r>
      <w:r w:rsidRPr="00352918">
        <w:br/>
      </w:r>
      <w:r w:rsidRPr="00352918">
        <w:br/>
      </w:r>
      <w:r w:rsidRPr="00352918">
        <w:rPr>
          <w:b/>
          <w:bCs/>
        </w:rPr>
        <w:t>7. Принцип обусловленности функций управления персоналом целями производства подразумевает, что:</w:t>
      </w:r>
    </w:p>
    <w:p w:rsidR="00302373" w:rsidRPr="00352918" w:rsidRDefault="00302373" w:rsidP="00352918">
      <w:pPr>
        <w:pStyle w:val="a7"/>
        <w:spacing w:before="0" w:beforeAutospacing="0" w:after="0" w:afterAutospacing="0"/>
      </w:pPr>
      <w:r w:rsidRPr="00352918">
        <w:t>а - функции управления персоналом, ориентированные на развитие производства, опережают функции, направленные на обеспечение функционирования производства;</w:t>
      </w:r>
      <w:r w:rsidRPr="00352918">
        <w:br/>
        <w:t>б - функции управления персоналом формируются и изменяются не произвольно, а в соответствии с целями производства;</w:t>
      </w:r>
      <w:r w:rsidRPr="00352918">
        <w:br/>
      </w:r>
      <w:proofErr w:type="gramStart"/>
      <w:r w:rsidRPr="00352918">
        <w:t>в</w:t>
      </w:r>
      <w:proofErr w:type="gramEnd"/>
      <w:r w:rsidRPr="00352918">
        <w:t xml:space="preserve"> - </w:t>
      </w:r>
      <w:proofErr w:type="gramStart"/>
      <w:r w:rsidRPr="00352918">
        <w:t>необходима</w:t>
      </w:r>
      <w:proofErr w:type="gramEnd"/>
      <w:r w:rsidRPr="00352918">
        <w:t xml:space="preserve"> многовариантная проработка предложений по формированию системы управления персоналом и выбор наиболее рационального варианта для конкретных условий производства.</w:t>
      </w:r>
      <w:r w:rsidRPr="00352918">
        <w:br/>
      </w:r>
    </w:p>
    <w:p w:rsidR="00302373" w:rsidRPr="00352918" w:rsidRDefault="00302373" w:rsidP="00352918">
      <w:pPr>
        <w:pStyle w:val="a7"/>
        <w:spacing w:before="0" w:beforeAutospacing="0" w:after="0" w:afterAutospacing="0"/>
        <w:rPr>
          <w:b/>
          <w:bCs/>
        </w:rPr>
      </w:pPr>
      <w:r w:rsidRPr="00352918">
        <w:rPr>
          <w:b/>
          <w:bCs/>
        </w:rPr>
        <w:t>8. Принцип комплексности подразумевает:</w:t>
      </w:r>
    </w:p>
    <w:p w:rsidR="00302373" w:rsidRPr="00352918" w:rsidRDefault="00302373" w:rsidP="00352918">
      <w:pPr>
        <w:pStyle w:val="a7"/>
        <w:spacing w:before="0" w:beforeAutospacing="0" w:after="0" w:afterAutospacing="0"/>
        <w:rPr>
          <w:b/>
          <w:bCs/>
        </w:rPr>
      </w:pPr>
      <w:r w:rsidRPr="00352918">
        <w:t>а - многовариантную проработку предложений по формированию системы управления персоналом и выбор наиболее рационального варианта для конкретных условий производства;</w:t>
      </w:r>
      <w:r w:rsidRPr="00352918">
        <w:br/>
        <w:t>б - учет всех факторов, воздействующих на систему управления персоналом;</w:t>
      </w:r>
      <w:r w:rsidRPr="00352918">
        <w:br/>
        <w:t>в - ориентированность на развитие производства, опережение функций управление персоналом функций, направленных на обеспечение функционирования производства.</w:t>
      </w:r>
      <w:r w:rsidRPr="00352918">
        <w:br/>
      </w:r>
      <w:r w:rsidRPr="00352918">
        <w:br/>
      </w:r>
      <w:r w:rsidRPr="00352918">
        <w:rPr>
          <w:b/>
          <w:bCs/>
        </w:rPr>
        <w:t>9. К методам формирования системы управления персоналом относятся (при необходимости указать несколько):</w:t>
      </w:r>
    </w:p>
    <w:p w:rsidR="00302373" w:rsidRPr="00352918" w:rsidRDefault="00302373" w:rsidP="00352918">
      <w:pPr>
        <w:pStyle w:val="a7"/>
        <w:spacing w:before="0" w:beforeAutospacing="0" w:after="0" w:afterAutospacing="0"/>
        <w:rPr>
          <w:b/>
          <w:bCs/>
        </w:rPr>
      </w:pPr>
      <w:r w:rsidRPr="00352918">
        <w:t>а - метод аналогий;</w:t>
      </w:r>
      <w:r w:rsidRPr="00352918">
        <w:br/>
        <w:t>б - метод структуризации целей;</w:t>
      </w:r>
      <w:r w:rsidRPr="00352918">
        <w:br/>
        <w:t>в - морфологический анализ.</w:t>
      </w:r>
      <w:r w:rsidRPr="00352918">
        <w:br/>
      </w:r>
      <w:r w:rsidRPr="00352918">
        <w:br/>
      </w:r>
      <w:r w:rsidRPr="00352918">
        <w:rPr>
          <w:b/>
          <w:bCs/>
        </w:rPr>
        <w:t>10. Какой метод в области совершенствования управления персоналом получил наибольшее распространение:</w:t>
      </w:r>
    </w:p>
    <w:p w:rsidR="00302373" w:rsidRPr="00352918" w:rsidRDefault="00302373" w:rsidP="00352918">
      <w:pPr>
        <w:pStyle w:val="a7"/>
        <w:spacing w:before="0" w:beforeAutospacing="0" w:after="0" w:afterAutospacing="0"/>
      </w:pPr>
      <w:r w:rsidRPr="00352918">
        <w:t>а - метод аналогий;</w:t>
      </w:r>
      <w:r w:rsidRPr="00352918">
        <w:br/>
        <w:t>б - метод творческих совещаний.</w:t>
      </w:r>
      <w:r w:rsidRPr="00352918">
        <w:br/>
      </w:r>
      <w:r w:rsidRPr="00352918">
        <w:br/>
      </w:r>
      <w:r w:rsidRPr="00352918">
        <w:rPr>
          <w:b/>
          <w:bCs/>
        </w:rPr>
        <w:t>Ответы на тесты:</w:t>
      </w:r>
      <w:r w:rsidRPr="00352918">
        <w:rPr>
          <w:b/>
          <w:bCs/>
        </w:rPr>
        <w:br/>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36"/>
        <w:gridCol w:w="926"/>
        <w:gridCol w:w="982"/>
        <w:gridCol w:w="926"/>
        <w:gridCol w:w="926"/>
      </w:tblGrid>
      <w:tr w:rsidR="00302373" w:rsidRPr="00352918">
        <w:tc>
          <w:tcPr>
            <w:tcW w:w="103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r w:rsidRPr="00352918">
              <w:t>а</w:t>
            </w:r>
          </w:p>
        </w:tc>
        <w:tc>
          <w:tcPr>
            <w:tcW w:w="982" w:type="dxa"/>
          </w:tcPr>
          <w:p w:rsidR="00302373" w:rsidRPr="00352918" w:rsidRDefault="00302373" w:rsidP="00352918">
            <w:pPr>
              <w:pStyle w:val="a7"/>
              <w:spacing w:before="0" w:beforeAutospacing="0" w:after="0" w:afterAutospacing="0"/>
            </w:pPr>
            <w:r w:rsidRPr="00352918">
              <w:t>б</w:t>
            </w:r>
          </w:p>
        </w:tc>
        <w:tc>
          <w:tcPr>
            <w:tcW w:w="926" w:type="dxa"/>
          </w:tcPr>
          <w:p w:rsidR="00302373" w:rsidRPr="00352918" w:rsidRDefault="00302373" w:rsidP="00352918">
            <w:pPr>
              <w:pStyle w:val="a7"/>
              <w:spacing w:before="0" w:beforeAutospacing="0" w:after="0" w:afterAutospacing="0"/>
            </w:pPr>
            <w:r w:rsidRPr="00352918">
              <w:t>в</w:t>
            </w:r>
          </w:p>
        </w:tc>
        <w:tc>
          <w:tcPr>
            <w:tcW w:w="926" w:type="dxa"/>
          </w:tcPr>
          <w:p w:rsidR="00302373" w:rsidRPr="00352918" w:rsidRDefault="00302373" w:rsidP="00352918">
            <w:pPr>
              <w:pStyle w:val="a7"/>
              <w:spacing w:before="0" w:beforeAutospacing="0" w:after="0" w:afterAutospacing="0"/>
            </w:pPr>
            <w:r w:rsidRPr="00352918">
              <w:t>г</w:t>
            </w:r>
          </w:p>
        </w:tc>
      </w:tr>
      <w:tr w:rsidR="00302373" w:rsidRPr="00352918">
        <w:tc>
          <w:tcPr>
            <w:tcW w:w="1036" w:type="dxa"/>
          </w:tcPr>
          <w:p w:rsidR="00302373" w:rsidRPr="00352918" w:rsidRDefault="00302373" w:rsidP="00352918">
            <w:pPr>
              <w:pStyle w:val="a7"/>
              <w:spacing w:before="0" w:beforeAutospacing="0" w:after="0" w:afterAutospacing="0"/>
            </w:pPr>
            <w:r w:rsidRPr="00352918">
              <w:t>1</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2</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r>
      <w:tr w:rsidR="00302373" w:rsidRPr="00352918">
        <w:tc>
          <w:tcPr>
            <w:tcW w:w="1036" w:type="dxa"/>
          </w:tcPr>
          <w:p w:rsidR="00302373" w:rsidRPr="00352918" w:rsidRDefault="00302373" w:rsidP="00352918">
            <w:pPr>
              <w:pStyle w:val="a7"/>
              <w:spacing w:before="0" w:beforeAutospacing="0" w:after="0" w:afterAutospacing="0"/>
            </w:pPr>
            <w:r w:rsidRPr="00352918">
              <w:t>3</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4</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5</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r>
      <w:tr w:rsidR="00302373" w:rsidRPr="00352918">
        <w:tc>
          <w:tcPr>
            <w:tcW w:w="1036" w:type="dxa"/>
          </w:tcPr>
          <w:p w:rsidR="00302373" w:rsidRPr="00352918" w:rsidRDefault="00302373" w:rsidP="00352918">
            <w:pPr>
              <w:pStyle w:val="a7"/>
              <w:spacing w:before="0" w:beforeAutospacing="0" w:after="0" w:afterAutospacing="0"/>
            </w:pPr>
            <w:r w:rsidRPr="00352918">
              <w:t>6</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r w:rsidRPr="00352918">
              <w:t>*</w:t>
            </w:r>
          </w:p>
        </w:tc>
      </w:tr>
      <w:tr w:rsidR="00302373" w:rsidRPr="00352918">
        <w:tc>
          <w:tcPr>
            <w:tcW w:w="1036" w:type="dxa"/>
          </w:tcPr>
          <w:p w:rsidR="00302373" w:rsidRPr="00352918" w:rsidRDefault="00302373" w:rsidP="00352918">
            <w:pPr>
              <w:pStyle w:val="a7"/>
              <w:spacing w:before="0" w:beforeAutospacing="0" w:after="0" w:afterAutospacing="0"/>
            </w:pPr>
            <w:r w:rsidRPr="00352918">
              <w:t>7</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8</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9</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10</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bl>
    <w:p w:rsidR="00302373" w:rsidRPr="00352918" w:rsidRDefault="00302373" w:rsidP="00352918">
      <w:pPr>
        <w:jc w:val="center"/>
        <w:rPr>
          <w:b/>
          <w:bCs/>
        </w:rPr>
      </w:pPr>
    </w:p>
    <w:p w:rsidR="00302373" w:rsidRPr="00352918" w:rsidRDefault="00302373" w:rsidP="00352918">
      <w:pPr>
        <w:jc w:val="center"/>
        <w:rPr>
          <w:b/>
          <w:bCs/>
        </w:rPr>
      </w:pPr>
      <w:r w:rsidRPr="00352918">
        <w:rPr>
          <w:b/>
          <w:bCs/>
        </w:rPr>
        <w:t>ТЕОРЕТИЧЕСКОЕ  ЗАДАНИЕ (ТЗ) № 3</w:t>
      </w:r>
    </w:p>
    <w:p w:rsidR="00302373" w:rsidRPr="00352918" w:rsidRDefault="00302373" w:rsidP="00352918">
      <w:pPr>
        <w:jc w:val="both"/>
        <w:rPr>
          <w:b/>
          <w:bCs/>
        </w:rPr>
      </w:pPr>
    </w:p>
    <w:p w:rsidR="00302373" w:rsidRPr="00352918" w:rsidRDefault="00302373" w:rsidP="00210036">
      <w:pPr>
        <w:pStyle w:val="a3"/>
        <w:numPr>
          <w:ilvl w:val="0"/>
          <w:numId w:val="23"/>
        </w:numPr>
        <w:spacing w:after="0" w:line="240" w:lineRule="auto"/>
        <w:ind w:left="0" w:firstLine="0"/>
        <w:rPr>
          <w:rFonts w:ascii="Times New Roman" w:hAnsi="Times New Roman"/>
          <w:b/>
          <w:sz w:val="24"/>
          <w:szCs w:val="24"/>
        </w:rPr>
      </w:pPr>
      <w:r w:rsidRPr="00352918">
        <w:rPr>
          <w:rFonts w:ascii="Times New Roman" w:hAnsi="Times New Roman"/>
          <w:b/>
          <w:sz w:val="24"/>
          <w:szCs w:val="24"/>
        </w:rPr>
        <w:t>Составьте письменный ответ на задания:</w:t>
      </w:r>
    </w:p>
    <w:p w:rsidR="00302373" w:rsidRPr="00352918" w:rsidRDefault="00302373" w:rsidP="00352918">
      <w:pPr>
        <w:pStyle w:val="a3"/>
        <w:spacing w:after="0" w:line="240" w:lineRule="auto"/>
        <w:ind w:left="0"/>
        <w:rPr>
          <w:rFonts w:ascii="Times New Roman" w:hAnsi="Times New Roman"/>
          <w:b/>
          <w:sz w:val="24"/>
          <w:szCs w:val="24"/>
        </w:rPr>
      </w:pPr>
    </w:p>
    <w:p w:rsidR="00302373" w:rsidRPr="00352918" w:rsidRDefault="00302373" w:rsidP="00210036">
      <w:pPr>
        <w:pStyle w:val="a3"/>
        <w:numPr>
          <w:ilvl w:val="0"/>
          <w:numId w:val="4"/>
        </w:numPr>
        <w:spacing w:after="0" w:line="240" w:lineRule="auto"/>
        <w:ind w:left="0" w:firstLine="0"/>
        <w:rPr>
          <w:rFonts w:ascii="Times New Roman" w:hAnsi="Times New Roman"/>
          <w:sz w:val="24"/>
          <w:szCs w:val="24"/>
        </w:rPr>
      </w:pPr>
      <w:r w:rsidRPr="00352918">
        <w:rPr>
          <w:rFonts w:ascii="Times New Roman" w:hAnsi="Times New Roman"/>
          <w:sz w:val="24"/>
          <w:szCs w:val="24"/>
        </w:rPr>
        <w:t>Нарисуйте традиционную организационную структуру управления персоналом</w:t>
      </w:r>
    </w:p>
    <w:p w:rsidR="00302373" w:rsidRPr="00352918" w:rsidRDefault="00302373" w:rsidP="00210036">
      <w:pPr>
        <w:pStyle w:val="a3"/>
        <w:numPr>
          <w:ilvl w:val="0"/>
          <w:numId w:val="4"/>
        </w:numPr>
        <w:spacing w:after="0" w:line="240" w:lineRule="auto"/>
        <w:ind w:left="0" w:firstLine="0"/>
        <w:rPr>
          <w:rFonts w:ascii="Times New Roman" w:hAnsi="Times New Roman"/>
          <w:sz w:val="24"/>
          <w:szCs w:val="24"/>
        </w:rPr>
      </w:pPr>
      <w:r w:rsidRPr="00352918">
        <w:rPr>
          <w:rFonts w:ascii="Times New Roman" w:hAnsi="Times New Roman"/>
          <w:sz w:val="24"/>
          <w:szCs w:val="24"/>
        </w:rPr>
        <w:t>Что представляет собой современная система управления персоналом?</w:t>
      </w:r>
    </w:p>
    <w:p w:rsidR="00302373" w:rsidRPr="00352918" w:rsidRDefault="00302373" w:rsidP="00352918">
      <w:pPr>
        <w:pStyle w:val="a3"/>
        <w:spacing w:after="0" w:line="240" w:lineRule="auto"/>
        <w:ind w:left="0"/>
        <w:rPr>
          <w:rFonts w:ascii="Times New Roman" w:hAnsi="Times New Roman"/>
          <w:sz w:val="24"/>
          <w:szCs w:val="24"/>
        </w:rPr>
      </w:pPr>
    </w:p>
    <w:p w:rsidR="00302373" w:rsidRPr="00352918" w:rsidRDefault="00302373" w:rsidP="00352918">
      <w:pPr>
        <w:pStyle w:val="a3"/>
        <w:spacing w:after="0" w:line="240" w:lineRule="auto"/>
        <w:ind w:left="0"/>
        <w:rPr>
          <w:rFonts w:ascii="Times New Roman" w:hAnsi="Times New Roman"/>
          <w:b/>
          <w:bCs/>
          <w:sz w:val="24"/>
          <w:szCs w:val="24"/>
        </w:rPr>
      </w:pPr>
      <w:r w:rsidRPr="00352918">
        <w:rPr>
          <w:rFonts w:ascii="Times New Roman" w:hAnsi="Times New Roman"/>
          <w:b/>
          <w:bCs/>
          <w:sz w:val="24"/>
          <w:szCs w:val="24"/>
        </w:rPr>
        <w:t>2. Ознакомьтесь внимательно с вопросами теста и ответьте на вопросы с выбором одного или несколькими правильными ответами</w:t>
      </w:r>
    </w:p>
    <w:p w:rsidR="00302373" w:rsidRPr="00352918" w:rsidRDefault="00302373" w:rsidP="00352918">
      <w:pPr>
        <w:pStyle w:val="a3"/>
        <w:spacing w:after="0" w:line="240" w:lineRule="auto"/>
        <w:ind w:left="0"/>
        <w:rPr>
          <w:rFonts w:ascii="Times New Roman" w:hAnsi="Times New Roman"/>
          <w:b/>
          <w:sz w:val="24"/>
          <w:szCs w:val="24"/>
        </w:rPr>
      </w:pPr>
      <w:r w:rsidRPr="00352918">
        <w:rPr>
          <w:rFonts w:ascii="Times New Roman" w:hAnsi="Times New Roman"/>
          <w:b/>
          <w:sz w:val="24"/>
          <w:szCs w:val="24"/>
        </w:rPr>
        <w:t xml:space="preserve"> Тест  </w:t>
      </w:r>
      <w:r w:rsidRPr="00352918">
        <w:rPr>
          <w:rFonts w:ascii="Times New Roman" w:hAnsi="Times New Roman"/>
          <w:b/>
          <w:bCs/>
          <w:sz w:val="24"/>
          <w:szCs w:val="24"/>
        </w:rPr>
        <w:t>ОРГАНИЗАЦИЯ РАБОТЫ С ПЕРСОНАЛОМ: СЛУЖБА ПЕРСОНАЛА, КАДРОВЫЕ ТЕХНОЛОГИИ, ПРИНЯТИЕ КАДРОВЫХ РЕШЕНИЙ, РАСЧЕТ ЭФФЕКТИВНОСТИ. МЕЖДУНАРОДНЫЙ ОПЫТ</w:t>
      </w:r>
    </w:p>
    <w:p w:rsidR="00302373" w:rsidRPr="00352918" w:rsidRDefault="00302373" w:rsidP="00352918">
      <w:pPr>
        <w:pStyle w:val="a7"/>
        <w:spacing w:before="0" w:beforeAutospacing="0" w:after="0" w:afterAutospacing="0"/>
      </w:pPr>
      <w:r w:rsidRPr="00352918">
        <w:rPr>
          <w:b/>
          <w:bCs/>
        </w:rPr>
        <w:t xml:space="preserve">1. </w:t>
      </w:r>
      <w:proofErr w:type="gramStart"/>
      <w:r w:rsidRPr="00352918">
        <w:rPr>
          <w:b/>
          <w:bCs/>
        </w:rPr>
        <w:t>Правовой акт, регулирующий трудовые, социально-экономические, профессиональные отношения между работодателем и наемными работниками в организации, есть:</w:t>
      </w:r>
      <w:r w:rsidRPr="00352918">
        <w:rPr>
          <w:b/>
          <w:bCs/>
        </w:rPr>
        <w:br/>
      </w:r>
      <w:r w:rsidRPr="00352918">
        <w:t>а - трудовое соглашение; </w:t>
      </w:r>
      <w:r w:rsidRPr="00352918">
        <w:br/>
        <w:t>б - трудовой договор; </w:t>
      </w:r>
      <w:r w:rsidRPr="00352918">
        <w:br/>
        <w:t>в - коллективный договор; </w:t>
      </w:r>
      <w:r w:rsidRPr="00352918">
        <w:br/>
        <w:t>г - трудовой контракт.</w:t>
      </w:r>
      <w:r w:rsidRPr="00352918">
        <w:br/>
      </w:r>
      <w:r w:rsidRPr="00352918">
        <w:br/>
      </w:r>
      <w:r w:rsidRPr="00352918">
        <w:rPr>
          <w:b/>
          <w:bCs/>
        </w:rPr>
        <w:t>2.</w:t>
      </w:r>
      <w:proofErr w:type="gramEnd"/>
      <w:r w:rsidRPr="00352918">
        <w:rPr>
          <w:b/>
          <w:bCs/>
        </w:rPr>
        <w:t xml:space="preserve"> Социальное партнерство - это:</w:t>
      </w:r>
      <w:r w:rsidRPr="00352918">
        <w:rPr>
          <w:b/>
          <w:bCs/>
        </w:rPr>
        <w:br/>
      </w:r>
      <w:r w:rsidRPr="00352918">
        <w:t xml:space="preserve">а - отношения власти-подчинения в организации, давления на человека сверху, контроля над распределением материальных </w:t>
      </w:r>
      <w:proofErr w:type="gramStart"/>
      <w:r w:rsidRPr="00352918">
        <w:t>благ; </w:t>
      </w:r>
      <w:r w:rsidRPr="00352918">
        <w:br/>
        <w:t>б</w:t>
      </w:r>
      <w:proofErr w:type="gramEnd"/>
      <w:r w:rsidRPr="00352918">
        <w:t xml:space="preserve"> - отношения, основанные на вырабатываемых в организации совместных ценностях, социальных норм, установок поведения и регламентирующие действия работников без видимого принуждения; </w:t>
      </w:r>
      <w:r w:rsidRPr="00352918">
        <w:br/>
        <w:t>в - отношения конструктивного взаимодействия основных субъектов современных экономических процессов путем согласования их интересов; </w:t>
      </w:r>
      <w:r w:rsidRPr="00352918">
        <w:br/>
      </w:r>
      <w:proofErr w:type="gramStart"/>
      <w:r w:rsidRPr="00352918">
        <w:t>г</w:t>
      </w:r>
      <w:proofErr w:type="gramEnd"/>
      <w:r w:rsidRPr="00352918">
        <w:t xml:space="preserve"> - отношения, основанные на купле-продаже и равновесии интересов продавца и покупателя.</w:t>
      </w:r>
      <w:r w:rsidRPr="00352918">
        <w:br/>
      </w:r>
      <w:r w:rsidRPr="00352918">
        <w:br/>
      </w:r>
      <w:r w:rsidRPr="00352918">
        <w:rPr>
          <w:b/>
          <w:bCs/>
        </w:rPr>
        <w:t>3. Чем определяется эффективность систем управления персоналом организации (при необходимости указать несколько):</w:t>
      </w:r>
      <w:r w:rsidRPr="00352918">
        <w:rPr>
          <w:b/>
          <w:bCs/>
        </w:rPr>
        <w:br/>
      </w:r>
      <w:r w:rsidRPr="00352918">
        <w:t>а - затратами на функционирование и развитие систем управления персоналом в организации; </w:t>
      </w:r>
      <w:r w:rsidRPr="00352918">
        <w:br/>
        <w:t>б - потерями, связанными с формированием, распределением и использованием трудового потенциала организации; </w:t>
      </w:r>
      <w:r w:rsidRPr="00352918">
        <w:br/>
      </w:r>
      <w:proofErr w:type="gramStart"/>
      <w:r w:rsidRPr="00352918">
        <w:t>в</w:t>
      </w:r>
      <w:proofErr w:type="gramEnd"/>
      <w:r w:rsidRPr="00352918">
        <w:t xml:space="preserve"> - </w:t>
      </w:r>
      <w:proofErr w:type="gramStart"/>
      <w:r w:rsidRPr="00352918">
        <w:t>сопоставлением</w:t>
      </w:r>
      <w:proofErr w:type="gramEnd"/>
      <w:r w:rsidRPr="00352918">
        <w:t xml:space="preserve"> результатов работы службы управления персоналом с затратами на функционирование системы управления персоналом.</w:t>
      </w:r>
      <w:r w:rsidRPr="00352918">
        <w:br/>
      </w:r>
      <w:r w:rsidRPr="00352918">
        <w:br/>
      </w:r>
      <w:r w:rsidRPr="00352918">
        <w:rPr>
          <w:b/>
          <w:bCs/>
        </w:rPr>
        <w:t>4. Организационная культура - это:</w:t>
      </w:r>
      <w:r w:rsidRPr="00352918">
        <w:rPr>
          <w:b/>
          <w:bCs/>
        </w:rPr>
        <w:br/>
      </w:r>
      <w:r w:rsidRPr="00352918">
        <w:t xml:space="preserve">а - отношения власти-подчинения в организации, давления на человека сверху, контроля над распределением материальных </w:t>
      </w:r>
      <w:proofErr w:type="gramStart"/>
      <w:r w:rsidRPr="00352918">
        <w:t>благ; </w:t>
      </w:r>
      <w:r w:rsidRPr="00352918">
        <w:br/>
        <w:t>б</w:t>
      </w:r>
      <w:proofErr w:type="gramEnd"/>
      <w:r w:rsidRPr="00352918">
        <w:t xml:space="preserve"> - отношения, основанные на вырабатываемых в организации совместных ценностях, социальных норм, установок поведения и регламентирующие действия работников без видимого принуждения; </w:t>
      </w:r>
      <w:r w:rsidRPr="00352918">
        <w:br/>
        <w:t>в - отношения, основанные на купле-продаже и равновесии интересов продавца и покупателя.</w:t>
      </w:r>
      <w:r w:rsidRPr="00352918">
        <w:br/>
      </w:r>
      <w:r w:rsidRPr="00352918">
        <w:br/>
      </w:r>
      <w:r w:rsidRPr="00352918">
        <w:rPr>
          <w:b/>
          <w:bCs/>
        </w:rPr>
        <w:t xml:space="preserve">5. Какие качества и навыки нужны сотрудникам кадровой службы для успешного выполнения своих функций (указать </w:t>
      </w:r>
      <w:proofErr w:type="gramStart"/>
      <w:r w:rsidRPr="00352918">
        <w:rPr>
          <w:b/>
          <w:bCs/>
        </w:rPr>
        <w:t>при</w:t>
      </w:r>
      <w:proofErr w:type="gramEnd"/>
      <w:r w:rsidRPr="00352918">
        <w:rPr>
          <w:b/>
          <w:bCs/>
        </w:rPr>
        <w:t xml:space="preserve"> </w:t>
      </w:r>
      <w:proofErr w:type="gramStart"/>
      <w:r w:rsidRPr="00352918">
        <w:rPr>
          <w:b/>
          <w:bCs/>
        </w:rPr>
        <w:t>наличие</w:t>
      </w:r>
      <w:proofErr w:type="gramEnd"/>
      <w:r w:rsidRPr="00352918">
        <w:rPr>
          <w:b/>
          <w:bCs/>
        </w:rPr>
        <w:t xml:space="preserve"> несколько):</w:t>
      </w:r>
      <w:r w:rsidRPr="00352918">
        <w:rPr>
          <w:b/>
          <w:bCs/>
        </w:rPr>
        <w:br/>
      </w:r>
      <w:r w:rsidRPr="00352918">
        <w:t>а - компетентность в своей профессиональной области; </w:t>
      </w:r>
      <w:r w:rsidRPr="00352918">
        <w:br/>
        <w:t>б - знание общих законов развития организации; </w:t>
      </w:r>
      <w:r w:rsidRPr="00352918">
        <w:br/>
        <w:t>в - профессионализм в области управления организацией.</w:t>
      </w:r>
      <w:r w:rsidRPr="00352918">
        <w:br/>
      </w:r>
      <w:r w:rsidRPr="00352918">
        <w:br/>
      </w:r>
      <w:r w:rsidRPr="00352918">
        <w:rPr>
          <w:b/>
          <w:bCs/>
        </w:rPr>
        <w:t xml:space="preserve">6. </w:t>
      </w:r>
      <w:proofErr w:type="gramStart"/>
      <w:r w:rsidRPr="00352918">
        <w:rPr>
          <w:b/>
          <w:bCs/>
        </w:rPr>
        <w:t>В организационную структуру продвинутой службы управления персоналом в крупной организации входят следующие подразделения/отделы (укажите что именно):</w:t>
      </w:r>
      <w:r w:rsidRPr="00352918">
        <w:rPr>
          <w:b/>
          <w:bCs/>
        </w:rPr>
        <w:br/>
      </w:r>
      <w:r w:rsidRPr="00352918">
        <w:t>а - отдел кадров; </w:t>
      </w:r>
      <w:r w:rsidRPr="00352918">
        <w:br/>
        <w:t>б - отдел подготовки кадров; </w:t>
      </w:r>
      <w:r w:rsidRPr="00352918">
        <w:br/>
        <w:t>в - отдел организации труда и зарплаты;</w:t>
      </w:r>
      <w:r w:rsidRPr="00352918">
        <w:br/>
        <w:t>г - бухгалтерия; </w:t>
      </w:r>
      <w:r w:rsidRPr="00352918">
        <w:br/>
        <w:t>д - отдел техники безопасности; </w:t>
      </w:r>
      <w:r w:rsidRPr="00352918">
        <w:br/>
        <w:t>е - отдел социального развития предприятия; </w:t>
      </w:r>
      <w:r w:rsidRPr="00352918">
        <w:br/>
        <w:t>ж - юридический отдел; </w:t>
      </w:r>
      <w:r w:rsidRPr="00352918">
        <w:br/>
        <w:t>з - бюро цен планово-экономического отдела.</w:t>
      </w:r>
      <w:r w:rsidRPr="00352918">
        <w:br/>
      </w:r>
      <w:r w:rsidRPr="00352918">
        <w:br/>
      </w:r>
      <w:r w:rsidRPr="00352918">
        <w:rPr>
          <w:b/>
          <w:bCs/>
        </w:rPr>
        <w:t>7.</w:t>
      </w:r>
      <w:proofErr w:type="gramEnd"/>
      <w:r w:rsidRPr="00352918">
        <w:rPr>
          <w:b/>
          <w:bCs/>
        </w:rPr>
        <w:t xml:space="preserve"> Выберите из перечисленных ниже элементов те из них, которые не являются подсистемами системы управления персоналом (при необходимости указать несколько):</w:t>
      </w:r>
      <w:r w:rsidRPr="00352918">
        <w:rPr>
          <w:b/>
          <w:bCs/>
        </w:rPr>
        <w:br/>
      </w:r>
      <w:r w:rsidRPr="00352918">
        <w:t>а - управление стандартизацией;</w:t>
      </w:r>
      <w:r w:rsidRPr="00352918">
        <w:br/>
        <w:t>б - управление нормированием;</w:t>
      </w:r>
      <w:r w:rsidRPr="00352918">
        <w:br/>
        <w:t>в - нормативное обеспечение управления персоналом;</w:t>
      </w:r>
      <w:r w:rsidRPr="00352918">
        <w:br/>
      </w:r>
      <w:proofErr w:type="gramStart"/>
      <w:r w:rsidRPr="00352918">
        <w:t>г</w:t>
      </w:r>
      <w:proofErr w:type="gramEnd"/>
      <w:r w:rsidRPr="00352918">
        <w:t xml:space="preserve"> - управление работой персоналом;</w:t>
      </w:r>
      <w:r w:rsidRPr="00352918">
        <w:br/>
        <w:t>д - управление ресурсами;</w:t>
      </w:r>
      <w:r w:rsidRPr="00352918">
        <w:br/>
        <w:t>е - управление техникой безопасности на производстве.</w:t>
      </w:r>
      <w:r w:rsidRPr="00352918">
        <w:br/>
      </w:r>
      <w:r w:rsidRPr="00352918">
        <w:br/>
      </w:r>
      <w:r w:rsidRPr="00352918">
        <w:rPr>
          <w:b/>
          <w:bCs/>
        </w:rPr>
        <w:t xml:space="preserve">8. </w:t>
      </w:r>
      <w:proofErr w:type="gramStart"/>
      <w:r w:rsidRPr="00352918">
        <w:rPr>
          <w:b/>
          <w:bCs/>
        </w:rPr>
        <w:t>К обеспечивающим подсистемам системы управления персоналом относятся следующие подсистемы (при необходимости указать несколько):</w:t>
      </w:r>
      <w:r w:rsidRPr="00352918">
        <w:rPr>
          <w:b/>
          <w:bCs/>
        </w:rPr>
        <w:br/>
      </w:r>
      <w:r w:rsidRPr="00352918">
        <w:t>а - линейного руководства;</w:t>
      </w:r>
      <w:r w:rsidRPr="00352918">
        <w:br/>
        <w:t>б - управления транспортным обслуживанием производства;</w:t>
      </w:r>
      <w:r w:rsidRPr="00352918">
        <w:br/>
        <w:t>в - правового обеспечения;</w:t>
      </w:r>
      <w:r w:rsidRPr="00352918">
        <w:br/>
        <w:t>г - информационного обеспечения;</w:t>
      </w:r>
      <w:r w:rsidRPr="00352918">
        <w:br/>
        <w:t>д - делопроизводственного обеспечения;</w:t>
      </w:r>
      <w:r w:rsidRPr="00352918">
        <w:br/>
        <w:t>е - управления ресурсами;</w:t>
      </w:r>
      <w:r w:rsidRPr="00352918">
        <w:br/>
        <w:t>ж - хозяйственного обеспечения.</w:t>
      </w:r>
      <w:r w:rsidRPr="00352918">
        <w:br/>
      </w:r>
      <w:r w:rsidRPr="00352918">
        <w:br/>
      </w:r>
      <w:r w:rsidRPr="00352918">
        <w:rPr>
          <w:b/>
          <w:bCs/>
        </w:rPr>
        <w:t>9.</w:t>
      </w:r>
      <w:proofErr w:type="gramEnd"/>
      <w:r w:rsidRPr="00352918">
        <w:rPr>
          <w:b/>
          <w:bCs/>
        </w:rPr>
        <w:t xml:space="preserve"> Что включает в себя система управления персоналом (при необходимости указать несколько):</w:t>
      </w:r>
      <w:r w:rsidRPr="00352918">
        <w:rPr>
          <w:b/>
          <w:bCs/>
        </w:rPr>
        <w:br/>
      </w:r>
      <w:r w:rsidRPr="00352918">
        <w:t>а - функциональные подразделения;</w:t>
      </w:r>
      <w:r w:rsidRPr="00352918">
        <w:br/>
        <w:t>б - функциональные подразделения и их руководителей;</w:t>
      </w:r>
      <w:r w:rsidRPr="00352918">
        <w:br/>
        <w:t>в - функциональные подразделения, их руководителей и линейных руководителей;</w:t>
      </w:r>
      <w:r w:rsidRPr="00352918">
        <w:br/>
      </w:r>
      <w:proofErr w:type="gramStart"/>
      <w:r w:rsidRPr="00352918">
        <w:t>г</w:t>
      </w:r>
      <w:proofErr w:type="gramEnd"/>
      <w:r w:rsidRPr="00352918">
        <w:t xml:space="preserve"> - общее руководство организацией.</w:t>
      </w:r>
      <w:r w:rsidRPr="00352918">
        <w:br/>
      </w:r>
      <w:r w:rsidRPr="00352918">
        <w:br/>
      </w:r>
      <w:r w:rsidRPr="00352918">
        <w:rPr>
          <w:b/>
          <w:bCs/>
        </w:rPr>
        <w:t>10. Главной задачей службы управления персоналом является достижение соответствия рабочей силы в организации рабочим местам (при необходимости указать несколько):</w:t>
      </w:r>
      <w:r w:rsidRPr="00352918">
        <w:rPr>
          <w:b/>
          <w:bCs/>
        </w:rPr>
        <w:br/>
      </w:r>
      <w:r w:rsidRPr="00352918">
        <w:t>а - с точки зрения их количественной сбалансированности;</w:t>
      </w:r>
      <w:r w:rsidRPr="00352918">
        <w:br/>
        <w:t>б - с точки зрения их качественной сбалансированности;</w:t>
      </w:r>
      <w:r w:rsidRPr="00352918">
        <w:br/>
      </w:r>
      <w:proofErr w:type="gramStart"/>
      <w:r w:rsidRPr="00352918">
        <w:t>в</w:t>
      </w:r>
      <w:proofErr w:type="gramEnd"/>
      <w:r w:rsidRPr="00352918">
        <w:t xml:space="preserve"> - </w:t>
      </w:r>
      <w:proofErr w:type="gramStart"/>
      <w:r w:rsidRPr="00352918">
        <w:t>с</w:t>
      </w:r>
      <w:proofErr w:type="gramEnd"/>
      <w:r w:rsidRPr="00352918">
        <w:t xml:space="preserve"> точки зрения их качественно-количественной сбалансированности.</w:t>
      </w:r>
      <w:r w:rsidRPr="00352918">
        <w:br/>
      </w:r>
      <w:r w:rsidRPr="00352918">
        <w:br/>
      </w:r>
      <w:r w:rsidRPr="00352918">
        <w:rPr>
          <w:b/>
          <w:bCs/>
        </w:rPr>
        <w:t>Ответы на тесты:</w:t>
      </w:r>
      <w:r w:rsidRPr="00352918">
        <w:rPr>
          <w:b/>
          <w:bCs/>
        </w:rPr>
        <w:br/>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36"/>
        <w:gridCol w:w="926"/>
        <w:gridCol w:w="982"/>
        <w:gridCol w:w="926"/>
        <w:gridCol w:w="926"/>
        <w:gridCol w:w="928"/>
        <w:gridCol w:w="926"/>
      </w:tblGrid>
      <w:tr w:rsidR="00302373" w:rsidRPr="00352918">
        <w:tc>
          <w:tcPr>
            <w:tcW w:w="103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r w:rsidRPr="00352918">
              <w:t>а</w:t>
            </w:r>
          </w:p>
        </w:tc>
        <w:tc>
          <w:tcPr>
            <w:tcW w:w="982" w:type="dxa"/>
          </w:tcPr>
          <w:p w:rsidR="00302373" w:rsidRPr="00352918" w:rsidRDefault="00302373" w:rsidP="00352918">
            <w:pPr>
              <w:pStyle w:val="a7"/>
              <w:spacing w:before="0" w:beforeAutospacing="0" w:after="0" w:afterAutospacing="0"/>
            </w:pPr>
            <w:r w:rsidRPr="00352918">
              <w:t>б</w:t>
            </w:r>
          </w:p>
        </w:tc>
        <w:tc>
          <w:tcPr>
            <w:tcW w:w="926" w:type="dxa"/>
          </w:tcPr>
          <w:p w:rsidR="00302373" w:rsidRPr="00352918" w:rsidRDefault="00302373" w:rsidP="00352918">
            <w:pPr>
              <w:pStyle w:val="a7"/>
              <w:spacing w:before="0" w:beforeAutospacing="0" w:after="0" w:afterAutospacing="0"/>
            </w:pPr>
            <w:r w:rsidRPr="00352918">
              <w:t>в</w:t>
            </w:r>
          </w:p>
        </w:tc>
        <w:tc>
          <w:tcPr>
            <w:tcW w:w="926" w:type="dxa"/>
          </w:tcPr>
          <w:p w:rsidR="00302373" w:rsidRPr="00352918" w:rsidRDefault="00302373" w:rsidP="00352918">
            <w:pPr>
              <w:pStyle w:val="a7"/>
              <w:spacing w:before="0" w:beforeAutospacing="0" w:after="0" w:afterAutospacing="0"/>
            </w:pPr>
            <w:r w:rsidRPr="00352918">
              <w:t>г</w:t>
            </w:r>
          </w:p>
        </w:tc>
        <w:tc>
          <w:tcPr>
            <w:tcW w:w="928" w:type="dxa"/>
          </w:tcPr>
          <w:p w:rsidR="00302373" w:rsidRPr="00352918" w:rsidRDefault="00302373" w:rsidP="00352918">
            <w:pPr>
              <w:pStyle w:val="a7"/>
              <w:spacing w:before="0" w:beforeAutospacing="0" w:after="0" w:afterAutospacing="0"/>
            </w:pPr>
            <w:r w:rsidRPr="00352918">
              <w:t>д</w:t>
            </w:r>
          </w:p>
        </w:tc>
        <w:tc>
          <w:tcPr>
            <w:tcW w:w="926" w:type="dxa"/>
          </w:tcPr>
          <w:p w:rsidR="00302373" w:rsidRPr="00352918" w:rsidRDefault="00302373" w:rsidP="00352918">
            <w:pPr>
              <w:pStyle w:val="a7"/>
              <w:spacing w:before="0" w:beforeAutospacing="0" w:after="0" w:afterAutospacing="0"/>
            </w:pPr>
            <w:r w:rsidRPr="00352918">
              <w:t>е</w:t>
            </w:r>
          </w:p>
        </w:tc>
      </w:tr>
      <w:tr w:rsidR="00302373" w:rsidRPr="00352918">
        <w:tc>
          <w:tcPr>
            <w:tcW w:w="1036" w:type="dxa"/>
          </w:tcPr>
          <w:p w:rsidR="00302373" w:rsidRPr="00352918" w:rsidRDefault="00302373" w:rsidP="00352918">
            <w:pPr>
              <w:pStyle w:val="a7"/>
              <w:spacing w:before="0" w:beforeAutospacing="0" w:after="0" w:afterAutospacing="0"/>
            </w:pPr>
            <w:r w:rsidRPr="00352918">
              <w:t>1</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8"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2</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8"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3</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8"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4</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8"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5</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8"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6</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8"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r w:rsidRPr="00352918">
              <w:t>*</w:t>
            </w:r>
          </w:p>
        </w:tc>
      </w:tr>
      <w:tr w:rsidR="00302373" w:rsidRPr="00352918">
        <w:tc>
          <w:tcPr>
            <w:tcW w:w="1036" w:type="dxa"/>
          </w:tcPr>
          <w:p w:rsidR="00302373" w:rsidRPr="00352918" w:rsidRDefault="00302373" w:rsidP="00352918">
            <w:pPr>
              <w:pStyle w:val="a7"/>
              <w:spacing w:before="0" w:beforeAutospacing="0" w:after="0" w:afterAutospacing="0"/>
            </w:pPr>
            <w:r w:rsidRPr="00352918">
              <w:t>7</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8"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8</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r w:rsidRPr="00352918">
              <w:t>*</w:t>
            </w:r>
          </w:p>
        </w:tc>
        <w:tc>
          <w:tcPr>
            <w:tcW w:w="928"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9</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r w:rsidRPr="00352918">
              <w:t>*</w:t>
            </w:r>
          </w:p>
        </w:tc>
        <w:tc>
          <w:tcPr>
            <w:tcW w:w="928"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10</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8"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bl>
    <w:p w:rsidR="00302373" w:rsidRPr="00352918" w:rsidRDefault="00302373" w:rsidP="00352918">
      <w:pPr>
        <w:jc w:val="center"/>
        <w:rPr>
          <w:b/>
          <w:bCs/>
        </w:rPr>
      </w:pPr>
    </w:p>
    <w:p w:rsidR="00302373" w:rsidRPr="00352918" w:rsidRDefault="00302373" w:rsidP="00352918">
      <w:pPr>
        <w:jc w:val="center"/>
        <w:rPr>
          <w:b/>
          <w:bCs/>
        </w:rPr>
      </w:pPr>
    </w:p>
    <w:p w:rsidR="00302373" w:rsidRPr="00352918" w:rsidRDefault="00302373" w:rsidP="00352918">
      <w:pPr>
        <w:jc w:val="center"/>
        <w:rPr>
          <w:b/>
          <w:bCs/>
          <w:color w:val="FF0000"/>
        </w:rPr>
      </w:pPr>
      <w:r w:rsidRPr="00352918">
        <w:rPr>
          <w:b/>
          <w:bCs/>
        </w:rPr>
        <w:t>ТЕОРЕТИЧЕСКОЕ  ЗАДАНИЕ (ТЗ) № 4</w:t>
      </w:r>
    </w:p>
    <w:p w:rsidR="00302373" w:rsidRPr="00352918" w:rsidRDefault="00302373" w:rsidP="00352918">
      <w:pPr>
        <w:jc w:val="both"/>
        <w:rPr>
          <w:b/>
          <w:bCs/>
        </w:rPr>
      </w:pPr>
    </w:p>
    <w:p w:rsidR="00302373" w:rsidRPr="00352918" w:rsidRDefault="00302373" w:rsidP="00210036">
      <w:pPr>
        <w:pStyle w:val="a3"/>
        <w:numPr>
          <w:ilvl w:val="0"/>
          <w:numId w:val="24"/>
        </w:numPr>
        <w:spacing w:after="0" w:line="240" w:lineRule="auto"/>
        <w:ind w:left="0" w:firstLine="0"/>
        <w:rPr>
          <w:rFonts w:ascii="Times New Roman" w:hAnsi="Times New Roman"/>
          <w:b/>
          <w:sz w:val="24"/>
          <w:szCs w:val="24"/>
        </w:rPr>
      </w:pPr>
      <w:r w:rsidRPr="00352918">
        <w:rPr>
          <w:rFonts w:ascii="Times New Roman" w:hAnsi="Times New Roman"/>
          <w:b/>
          <w:sz w:val="24"/>
          <w:szCs w:val="24"/>
        </w:rPr>
        <w:t>Составьте письменный ответ на задания:</w:t>
      </w:r>
    </w:p>
    <w:p w:rsidR="00302373" w:rsidRPr="00352918" w:rsidRDefault="00302373" w:rsidP="00352918">
      <w:pPr>
        <w:pStyle w:val="a3"/>
        <w:spacing w:after="0" w:line="240" w:lineRule="auto"/>
        <w:ind w:left="0"/>
        <w:rPr>
          <w:rFonts w:ascii="Times New Roman" w:hAnsi="Times New Roman"/>
          <w:b/>
          <w:sz w:val="24"/>
          <w:szCs w:val="24"/>
        </w:rPr>
      </w:pPr>
    </w:p>
    <w:p w:rsidR="00302373" w:rsidRPr="00352918" w:rsidRDefault="00302373" w:rsidP="00210036">
      <w:pPr>
        <w:pStyle w:val="a3"/>
        <w:numPr>
          <w:ilvl w:val="0"/>
          <w:numId w:val="5"/>
        </w:numPr>
        <w:spacing w:after="0" w:line="240" w:lineRule="auto"/>
        <w:ind w:left="0" w:firstLine="0"/>
        <w:rPr>
          <w:rFonts w:ascii="Times New Roman" w:hAnsi="Times New Roman"/>
          <w:sz w:val="24"/>
          <w:szCs w:val="24"/>
        </w:rPr>
      </w:pPr>
      <w:r w:rsidRPr="00352918">
        <w:rPr>
          <w:rFonts w:ascii="Times New Roman" w:hAnsi="Times New Roman"/>
          <w:sz w:val="24"/>
          <w:szCs w:val="24"/>
        </w:rPr>
        <w:t>Перечислите основные этапы формирования персонала</w:t>
      </w:r>
    </w:p>
    <w:p w:rsidR="00302373" w:rsidRPr="00352918" w:rsidRDefault="00302373" w:rsidP="00210036">
      <w:pPr>
        <w:pStyle w:val="a3"/>
        <w:numPr>
          <w:ilvl w:val="0"/>
          <w:numId w:val="5"/>
        </w:numPr>
        <w:spacing w:after="0" w:line="240" w:lineRule="auto"/>
        <w:ind w:left="0" w:firstLine="0"/>
        <w:rPr>
          <w:rFonts w:ascii="Times New Roman" w:hAnsi="Times New Roman"/>
          <w:sz w:val="24"/>
          <w:szCs w:val="24"/>
        </w:rPr>
      </w:pPr>
      <w:r w:rsidRPr="00352918">
        <w:rPr>
          <w:rFonts w:ascii="Times New Roman" w:hAnsi="Times New Roman"/>
          <w:sz w:val="24"/>
          <w:szCs w:val="24"/>
        </w:rPr>
        <w:t>Что представляет собой планирование потребности в трудовых ресурсах?</w:t>
      </w:r>
    </w:p>
    <w:p w:rsidR="00302373" w:rsidRPr="00352918" w:rsidRDefault="00302373" w:rsidP="00352918">
      <w:pPr>
        <w:pStyle w:val="a3"/>
        <w:spacing w:after="0" w:line="240" w:lineRule="auto"/>
        <w:ind w:left="0"/>
        <w:rPr>
          <w:rFonts w:ascii="Times New Roman" w:hAnsi="Times New Roman"/>
          <w:sz w:val="24"/>
          <w:szCs w:val="24"/>
        </w:rPr>
      </w:pPr>
    </w:p>
    <w:p w:rsidR="00302373" w:rsidRPr="00352918" w:rsidRDefault="00302373" w:rsidP="00352918">
      <w:pPr>
        <w:pStyle w:val="a3"/>
        <w:spacing w:after="0" w:line="240" w:lineRule="auto"/>
        <w:ind w:left="0"/>
        <w:rPr>
          <w:rFonts w:ascii="Times New Roman" w:hAnsi="Times New Roman"/>
          <w:b/>
          <w:sz w:val="24"/>
          <w:szCs w:val="24"/>
        </w:rPr>
      </w:pPr>
      <w:r w:rsidRPr="00352918">
        <w:rPr>
          <w:rFonts w:ascii="Times New Roman" w:hAnsi="Times New Roman"/>
          <w:b/>
          <w:bCs/>
          <w:sz w:val="24"/>
          <w:szCs w:val="24"/>
        </w:rPr>
        <w:t>2. Ознакомьтесь внимательно с вопросами теста и ответьте на вопросы с выбором одного правильного ответа</w:t>
      </w:r>
      <w:r w:rsidRPr="00352918">
        <w:rPr>
          <w:rFonts w:ascii="Times New Roman" w:hAnsi="Times New Roman"/>
          <w:b/>
          <w:sz w:val="24"/>
          <w:szCs w:val="24"/>
        </w:rPr>
        <w:t xml:space="preserve"> </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sz w:val="24"/>
          <w:szCs w:val="24"/>
        </w:rPr>
        <w:t xml:space="preserve">Тест  </w:t>
      </w:r>
      <w:r w:rsidRPr="00352918">
        <w:rPr>
          <w:rFonts w:ascii="Times New Roman" w:hAnsi="Times New Roman"/>
          <w:b/>
          <w:sz w:val="24"/>
          <w:szCs w:val="24"/>
          <w:lang w:eastAsia="ru-RU"/>
        </w:rPr>
        <w:t>РАЗВИТИЕ, ОБУЧЕНИЕ, ПЕРЕПОДГОТОВКА И ПЕРЕОБУЧЕНИЕ, ТРЕНИНГ, ВЫСВОБОЖДЕНИЕ</w:t>
      </w:r>
    </w:p>
    <w:p w:rsidR="00302373" w:rsidRPr="00352918" w:rsidRDefault="00302373" w:rsidP="00352918">
      <w:r w:rsidRPr="00352918">
        <w:rPr>
          <w:b/>
          <w:bCs/>
        </w:rPr>
        <w:t>1. Дайте определение: Развитие персонала - это:</w:t>
      </w:r>
      <w:r w:rsidRPr="00352918">
        <w:rPr>
          <w:b/>
          <w:bCs/>
        </w:rPr>
        <w:br/>
        <w:t>а) процесс подготовки сотрудника к выполнению новых производственных функций, занятию новых должностей, решению новых задач; </w:t>
      </w:r>
      <w:r w:rsidRPr="00352918">
        <w:rPr>
          <w:b/>
          <w:bCs/>
        </w:rPr>
        <w:br/>
      </w:r>
      <w:r w:rsidRPr="00352918">
        <w:t>б) процесс периодической подготовки сотрудника на специализированных курсах;</w:t>
      </w:r>
      <w:r w:rsidRPr="00352918">
        <w:br/>
        <w:t>в) обеспечение эффективной управленческой структуры и менеджеров для достижения организационных целей;</w:t>
      </w:r>
      <w:r w:rsidRPr="00352918">
        <w:br/>
        <w:t>г) процесс аттестации персонала;</w:t>
      </w:r>
      <w:r w:rsidRPr="00352918">
        <w:br/>
        <w:t>д) периодическое обновление кадрового состава организации</w:t>
      </w:r>
    </w:p>
    <w:p w:rsidR="00302373" w:rsidRPr="00352918" w:rsidRDefault="00302373" w:rsidP="00352918">
      <w:r w:rsidRPr="00352918">
        <w:t> </w:t>
      </w:r>
      <w:r w:rsidRPr="00352918">
        <w:rPr>
          <w:b/>
          <w:bCs/>
        </w:rPr>
        <w:t>2. Какие методы наиболее эффективные для обучения персонала поведенческим навыкам (ведение переговоров, проведение заседаний, работа в группе):</w:t>
      </w:r>
      <w:r w:rsidRPr="00352918">
        <w:rPr>
          <w:b/>
          <w:bCs/>
        </w:rPr>
        <w:br/>
        <w:t>а) деловые игры </w:t>
      </w:r>
      <w:r w:rsidRPr="00352918">
        <w:rPr>
          <w:b/>
          <w:bCs/>
        </w:rPr>
        <w:br/>
      </w:r>
      <w:r w:rsidRPr="00352918">
        <w:t>б) ротация; </w:t>
      </w:r>
      <w:r w:rsidRPr="00352918">
        <w:br/>
        <w:t>в) ученичество и наставничество; </w:t>
      </w:r>
      <w:r w:rsidRPr="00352918">
        <w:br/>
        <w:t>г) лекция;</w:t>
      </w:r>
      <w:r w:rsidRPr="00352918">
        <w:br/>
        <w:t>д) разбор конкретных ситуаций</w:t>
      </w:r>
    </w:p>
    <w:p w:rsidR="00302373" w:rsidRPr="00352918" w:rsidRDefault="00302373" w:rsidP="00352918">
      <w:r w:rsidRPr="00352918">
        <w:rPr>
          <w:b/>
          <w:bCs/>
        </w:rPr>
        <w:t> 3. Какие методы наиболее эффективные для обучения техническим приемам (ремонт несложной бытовой техники, электродвигателей):</w:t>
      </w:r>
      <w:r w:rsidRPr="00352918">
        <w:rPr>
          <w:b/>
          <w:bCs/>
        </w:rPr>
        <w:br/>
      </w:r>
      <w:r w:rsidRPr="00352918">
        <w:t>а) инструктаж; </w:t>
      </w:r>
      <w:r w:rsidRPr="00352918">
        <w:br/>
        <w:t>б) ротация; </w:t>
      </w:r>
      <w:r w:rsidRPr="00352918">
        <w:br/>
      </w:r>
      <w:r w:rsidRPr="00352918">
        <w:rPr>
          <w:b/>
          <w:bCs/>
        </w:rPr>
        <w:t>в) ученичество и наставничество;</w:t>
      </w:r>
      <w:r w:rsidRPr="00352918">
        <w:rPr>
          <w:b/>
          <w:bCs/>
        </w:rPr>
        <w:br/>
      </w:r>
      <w:r w:rsidRPr="00352918">
        <w:t>г) лекция; </w:t>
      </w:r>
      <w:r w:rsidRPr="00352918">
        <w:br/>
        <w:t>д) самообучение</w:t>
      </w:r>
    </w:p>
    <w:p w:rsidR="00302373" w:rsidRPr="00352918" w:rsidRDefault="00302373" w:rsidP="00352918">
      <w:r w:rsidRPr="00352918">
        <w:rPr>
          <w:b/>
          <w:bCs/>
        </w:rPr>
        <w:t xml:space="preserve"> 4. Дайте определение: </w:t>
      </w:r>
      <w:proofErr w:type="gramStart"/>
      <w:r w:rsidRPr="00352918">
        <w:rPr>
          <w:b/>
          <w:bCs/>
        </w:rPr>
        <w:t>Карьера - это:</w:t>
      </w:r>
      <w:r w:rsidRPr="00352918">
        <w:rPr>
          <w:b/>
          <w:bCs/>
        </w:rPr>
        <w:br/>
        <w:t>а) индивидуально осознанная позиция и поведение, связанное с трудовым опытом и деятельностью на протяжении рабочей жизни человека; </w:t>
      </w:r>
      <w:r w:rsidRPr="00352918">
        <w:rPr>
          <w:b/>
          <w:bCs/>
        </w:rPr>
        <w:br/>
      </w:r>
      <w:r w:rsidRPr="00352918">
        <w:t>б) повышение на более высокую ступень структуры организационной иерархии; </w:t>
      </w:r>
      <w:r w:rsidRPr="00352918">
        <w:br/>
        <w:t>в) предлагаемая организацией последовательность различных ступеней в организационной иерархии, которые сотрудник потенциально может пройти;</w:t>
      </w:r>
      <w:r w:rsidRPr="00352918">
        <w:br/>
        <w:t>г) осознанное регулярное перемещение работника с одной должности на другую;</w:t>
      </w:r>
      <w:proofErr w:type="gramEnd"/>
      <w:r w:rsidRPr="00352918">
        <w:br/>
        <w:t>д) потенциальная возможность занятия вакантной должности</w:t>
      </w:r>
    </w:p>
    <w:p w:rsidR="00302373" w:rsidRPr="00352918" w:rsidRDefault="00302373" w:rsidP="00352918">
      <w:r w:rsidRPr="00352918">
        <w:rPr>
          <w:b/>
          <w:bCs/>
        </w:rPr>
        <w:t> 5. Наиболее распространенный в практике организаций подход к управленческому развитию:</w:t>
      </w:r>
      <w:r w:rsidRPr="00352918">
        <w:rPr>
          <w:b/>
          <w:bCs/>
        </w:rPr>
        <w:br/>
        <w:t>а) неструктурированный, непланируемый;</w:t>
      </w:r>
      <w:r w:rsidRPr="00352918">
        <w:rPr>
          <w:b/>
          <w:bCs/>
        </w:rPr>
        <w:br/>
      </w:r>
      <w:r w:rsidRPr="00352918">
        <w:t>б) планируемое развитие за пределами работы; </w:t>
      </w:r>
      <w:r w:rsidRPr="00352918">
        <w:br/>
        <w:t>в) планируемое развитие на работе;</w:t>
      </w:r>
      <w:r w:rsidRPr="00352918">
        <w:br/>
        <w:t>г) использование стандартизированных моделей;</w:t>
      </w:r>
      <w:r w:rsidRPr="00352918">
        <w:br/>
        <w:t>д) ответы «б» и «в»</w:t>
      </w:r>
    </w:p>
    <w:p w:rsidR="00302373" w:rsidRPr="00352918" w:rsidRDefault="00302373" w:rsidP="00352918">
      <w:r w:rsidRPr="00352918">
        <w:rPr>
          <w:b/>
          <w:bCs/>
        </w:rPr>
        <w:t> 6. Планируемое развитие менеджеров за пределами работы предусматривает:</w:t>
      </w:r>
      <w:r w:rsidRPr="00352918">
        <w:rPr>
          <w:b/>
          <w:bCs/>
        </w:rPr>
        <w:br/>
        <w:t xml:space="preserve">а) </w:t>
      </w:r>
      <w:proofErr w:type="gramStart"/>
      <w:r w:rsidRPr="00352918">
        <w:rPr>
          <w:b/>
          <w:bCs/>
        </w:rPr>
        <w:t>обучение по договору</w:t>
      </w:r>
      <w:proofErr w:type="gramEnd"/>
      <w:r w:rsidRPr="00352918">
        <w:rPr>
          <w:b/>
          <w:bCs/>
        </w:rPr>
        <w:t xml:space="preserve"> учебным центром; </w:t>
      </w:r>
      <w:r w:rsidRPr="00352918">
        <w:rPr>
          <w:b/>
          <w:bCs/>
        </w:rPr>
        <w:br/>
      </w:r>
      <w:r w:rsidRPr="00352918">
        <w:t>б) ротацию менеджеров; </w:t>
      </w:r>
      <w:r w:rsidRPr="00352918">
        <w:br/>
        <w:t>в) делегирование полномочий подчиненному; </w:t>
      </w:r>
      <w:r w:rsidRPr="00352918">
        <w:br/>
        <w:t>г) формирование резерва кадров на выдвижение;</w:t>
      </w:r>
      <w:r w:rsidRPr="00352918">
        <w:br/>
        <w:t>д) все вместе</w:t>
      </w:r>
    </w:p>
    <w:p w:rsidR="00302373" w:rsidRPr="00352918" w:rsidRDefault="00302373" w:rsidP="00352918">
      <w:r w:rsidRPr="00352918">
        <w:rPr>
          <w:b/>
          <w:bCs/>
        </w:rPr>
        <w:t> 7. Специально сформированная группа работников, по своим качествам соответствующая требованиям, предъявляемым к руководителям определенного ранга, прошедших аттестационный отбор, специальную управленческую подготовку и достигших положительных результатов в производственно-коммерческой деятельности организации:</w:t>
      </w:r>
      <w:r w:rsidRPr="00352918">
        <w:rPr>
          <w:b/>
          <w:bCs/>
        </w:rPr>
        <w:br/>
        <w:t>а) резерв руководителей на выдвижение; </w:t>
      </w:r>
      <w:r w:rsidRPr="00352918">
        <w:rPr>
          <w:b/>
          <w:bCs/>
        </w:rPr>
        <w:br/>
      </w:r>
      <w:r w:rsidRPr="00352918">
        <w:t>б) аттестационная комиссия; </w:t>
      </w:r>
      <w:r w:rsidRPr="00352918">
        <w:br/>
        <w:t>в) кадровая служба;</w:t>
      </w:r>
      <w:r w:rsidRPr="00352918">
        <w:br/>
        <w:t>г) кандидаты на увольнение;</w:t>
      </w:r>
      <w:r w:rsidRPr="00352918">
        <w:br/>
        <w:t>д) явочный штат</w:t>
      </w:r>
    </w:p>
    <w:p w:rsidR="00302373" w:rsidRPr="00352918" w:rsidRDefault="00302373" w:rsidP="00352918">
      <w:r w:rsidRPr="00352918">
        <w:rPr>
          <w:b/>
          <w:bCs/>
        </w:rPr>
        <w:t xml:space="preserve"> 8. </w:t>
      </w:r>
      <w:proofErr w:type="gramStart"/>
      <w:r w:rsidRPr="00352918">
        <w:rPr>
          <w:b/>
          <w:bCs/>
        </w:rPr>
        <w:t xml:space="preserve">Работа с резервом преемников-дублеров </w:t>
      </w:r>
      <w:r w:rsidRPr="00352918">
        <w:rPr>
          <w:b/>
          <w:bCs/>
        </w:rPr>
        <w:br/>
      </w:r>
      <w:r w:rsidRPr="00352918">
        <w:t xml:space="preserve">а) не должна носить целевого характера: </w:t>
      </w:r>
      <w:r w:rsidRPr="00352918">
        <w:br/>
        <w:t>б) организация заботится об их развитии для последующего замещения ими через 10-20 лет руководящей должности вообще, а не для занятия ими строго определенной должности;</w:t>
      </w:r>
      <w:r w:rsidRPr="00352918">
        <w:br/>
        <w:t xml:space="preserve">в) организация готовит их только для </w:t>
      </w:r>
      <w:proofErr w:type="spellStart"/>
      <w:r w:rsidRPr="00352918">
        <w:t>внеорганизационного</w:t>
      </w:r>
      <w:proofErr w:type="spellEnd"/>
      <w:r w:rsidRPr="00352918">
        <w:t xml:space="preserve"> карьерного роста;</w:t>
      </w:r>
      <w:r w:rsidRPr="00352918">
        <w:br/>
        <w:t>г) все перечисленное верно;</w:t>
      </w:r>
      <w:r w:rsidRPr="00352918">
        <w:br/>
      </w:r>
      <w:r w:rsidRPr="00352918">
        <w:rPr>
          <w:b/>
          <w:bCs/>
        </w:rPr>
        <w:t>д) все перечисленное не верно</w:t>
      </w:r>
      <w:proofErr w:type="gramEnd"/>
    </w:p>
    <w:p w:rsidR="00302373" w:rsidRPr="00352918" w:rsidRDefault="00302373" w:rsidP="00352918">
      <w:r w:rsidRPr="00352918">
        <w:rPr>
          <w:b/>
          <w:bCs/>
        </w:rPr>
        <w:t xml:space="preserve"> 9. Стадии профессиональной карьеры каждый сотрудник может пройти </w:t>
      </w:r>
      <w:r w:rsidRPr="00352918">
        <w:rPr>
          <w:b/>
          <w:bCs/>
        </w:rPr>
        <w:br/>
      </w:r>
      <w:r w:rsidRPr="00352918">
        <w:t>а) последовательно, работая в различных организациях;</w:t>
      </w:r>
      <w:r w:rsidRPr="00352918">
        <w:br/>
        <w:t>б) работая всю жизнь в одной организации;</w:t>
      </w:r>
      <w:r w:rsidRPr="00352918">
        <w:br/>
        <w:t>в) не работая вообще;</w:t>
      </w:r>
      <w:r w:rsidRPr="00352918">
        <w:br/>
        <w:t>г) ответы «б» и «в»;</w:t>
      </w:r>
      <w:r w:rsidRPr="00352918">
        <w:br/>
      </w:r>
      <w:r w:rsidRPr="00352918">
        <w:rPr>
          <w:b/>
          <w:bCs/>
        </w:rPr>
        <w:t>д) ответы «а» и «б» </w:t>
      </w:r>
    </w:p>
    <w:p w:rsidR="00302373" w:rsidRPr="00352918" w:rsidRDefault="00302373" w:rsidP="00352918">
      <w:r w:rsidRPr="00352918">
        <w:rPr>
          <w:b/>
          <w:bCs/>
        </w:rPr>
        <w:t> 10. Выполнение определенной служебной роли на ступени, не имеющей жесткого, формального закрепления в организационной структуре, например выполнение роли руководителя временной целевой группы, есть проявление внутриорганизационной карьеры:</w:t>
      </w:r>
      <w:r w:rsidRPr="00352918">
        <w:rPr>
          <w:b/>
          <w:bCs/>
        </w:rPr>
        <w:br/>
      </w:r>
      <w:r w:rsidRPr="00352918">
        <w:t>а) горизонтального типа; </w:t>
      </w:r>
      <w:r w:rsidRPr="00352918">
        <w:br/>
        <w:t>б) вертикального типа; </w:t>
      </w:r>
      <w:r w:rsidRPr="00352918">
        <w:br/>
      </w:r>
      <w:r w:rsidRPr="00352918">
        <w:rPr>
          <w:b/>
          <w:bCs/>
        </w:rPr>
        <w:t>в) центростремительного типа;</w:t>
      </w:r>
      <w:r w:rsidRPr="00352918">
        <w:rPr>
          <w:b/>
          <w:bCs/>
        </w:rPr>
        <w:br/>
      </w:r>
      <w:r w:rsidRPr="00352918">
        <w:t>г) спонтанного типа;</w:t>
      </w:r>
      <w:r w:rsidRPr="00352918">
        <w:br/>
        <w:t>д) планомерного типа</w:t>
      </w:r>
    </w:p>
    <w:p w:rsidR="00302373" w:rsidRPr="00352918" w:rsidRDefault="00302373" w:rsidP="00352918">
      <w:pPr>
        <w:rPr>
          <w:b/>
          <w:bCs/>
        </w:rPr>
      </w:pPr>
    </w:p>
    <w:p w:rsidR="00302373" w:rsidRPr="00352918" w:rsidRDefault="00302373" w:rsidP="00352918">
      <w:pPr>
        <w:rPr>
          <w:b/>
          <w:bCs/>
        </w:rPr>
      </w:pPr>
    </w:p>
    <w:p w:rsidR="00302373" w:rsidRPr="00352918" w:rsidRDefault="00302373" w:rsidP="00352918">
      <w:pPr>
        <w:rPr>
          <w:b/>
          <w:bCs/>
        </w:rPr>
      </w:pPr>
    </w:p>
    <w:p w:rsidR="00302373" w:rsidRPr="00352918" w:rsidRDefault="00302373" w:rsidP="00352918">
      <w:pPr>
        <w:rPr>
          <w:b/>
          <w:bCs/>
        </w:rPr>
      </w:pPr>
    </w:p>
    <w:p w:rsidR="00302373" w:rsidRPr="00352918" w:rsidRDefault="00302373" w:rsidP="00352918">
      <w:pPr>
        <w:rPr>
          <w:b/>
          <w:bCs/>
        </w:rPr>
      </w:pPr>
      <w:r w:rsidRPr="00352918">
        <w:rPr>
          <w:b/>
          <w:bCs/>
        </w:rPr>
        <w:t>Ответы на тесты:</w:t>
      </w:r>
    </w:p>
    <w:p w:rsidR="00302373" w:rsidRPr="00352918" w:rsidRDefault="00302373" w:rsidP="00352918">
      <w:pPr>
        <w:rPr>
          <w:b/>
          <w:bCs/>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36"/>
        <w:gridCol w:w="926"/>
        <w:gridCol w:w="982"/>
        <w:gridCol w:w="926"/>
        <w:gridCol w:w="926"/>
        <w:gridCol w:w="926"/>
      </w:tblGrid>
      <w:tr w:rsidR="00302373" w:rsidRPr="00352918">
        <w:tc>
          <w:tcPr>
            <w:tcW w:w="103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r w:rsidRPr="00352918">
              <w:t>а</w:t>
            </w:r>
          </w:p>
        </w:tc>
        <w:tc>
          <w:tcPr>
            <w:tcW w:w="982" w:type="dxa"/>
          </w:tcPr>
          <w:p w:rsidR="00302373" w:rsidRPr="00352918" w:rsidRDefault="00302373" w:rsidP="00352918">
            <w:pPr>
              <w:pStyle w:val="a7"/>
              <w:spacing w:before="0" w:beforeAutospacing="0" w:after="0" w:afterAutospacing="0"/>
            </w:pPr>
            <w:r w:rsidRPr="00352918">
              <w:t>б</w:t>
            </w:r>
          </w:p>
        </w:tc>
        <w:tc>
          <w:tcPr>
            <w:tcW w:w="926" w:type="dxa"/>
          </w:tcPr>
          <w:p w:rsidR="00302373" w:rsidRPr="00352918" w:rsidRDefault="00302373" w:rsidP="00352918">
            <w:pPr>
              <w:pStyle w:val="a7"/>
              <w:spacing w:before="0" w:beforeAutospacing="0" w:after="0" w:afterAutospacing="0"/>
            </w:pPr>
            <w:r w:rsidRPr="00352918">
              <w:t>в</w:t>
            </w:r>
          </w:p>
        </w:tc>
        <w:tc>
          <w:tcPr>
            <w:tcW w:w="926" w:type="dxa"/>
          </w:tcPr>
          <w:p w:rsidR="00302373" w:rsidRPr="00352918" w:rsidRDefault="00302373" w:rsidP="00352918">
            <w:pPr>
              <w:pStyle w:val="a7"/>
              <w:spacing w:before="0" w:beforeAutospacing="0" w:after="0" w:afterAutospacing="0"/>
            </w:pPr>
            <w:r w:rsidRPr="00352918">
              <w:t>г</w:t>
            </w:r>
          </w:p>
        </w:tc>
        <w:tc>
          <w:tcPr>
            <w:tcW w:w="926" w:type="dxa"/>
          </w:tcPr>
          <w:p w:rsidR="00302373" w:rsidRPr="00352918" w:rsidRDefault="00302373" w:rsidP="00352918">
            <w:pPr>
              <w:pStyle w:val="a7"/>
              <w:spacing w:before="0" w:beforeAutospacing="0" w:after="0" w:afterAutospacing="0"/>
            </w:pPr>
            <w:r w:rsidRPr="00352918">
              <w:t>д</w:t>
            </w:r>
          </w:p>
        </w:tc>
      </w:tr>
      <w:tr w:rsidR="00302373" w:rsidRPr="00352918">
        <w:tc>
          <w:tcPr>
            <w:tcW w:w="1036" w:type="dxa"/>
          </w:tcPr>
          <w:p w:rsidR="00302373" w:rsidRPr="00352918" w:rsidRDefault="00302373" w:rsidP="00352918">
            <w:pPr>
              <w:pStyle w:val="a7"/>
              <w:spacing w:before="0" w:beforeAutospacing="0" w:after="0" w:afterAutospacing="0"/>
            </w:pPr>
            <w:r w:rsidRPr="00352918">
              <w:t>1</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2</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3</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4</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5</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6</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7</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8</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r>
      <w:tr w:rsidR="00302373" w:rsidRPr="00352918">
        <w:tc>
          <w:tcPr>
            <w:tcW w:w="1036" w:type="dxa"/>
          </w:tcPr>
          <w:p w:rsidR="00302373" w:rsidRPr="00352918" w:rsidRDefault="00302373" w:rsidP="00352918">
            <w:pPr>
              <w:pStyle w:val="a7"/>
              <w:spacing w:before="0" w:beforeAutospacing="0" w:after="0" w:afterAutospacing="0"/>
            </w:pPr>
            <w:r w:rsidRPr="00352918">
              <w:t>9</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r>
      <w:tr w:rsidR="00302373" w:rsidRPr="00352918">
        <w:tc>
          <w:tcPr>
            <w:tcW w:w="1036" w:type="dxa"/>
          </w:tcPr>
          <w:p w:rsidR="00302373" w:rsidRPr="00352918" w:rsidRDefault="00302373" w:rsidP="00352918">
            <w:pPr>
              <w:pStyle w:val="a7"/>
              <w:spacing w:before="0" w:beforeAutospacing="0" w:after="0" w:afterAutospacing="0"/>
            </w:pPr>
            <w:r w:rsidRPr="00352918">
              <w:t>10</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bl>
    <w:p w:rsidR="00302373" w:rsidRPr="00352918" w:rsidRDefault="00302373" w:rsidP="00352918">
      <w:pPr>
        <w:rPr>
          <w:b/>
          <w:bCs/>
        </w:rPr>
      </w:pPr>
    </w:p>
    <w:p w:rsidR="00302373" w:rsidRPr="00352918" w:rsidRDefault="00302373" w:rsidP="00352918">
      <w:pPr>
        <w:rPr>
          <w:b/>
          <w:bCs/>
        </w:rPr>
      </w:pPr>
    </w:p>
    <w:p w:rsidR="00302373" w:rsidRPr="00352918" w:rsidRDefault="00302373" w:rsidP="00352918">
      <w:pPr>
        <w:jc w:val="center"/>
        <w:rPr>
          <w:b/>
          <w:bCs/>
          <w:color w:val="FF0000"/>
          <w:u w:val="single"/>
        </w:rPr>
      </w:pPr>
      <w:r w:rsidRPr="00352918">
        <w:rPr>
          <w:b/>
          <w:bCs/>
        </w:rPr>
        <w:t>ТЕОРЕТИЧЕСКОЕ  ЗАДАНИЕ (ТЗ) № 5</w:t>
      </w:r>
    </w:p>
    <w:p w:rsidR="00302373" w:rsidRPr="00352918" w:rsidRDefault="00302373" w:rsidP="00352918">
      <w:pPr>
        <w:jc w:val="center"/>
        <w:rPr>
          <w:b/>
          <w:bCs/>
          <w:color w:val="FF0000"/>
        </w:rPr>
      </w:pPr>
    </w:p>
    <w:p w:rsidR="00302373" w:rsidRPr="00352918" w:rsidRDefault="00302373" w:rsidP="00210036">
      <w:pPr>
        <w:pStyle w:val="a3"/>
        <w:numPr>
          <w:ilvl w:val="0"/>
          <w:numId w:val="25"/>
        </w:numPr>
        <w:spacing w:after="0" w:line="240" w:lineRule="auto"/>
        <w:ind w:left="0" w:firstLine="0"/>
        <w:rPr>
          <w:rFonts w:ascii="Times New Roman" w:hAnsi="Times New Roman"/>
          <w:b/>
          <w:sz w:val="24"/>
          <w:szCs w:val="24"/>
        </w:rPr>
      </w:pPr>
      <w:r w:rsidRPr="00352918">
        <w:rPr>
          <w:rFonts w:ascii="Times New Roman" w:hAnsi="Times New Roman"/>
          <w:b/>
          <w:sz w:val="24"/>
          <w:szCs w:val="24"/>
        </w:rPr>
        <w:t>Составьте письменный ответ на задания:</w:t>
      </w:r>
    </w:p>
    <w:p w:rsidR="00302373" w:rsidRPr="00352918" w:rsidRDefault="00302373" w:rsidP="00352918">
      <w:pPr>
        <w:pStyle w:val="a3"/>
        <w:spacing w:after="0" w:line="240" w:lineRule="auto"/>
        <w:ind w:left="0"/>
        <w:rPr>
          <w:rFonts w:ascii="Times New Roman" w:hAnsi="Times New Roman"/>
          <w:b/>
          <w:sz w:val="24"/>
          <w:szCs w:val="24"/>
        </w:rPr>
      </w:pPr>
    </w:p>
    <w:p w:rsidR="00302373" w:rsidRPr="00352918" w:rsidRDefault="00302373" w:rsidP="00210036">
      <w:pPr>
        <w:pStyle w:val="a3"/>
        <w:numPr>
          <w:ilvl w:val="0"/>
          <w:numId w:val="6"/>
        </w:numPr>
        <w:spacing w:after="0" w:line="240" w:lineRule="auto"/>
        <w:ind w:left="0" w:firstLine="0"/>
        <w:rPr>
          <w:rFonts w:ascii="Times New Roman" w:hAnsi="Times New Roman"/>
          <w:sz w:val="24"/>
          <w:szCs w:val="24"/>
        </w:rPr>
      </w:pPr>
      <w:r w:rsidRPr="00352918">
        <w:rPr>
          <w:rFonts w:ascii="Times New Roman" w:hAnsi="Times New Roman"/>
          <w:sz w:val="24"/>
          <w:szCs w:val="24"/>
        </w:rPr>
        <w:t>Расскажите о социальной адаптации и подготовке кадров</w:t>
      </w:r>
    </w:p>
    <w:p w:rsidR="00302373" w:rsidRPr="00352918" w:rsidRDefault="00302373" w:rsidP="00210036">
      <w:pPr>
        <w:pStyle w:val="a3"/>
        <w:numPr>
          <w:ilvl w:val="0"/>
          <w:numId w:val="6"/>
        </w:numPr>
        <w:spacing w:after="0" w:line="240" w:lineRule="auto"/>
        <w:ind w:left="0" w:firstLine="0"/>
        <w:rPr>
          <w:rFonts w:ascii="Times New Roman" w:hAnsi="Times New Roman"/>
          <w:sz w:val="24"/>
          <w:szCs w:val="24"/>
        </w:rPr>
      </w:pPr>
      <w:r w:rsidRPr="00352918">
        <w:rPr>
          <w:rFonts w:ascii="Times New Roman" w:hAnsi="Times New Roman"/>
          <w:sz w:val="24"/>
          <w:szCs w:val="24"/>
        </w:rPr>
        <w:t>Какие основные функции выполняет оценка результатов деятельности работников?</w:t>
      </w:r>
    </w:p>
    <w:p w:rsidR="00302373" w:rsidRPr="00352918" w:rsidRDefault="00302373" w:rsidP="00352918">
      <w:pPr>
        <w:pStyle w:val="a3"/>
        <w:spacing w:after="0" w:line="240" w:lineRule="auto"/>
        <w:ind w:left="0"/>
        <w:rPr>
          <w:rFonts w:ascii="Times New Roman" w:hAnsi="Times New Roman"/>
          <w:sz w:val="24"/>
          <w:szCs w:val="24"/>
        </w:rPr>
      </w:pPr>
    </w:p>
    <w:p w:rsidR="00302373" w:rsidRPr="00352918" w:rsidRDefault="00302373" w:rsidP="00352918">
      <w:pPr>
        <w:pStyle w:val="a3"/>
        <w:spacing w:after="0" w:line="240" w:lineRule="auto"/>
        <w:ind w:left="0"/>
        <w:rPr>
          <w:rFonts w:ascii="Times New Roman" w:hAnsi="Times New Roman"/>
          <w:b/>
          <w:sz w:val="24"/>
          <w:szCs w:val="24"/>
        </w:rPr>
      </w:pPr>
      <w:r w:rsidRPr="00352918">
        <w:rPr>
          <w:rFonts w:ascii="Times New Roman" w:hAnsi="Times New Roman"/>
          <w:b/>
          <w:bCs/>
          <w:sz w:val="24"/>
          <w:szCs w:val="24"/>
        </w:rPr>
        <w:t>2. Ознакомьтесь внимательно с вопросами теста и ответьте на вопросы с выбором одного правильного ответа</w:t>
      </w:r>
      <w:r w:rsidRPr="00352918">
        <w:rPr>
          <w:rFonts w:ascii="Times New Roman" w:hAnsi="Times New Roman"/>
          <w:b/>
          <w:sz w:val="24"/>
          <w:szCs w:val="24"/>
        </w:rPr>
        <w:t xml:space="preserve"> </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sz w:val="24"/>
          <w:szCs w:val="24"/>
        </w:rPr>
        <w:t xml:space="preserve">Тест  </w:t>
      </w:r>
      <w:r w:rsidRPr="00352918">
        <w:rPr>
          <w:rFonts w:ascii="Times New Roman" w:hAnsi="Times New Roman"/>
          <w:b/>
          <w:sz w:val="24"/>
          <w:szCs w:val="24"/>
          <w:lang w:eastAsia="ru-RU"/>
        </w:rPr>
        <w:t>АДАПТАЦИЯ ПЕРСОНАЛА В ОРГАНИЗАЦИИ</w:t>
      </w:r>
    </w:p>
    <w:p w:rsidR="00302373" w:rsidRPr="00352918" w:rsidRDefault="00302373" w:rsidP="00352918">
      <w:r w:rsidRPr="00352918">
        <w:rPr>
          <w:b/>
          <w:bCs/>
        </w:rPr>
        <w:t>1. Адаптация - это:</w:t>
      </w:r>
      <w:r w:rsidRPr="00352918">
        <w:rPr>
          <w:b/>
          <w:bCs/>
        </w:rPr>
        <w:br/>
        <w:t>а) приспособление работника к новым профессиональным, социальным и организационно-экономическим условиям труда;</w:t>
      </w:r>
      <w:r w:rsidRPr="00352918">
        <w:rPr>
          <w:b/>
          <w:bCs/>
        </w:rPr>
        <w:br/>
      </w:r>
      <w:r w:rsidRPr="00352918">
        <w:t>б) взаимное приспособление работника и организации путем постепенной врабатываемости сотрудника в новых условиях;</w:t>
      </w:r>
      <w:r w:rsidRPr="00352918">
        <w:br/>
        <w:t>в) приспособление организации к изменяющимся внешним условиям;</w:t>
      </w:r>
      <w:r w:rsidRPr="00352918">
        <w:br/>
        <w:t>г) процесс повышения квалификации нового работника;</w:t>
      </w:r>
      <w:r w:rsidRPr="00352918">
        <w:br/>
        <w:t>д) ответы «а» и «г»</w:t>
      </w:r>
    </w:p>
    <w:p w:rsidR="00302373" w:rsidRPr="00352918" w:rsidRDefault="00302373" w:rsidP="00352918">
      <w:r w:rsidRPr="00352918">
        <w:rPr>
          <w:b/>
        </w:rPr>
        <w:t>2</w:t>
      </w:r>
      <w:r w:rsidRPr="00352918">
        <w:t>.  </w:t>
      </w:r>
      <w:r w:rsidRPr="00352918">
        <w:rPr>
          <w:b/>
          <w:bCs/>
        </w:rPr>
        <w:t>Как обеспечить эффективную интеграцию нового сотрудника в организацию:</w:t>
      </w:r>
      <w:r w:rsidRPr="00352918">
        <w:rPr>
          <w:b/>
          <w:bCs/>
        </w:rPr>
        <w:br/>
      </w:r>
      <w:r w:rsidRPr="00352918">
        <w:t>а) достоверная и полная предварительная информация об организации и подразделении, где предстоит работнику трудиться; </w:t>
      </w:r>
      <w:r w:rsidRPr="00352918">
        <w:br/>
        <w:t>б) использование испытательного срока для новичка; </w:t>
      </w:r>
      <w:r w:rsidRPr="00352918">
        <w:br/>
        <w:t>в) регулярные собеседования новичка с руководителем его подразделения и представителем кадровой службы; </w:t>
      </w:r>
      <w:r w:rsidRPr="00352918">
        <w:br/>
        <w:t>г) введение в должность;</w:t>
      </w:r>
      <w:r w:rsidRPr="00352918">
        <w:br/>
      </w:r>
      <w:r w:rsidRPr="00352918">
        <w:rPr>
          <w:b/>
          <w:bCs/>
        </w:rPr>
        <w:t>д) все вместе</w:t>
      </w:r>
    </w:p>
    <w:p w:rsidR="00302373" w:rsidRPr="00352918" w:rsidRDefault="00302373" w:rsidP="00352918">
      <w:r w:rsidRPr="00352918">
        <w:rPr>
          <w:b/>
          <w:bCs/>
        </w:rPr>
        <w:t xml:space="preserve"> 3. </w:t>
      </w:r>
      <w:proofErr w:type="gramStart"/>
      <w:r w:rsidRPr="00352918">
        <w:rPr>
          <w:b/>
          <w:bCs/>
        </w:rPr>
        <w:t>В чем заключается социально-психологический аспект адаптации?</w:t>
      </w:r>
      <w:r w:rsidRPr="00352918">
        <w:rPr>
          <w:b/>
          <w:bCs/>
        </w:rPr>
        <w:br/>
        <w:t>а) приспособление к новым физическим и психологическим нагрузкам;</w:t>
      </w:r>
      <w:r w:rsidRPr="00352918">
        <w:rPr>
          <w:b/>
          <w:bCs/>
        </w:rPr>
        <w:br/>
      </w:r>
      <w:r w:rsidRPr="00352918">
        <w:t>б) приспособление к относительно новому социуму;</w:t>
      </w:r>
      <w:r w:rsidRPr="00352918">
        <w:br/>
        <w:t>в) усвоение роли и организационного статуса рабочего места в структуре организации;</w:t>
      </w:r>
      <w:r w:rsidRPr="00352918">
        <w:br/>
        <w:t>г) полное и успешное овладение новой профессией, т.е. привыкание, приспособление к содержанию и характеру труда, его условиям и организации;</w:t>
      </w:r>
      <w:proofErr w:type="gramEnd"/>
      <w:r w:rsidRPr="00352918">
        <w:br/>
        <w:t>д) адаптация к трудовой деятельности на уровне организма работника как целого, результатом чего становятся меньшие изменения его функционального состояния</w:t>
      </w:r>
    </w:p>
    <w:p w:rsidR="00302373" w:rsidRPr="00352918" w:rsidRDefault="00302373" w:rsidP="00352918">
      <w:r w:rsidRPr="00352918">
        <w:t> </w:t>
      </w:r>
      <w:r w:rsidRPr="00352918">
        <w:rPr>
          <w:b/>
        </w:rPr>
        <w:t>4.</w:t>
      </w:r>
      <w:r w:rsidRPr="00352918">
        <w:t xml:space="preserve"> </w:t>
      </w:r>
      <w:r w:rsidRPr="00352918">
        <w:rPr>
          <w:b/>
          <w:bCs/>
        </w:rPr>
        <w:t>Выделите ключевой элемент адаптации</w:t>
      </w:r>
      <w:r w:rsidRPr="00352918">
        <w:rPr>
          <w:b/>
          <w:bCs/>
        </w:rPr>
        <w:br/>
        <w:t>а) знакомство непосредственно с рабочим местом;</w:t>
      </w:r>
      <w:r w:rsidRPr="00352918">
        <w:rPr>
          <w:b/>
          <w:bCs/>
        </w:rPr>
        <w:br/>
      </w:r>
      <w:r w:rsidRPr="00352918">
        <w:t>б) знакомство с предприятием;</w:t>
      </w:r>
      <w:r w:rsidRPr="00352918">
        <w:br/>
        <w:t>в) опыт работы;</w:t>
      </w:r>
      <w:r w:rsidRPr="00352918">
        <w:br/>
        <w:t>г) налаживание внешних коммуникаций;</w:t>
      </w:r>
      <w:r w:rsidRPr="00352918">
        <w:br/>
        <w:t>д) снижение конфликтности</w:t>
      </w:r>
    </w:p>
    <w:p w:rsidR="00302373" w:rsidRPr="00352918" w:rsidRDefault="00302373" w:rsidP="00352918">
      <w:r w:rsidRPr="00352918">
        <w:t> </w:t>
      </w:r>
      <w:r w:rsidRPr="00352918">
        <w:rPr>
          <w:b/>
        </w:rPr>
        <w:t>5.</w:t>
      </w:r>
      <w:r w:rsidRPr="00352918">
        <w:t xml:space="preserve"> </w:t>
      </w:r>
      <w:r w:rsidRPr="00352918">
        <w:rPr>
          <w:b/>
          <w:bCs/>
        </w:rPr>
        <w:t>Для ускорения процесса адаптации нового сотрудника необходимо:</w:t>
      </w:r>
      <w:r w:rsidRPr="00352918">
        <w:rPr>
          <w:b/>
          <w:bCs/>
        </w:rPr>
        <w:br/>
      </w:r>
      <w:r w:rsidRPr="00352918">
        <w:t>а) позволить ему самостоятельно во всем разобраться;</w:t>
      </w:r>
      <w:r w:rsidRPr="00352918">
        <w:br/>
      </w:r>
      <w:r w:rsidRPr="00352918">
        <w:rPr>
          <w:b/>
          <w:bCs/>
        </w:rPr>
        <w:t>б) познакомить его со спецификой организации и с сотрудниками;</w:t>
      </w:r>
      <w:r w:rsidRPr="00352918">
        <w:rPr>
          <w:b/>
          <w:bCs/>
        </w:rPr>
        <w:br/>
      </w:r>
      <w:r w:rsidRPr="00352918">
        <w:t>в) постоянно контролировать его работу и давать оценки и советы;</w:t>
      </w:r>
      <w:r w:rsidRPr="00352918">
        <w:br/>
        <w:t>г) изолировать его от влияния коллег;</w:t>
      </w:r>
      <w:r w:rsidRPr="00352918">
        <w:br/>
        <w:t>д) не вмешиваться в процесс адаптации нового работника</w:t>
      </w:r>
    </w:p>
    <w:p w:rsidR="00302373" w:rsidRPr="00352918" w:rsidRDefault="00302373" w:rsidP="00352918">
      <w:r w:rsidRPr="00352918">
        <w:rPr>
          <w:b/>
        </w:rPr>
        <w:t> 6</w:t>
      </w:r>
      <w:r w:rsidRPr="00352918">
        <w:t xml:space="preserve">. </w:t>
      </w:r>
      <w:proofErr w:type="gramStart"/>
      <w:r w:rsidRPr="00352918">
        <w:rPr>
          <w:b/>
          <w:bCs/>
        </w:rPr>
        <w:t>Какие виды адаптации выделяют ученые?</w:t>
      </w:r>
      <w:r w:rsidRPr="00352918">
        <w:rPr>
          <w:b/>
          <w:bCs/>
        </w:rPr>
        <w:br/>
      </w:r>
      <w:r w:rsidRPr="00352918">
        <w:t>а) первичная, вторичная, функциональная;</w:t>
      </w:r>
      <w:r w:rsidRPr="00352918">
        <w:br/>
        <w:t>б) устойчивая, неустойчивая, прогрессирующая;</w:t>
      </w:r>
      <w:r w:rsidRPr="00352918">
        <w:br/>
        <w:t>в) скрытая, явная, фрикционная;</w:t>
      </w:r>
      <w:r w:rsidRPr="00352918">
        <w:br/>
        <w:t>г</w:t>
      </w:r>
      <w:r w:rsidRPr="00352918">
        <w:rPr>
          <w:b/>
          <w:bCs/>
        </w:rPr>
        <w:t>) профессиональная, психофизическая, социально-психологическая;</w:t>
      </w:r>
      <w:r w:rsidRPr="00352918">
        <w:br/>
        <w:t>д) экономическая, социальная, политическая</w:t>
      </w:r>
      <w:proofErr w:type="gramEnd"/>
    </w:p>
    <w:p w:rsidR="00302373" w:rsidRPr="00352918" w:rsidRDefault="00302373" w:rsidP="00352918">
      <w:r w:rsidRPr="00352918">
        <w:t> </w:t>
      </w:r>
      <w:r w:rsidRPr="00352918">
        <w:rPr>
          <w:b/>
        </w:rPr>
        <w:t>7.</w:t>
      </w:r>
      <w:r w:rsidRPr="00352918">
        <w:t xml:space="preserve"> </w:t>
      </w:r>
      <w:proofErr w:type="gramStart"/>
      <w:r w:rsidRPr="00352918">
        <w:rPr>
          <w:b/>
          <w:bCs/>
        </w:rPr>
        <w:t>Какие два направления адаптации выделяют в управлении персоналом?</w:t>
      </w:r>
      <w:r w:rsidRPr="00352918">
        <w:rPr>
          <w:b/>
          <w:bCs/>
        </w:rPr>
        <w:br/>
        <w:t>а) первичная, вторичная;</w:t>
      </w:r>
      <w:r w:rsidRPr="00352918">
        <w:rPr>
          <w:b/>
          <w:bCs/>
        </w:rPr>
        <w:br/>
      </w:r>
      <w:r w:rsidRPr="00352918">
        <w:t>б) функциональная, структурная;</w:t>
      </w:r>
      <w:r w:rsidRPr="00352918">
        <w:br/>
        <w:t>в) основная, вспомогательная;</w:t>
      </w:r>
      <w:r w:rsidRPr="00352918">
        <w:br/>
        <w:t>г) внешняя, внутренняя;</w:t>
      </w:r>
      <w:r w:rsidRPr="00352918">
        <w:br/>
        <w:t>д) явная, скрытая</w:t>
      </w:r>
      <w:proofErr w:type="gramEnd"/>
    </w:p>
    <w:p w:rsidR="00302373" w:rsidRPr="00352918" w:rsidRDefault="00302373" w:rsidP="00352918">
      <w:r w:rsidRPr="00352918">
        <w:t xml:space="preserve"> 8. </w:t>
      </w:r>
      <w:r w:rsidRPr="00352918">
        <w:rPr>
          <w:b/>
          <w:bCs/>
        </w:rPr>
        <w:t>Какой из ниже перечисленных видов адаптации относят к вторичной адаптации?</w:t>
      </w:r>
      <w:r w:rsidRPr="00352918">
        <w:rPr>
          <w:b/>
          <w:bCs/>
        </w:rPr>
        <w:br/>
      </w:r>
      <w:r w:rsidRPr="00352918">
        <w:t>а) санитарно-гигиеническая адаптация;</w:t>
      </w:r>
      <w:r w:rsidRPr="00352918">
        <w:br/>
        <w:t>б) экономическая;</w:t>
      </w:r>
      <w:r w:rsidRPr="00352918">
        <w:br/>
      </w:r>
      <w:r w:rsidRPr="00352918">
        <w:rPr>
          <w:b/>
          <w:bCs/>
        </w:rPr>
        <w:t>в) социально-психологическая;</w:t>
      </w:r>
      <w:r w:rsidRPr="00352918">
        <w:rPr>
          <w:b/>
          <w:bCs/>
        </w:rPr>
        <w:br/>
      </w:r>
      <w:r w:rsidRPr="00352918">
        <w:t>г) организационно-административная;</w:t>
      </w:r>
      <w:r w:rsidRPr="00352918">
        <w:br/>
        <w:t>д) прогрессирующая</w:t>
      </w:r>
      <w:r w:rsidRPr="00352918">
        <w:rPr>
          <w:b/>
          <w:bCs/>
        </w:rPr>
        <w:t xml:space="preserve"> </w:t>
      </w:r>
    </w:p>
    <w:p w:rsidR="00302373" w:rsidRPr="00352918" w:rsidRDefault="00302373" w:rsidP="00352918">
      <w:r w:rsidRPr="00352918">
        <w:rPr>
          <w:b/>
          <w:bCs/>
        </w:rPr>
        <w:t> 9. Какой из перечисленных пунктов является необходимым условием организации коллектива и существенным фактором организационно-административной адаптации?</w:t>
      </w:r>
      <w:r w:rsidRPr="00352918">
        <w:br/>
        <w:t>а) настроение коллектива;</w:t>
      </w:r>
      <w:r w:rsidRPr="00352918">
        <w:br/>
        <w:t>б) традиции коллектива;</w:t>
      </w:r>
      <w:r w:rsidRPr="00352918">
        <w:br/>
      </w:r>
      <w:r w:rsidRPr="00352918">
        <w:rPr>
          <w:b/>
          <w:bCs/>
        </w:rPr>
        <w:t>в) морально-психологический климат;</w:t>
      </w:r>
      <w:r w:rsidRPr="00352918">
        <w:rPr>
          <w:b/>
          <w:bCs/>
        </w:rPr>
        <w:br/>
      </w:r>
      <w:r w:rsidRPr="00352918">
        <w:t>г) нравственность;</w:t>
      </w:r>
      <w:r w:rsidRPr="00352918">
        <w:br/>
        <w:t>д) мораль</w:t>
      </w:r>
    </w:p>
    <w:p w:rsidR="00302373" w:rsidRPr="00352918" w:rsidRDefault="00302373" w:rsidP="00352918">
      <w:r w:rsidRPr="00352918">
        <w:rPr>
          <w:b/>
        </w:rPr>
        <w:t>10</w:t>
      </w:r>
      <w:r w:rsidRPr="00352918">
        <w:t>. </w:t>
      </w:r>
      <w:r w:rsidRPr="00352918">
        <w:rPr>
          <w:b/>
          <w:bCs/>
        </w:rPr>
        <w:t>Какой из перечисленных пунктов является особенно важным для эффективной работы руководителя?</w:t>
      </w:r>
      <w:r w:rsidRPr="00352918">
        <w:rPr>
          <w:b/>
          <w:bCs/>
        </w:rPr>
        <w:br/>
        <w:t>а) выбор стиля управления, приемлемого для данной организации;</w:t>
      </w:r>
      <w:r w:rsidRPr="00352918">
        <w:rPr>
          <w:b/>
          <w:bCs/>
        </w:rPr>
        <w:br/>
      </w:r>
      <w:r w:rsidRPr="00352918">
        <w:t>б) сокращение управленческого штата на предприятии;</w:t>
      </w:r>
      <w:r w:rsidRPr="00352918">
        <w:br/>
        <w:t>в) способность менеджера к творческой инициативе;</w:t>
      </w:r>
      <w:r w:rsidRPr="00352918">
        <w:br/>
        <w:t>г) приспособление под требования подчиненных;</w:t>
      </w:r>
      <w:r w:rsidRPr="00352918">
        <w:br/>
        <w:t>д) дружелюбное отношение к подчиненным</w:t>
      </w:r>
    </w:p>
    <w:p w:rsidR="00302373" w:rsidRPr="00352918" w:rsidRDefault="00302373" w:rsidP="00352918">
      <w:pPr>
        <w:rPr>
          <w:b/>
          <w:bCs/>
        </w:rPr>
      </w:pPr>
      <w:r w:rsidRPr="00352918">
        <w:rPr>
          <w:b/>
          <w:bCs/>
        </w:rPr>
        <w:t>Ответы на тест:</w:t>
      </w:r>
    </w:p>
    <w:p w:rsidR="00302373" w:rsidRPr="00352918" w:rsidRDefault="00302373" w:rsidP="00352918">
      <w:pPr>
        <w:rPr>
          <w:b/>
          <w:bCs/>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36"/>
        <w:gridCol w:w="926"/>
        <w:gridCol w:w="982"/>
        <w:gridCol w:w="926"/>
        <w:gridCol w:w="926"/>
        <w:gridCol w:w="926"/>
      </w:tblGrid>
      <w:tr w:rsidR="00302373" w:rsidRPr="00352918">
        <w:tc>
          <w:tcPr>
            <w:tcW w:w="103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r w:rsidRPr="00352918">
              <w:t>а</w:t>
            </w:r>
          </w:p>
        </w:tc>
        <w:tc>
          <w:tcPr>
            <w:tcW w:w="982" w:type="dxa"/>
          </w:tcPr>
          <w:p w:rsidR="00302373" w:rsidRPr="00352918" w:rsidRDefault="00302373" w:rsidP="00352918">
            <w:pPr>
              <w:pStyle w:val="a7"/>
              <w:spacing w:before="0" w:beforeAutospacing="0" w:after="0" w:afterAutospacing="0"/>
            </w:pPr>
            <w:r w:rsidRPr="00352918">
              <w:t>б</w:t>
            </w:r>
          </w:p>
        </w:tc>
        <w:tc>
          <w:tcPr>
            <w:tcW w:w="926" w:type="dxa"/>
          </w:tcPr>
          <w:p w:rsidR="00302373" w:rsidRPr="00352918" w:rsidRDefault="00302373" w:rsidP="00352918">
            <w:pPr>
              <w:pStyle w:val="a7"/>
              <w:spacing w:before="0" w:beforeAutospacing="0" w:after="0" w:afterAutospacing="0"/>
            </w:pPr>
            <w:r w:rsidRPr="00352918">
              <w:t>в</w:t>
            </w:r>
          </w:p>
        </w:tc>
        <w:tc>
          <w:tcPr>
            <w:tcW w:w="926" w:type="dxa"/>
          </w:tcPr>
          <w:p w:rsidR="00302373" w:rsidRPr="00352918" w:rsidRDefault="00302373" w:rsidP="00352918">
            <w:pPr>
              <w:pStyle w:val="a7"/>
              <w:spacing w:before="0" w:beforeAutospacing="0" w:after="0" w:afterAutospacing="0"/>
            </w:pPr>
            <w:r w:rsidRPr="00352918">
              <w:t>г</w:t>
            </w:r>
          </w:p>
        </w:tc>
        <w:tc>
          <w:tcPr>
            <w:tcW w:w="926" w:type="dxa"/>
          </w:tcPr>
          <w:p w:rsidR="00302373" w:rsidRPr="00352918" w:rsidRDefault="00302373" w:rsidP="00352918">
            <w:pPr>
              <w:pStyle w:val="a7"/>
              <w:spacing w:before="0" w:beforeAutospacing="0" w:after="0" w:afterAutospacing="0"/>
            </w:pPr>
            <w:r w:rsidRPr="00352918">
              <w:t>д</w:t>
            </w:r>
          </w:p>
        </w:tc>
      </w:tr>
      <w:tr w:rsidR="00302373" w:rsidRPr="00352918">
        <w:tc>
          <w:tcPr>
            <w:tcW w:w="1036" w:type="dxa"/>
          </w:tcPr>
          <w:p w:rsidR="00302373" w:rsidRPr="00352918" w:rsidRDefault="00302373" w:rsidP="00352918">
            <w:pPr>
              <w:pStyle w:val="a7"/>
              <w:spacing w:before="0" w:beforeAutospacing="0" w:after="0" w:afterAutospacing="0"/>
            </w:pPr>
            <w:r w:rsidRPr="00352918">
              <w:t>1</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2</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r>
      <w:tr w:rsidR="00302373" w:rsidRPr="00352918">
        <w:tc>
          <w:tcPr>
            <w:tcW w:w="1036" w:type="dxa"/>
          </w:tcPr>
          <w:p w:rsidR="00302373" w:rsidRPr="00352918" w:rsidRDefault="00302373" w:rsidP="00352918">
            <w:pPr>
              <w:pStyle w:val="a7"/>
              <w:spacing w:before="0" w:beforeAutospacing="0" w:after="0" w:afterAutospacing="0"/>
            </w:pPr>
            <w:r w:rsidRPr="00352918">
              <w:t>3</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4</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5</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6</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7</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8</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9</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10</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bl>
    <w:p w:rsidR="00302373" w:rsidRPr="00352918" w:rsidRDefault="00302373" w:rsidP="00352918">
      <w:pPr>
        <w:jc w:val="center"/>
        <w:rPr>
          <w:b/>
          <w:bCs/>
        </w:rPr>
      </w:pPr>
    </w:p>
    <w:p w:rsidR="00302373" w:rsidRPr="00352918" w:rsidRDefault="00302373" w:rsidP="00352918">
      <w:pPr>
        <w:jc w:val="center"/>
        <w:rPr>
          <w:b/>
          <w:bCs/>
        </w:rPr>
      </w:pPr>
    </w:p>
    <w:p w:rsidR="00302373" w:rsidRPr="00352918" w:rsidRDefault="00302373" w:rsidP="00352918">
      <w:pPr>
        <w:jc w:val="center"/>
        <w:rPr>
          <w:b/>
          <w:bCs/>
          <w:color w:val="FF0000"/>
          <w:u w:val="single"/>
        </w:rPr>
      </w:pPr>
      <w:r w:rsidRPr="00352918">
        <w:rPr>
          <w:b/>
          <w:bCs/>
        </w:rPr>
        <w:t>ТЕОРЕТИЧЕСКОЕ  ЗАДАНИЕ (ТЗ) № 6</w:t>
      </w:r>
    </w:p>
    <w:p w:rsidR="00302373" w:rsidRPr="00352918" w:rsidRDefault="00302373" w:rsidP="00352918">
      <w:pPr>
        <w:jc w:val="center"/>
        <w:rPr>
          <w:b/>
          <w:bCs/>
          <w:color w:val="FF0000"/>
        </w:rPr>
      </w:pPr>
    </w:p>
    <w:p w:rsidR="00302373" w:rsidRPr="00352918" w:rsidRDefault="00302373" w:rsidP="00210036">
      <w:pPr>
        <w:pStyle w:val="a3"/>
        <w:numPr>
          <w:ilvl w:val="0"/>
          <w:numId w:val="26"/>
        </w:numPr>
        <w:spacing w:after="0" w:line="240" w:lineRule="auto"/>
        <w:ind w:left="0" w:firstLine="0"/>
        <w:rPr>
          <w:rFonts w:ascii="Times New Roman" w:hAnsi="Times New Roman"/>
          <w:b/>
          <w:sz w:val="24"/>
          <w:szCs w:val="24"/>
        </w:rPr>
      </w:pPr>
      <w:r w:rsidRPr="00352918">
        <w:rPr>
          <w:rFonts w:ascii="Times New Roman" w:hAnsi="Times New Roman"/>
          <w:b/>
          <w:sz w:val="24"/>
          <w:szCs w:val="24"/>
        </w:rPr>
        <w:t>Составьте письменный ответ на задания:</w:t>
      </w:r>
    </w:p>
    <w:p w:rsidR="00302373" w:rsidRPr="00352918" w:rsidRDefault="00302373" w:rsidP="00352918">
      <w:pPr>
        <w:pStyle w:val="a3"/>
        <w:spacing w:after="0" w:line="240" w:lineRule="auto"/>
        <w:ind w:left="0"/>
        <w:rPr>
          <w:rFonts w:ascii="Times New Roman" w:hAnsi="Times New Roman"/>
          <w:b/>
          <w:sz w:val="24"/>
          <w:szCs w:val="24"/>
        </w:rPr>
      </w:pPr>
    </w:p>
    <w:p w:rsidR="00302373" w:rsidRPr="00352918" w:rsidRDefault="00302373" w:rsidP="00210036">
      <w:pPr>
        <w:pStyle w:val="a3"/>
        <w:numPr>
          <w:ilvl w:val="0"/>
          <w:numId w:val="7"/>
        </w:numPr>
        <w:spacing w:after="0" w:line="240" w:lineRule="auto"/>
        <w:ind w:left="0" w:firstLine="0"/>
        <w:rPr>
          <w:rFonts w:ascii="Times New Roman" w:hAnsi="Times New Roman"/>
          <w:sz w:val="24"/>
          <w:szCs w:val="24"/>
        </w:rPr>
      </w:pPr>
      <w:r w:rsidRPr="00352918">
        <w:rPr>
          <w:rFonts w:ascii="Times New Roman" w:hAnsi="Times New Roman"/>
          <w:sz w:val="24"/>
          <w:szCs w:val="24"/>
          <w:lang w:eastAsia="ru-RU"/>
        </w:rPr>
        <w:t xml:space="preserve">Этапы планирования персонала: прогнозирование потребности в персонале, оценка предложения персонала; </w:t>
      </w:r>
    </w:p>
    <w:p w:rsidR="00302373" w:rsidRPr="00352918" w:rsidRDefault="00302373" w:rsidP="00210036">
      <w:pPr>
        <w:pStyle w:val="a3"/>
        <w:numPr>
          <w:ilvl w:val="0"/>
          <w:numId w:val="7"/>
        </w:numPr>
        <w:spacing w:after="0" w:line="240" w:lineRule="auto"/>
        <w:ind w:left="0" w:firstLine="0"/>
        <w:rPr>
          <w:rFonts w:ascii="Times New Roman" w:hAnsi="Times New Roman"/>
          <w:sz w:val="24"/>
          <w:szCs w:val="24"/>
        </w:rPr>
      </w:pPr>
      <w:r w:rsidRPr="00352918">
        <w:rPr>
          <w:rFonts w:ascii="Times New Roman" w:hAnsi="Times New Roman"/>
          <w:sz w:val="24"/>
          <w:szCs w:val="24"/>
          <w:lang w:eastAsia="ru-RU"/>
        </w:rPr>
        <w:t>Программы по обеспечения потребностей организации в персонале</w:t>
      </w:r>
    </w:p>
    <w:p w:rsidR="00302373" w:rsidRPr="00352918" w:rsidRDefault="00302373" w:rsidP="00352918">
      <w:pPr>
        <w:pStyle w:val="a3"/>
        <w:spacing w:after="0" w:line="240" w:lineRule="auto"/>
        <w:ind w:left="0"/>
        <w:rPr>
          <w:rFonts w:ascii="Times New Roman" w:hAnsi="Times New Roman"/>
          <w:b/>
          <w:sz w:val="24"/>
          <w:szCs w:val="24"/>
        </w:rPr>
      </w:pPr>
    </w:p>
    <w:p w:rsidR="00302373" w:rsidRPr="00352918" w:rsidRDefault="00302373" w:rsidP="00352918">
      <w:pPr>
        <w:pStyle w:val="a3"/>
        <w:spacing w:after="0" w:line="240" w:lineRule="auto"/>
        <w:ind w:left="0"/>
        <w:rPr>
          <w:rFonts w:ascii="Times New Roman" w:hAnsi="Times New Roman"/>
          <w:b/>
          <w:sz w:val="24"/>
          <w:szCs w:val="24"/>
        </w:rPr>
      </w:pPr>
      <w:r w:rsidRPr="00352918">
        <w:rPr>
          <w:rFonts w:ascii="Times New Roman" w:hAnsi="Times New Roman"/>
          <w:b/>
          <w:bCs/>
          <w:sz w:val="24"/>
          <w:szCs w:val="24"/>
        </w:rPr>
        <w:t>2. Ознакомьтесь внимательно с вопросами теста и ответьте на вопросы с выбором одного правильного ответа</w:t>
      </w:r>
      <w:r w:rsidRPr="00352918">
        <w:rPr>
          <w:rFonts w:ascii="Times New Roman" w:hAnsi="Times New Roman"/>
          <w:b/>
          <w:sz w:val="24"/>
          <w:szCs w:val="24"/>
        </w:rPr>
        <w:t xml:space="preserve"> </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sz w:val="24"/>
          <w:szCs w:val="24"/>
        </w:rPr>
        <w:t xml:space="preserve">Тест  </w:t>
      </w:r>
      <w:r w:rsidRPr="00352918">
        <w:rPr>
          <w:rFonts w:ascii="Times New Roman" w:hAnsi="Times New Roman"/>
          <w:b/>
          <w:sz w:val="24"/>
          <w:szCs w:val="24"/>
          <w:lang w:eastAsia="ru-RU"/>
        </w:rPr>
        <w:t>АНАЛИЗ РАБОТЫ</w:t>
      </w:r>
    </w:p>
    <w:p w:rsidR="00302373" w:rsidRPr="00352918" w:rsidRDefault="00302373" w:rsidP="00352918">
      <w:r w:rsidRPr="00352918">
        <w:rPr>
          <w:b/>
          <w:bCs/>
        </w:rPr>
        <w:t xml:space="preserve">1. </w:t>
      </w:r>
      <w:proofErr w:type="gramStart"/>
      <w:r w:rsidRPr="00352918">
        <w:rPr>
          <w:b/>
          <w:bCs/>
        </w:rPr>
        <w:t>Анализ работы (должности) может быть использован для:</w:t>
      </w:r>
      <w:r w:rsidRPr="00352918">
        <w:rPr>
          <w:b/>
          <w:bCs/>
        </w:rPr>
        <w:br/>
      </w:r>
      <w:r w:rsidRPr="00352918">
        <w:t>а) маркетингового анализа, определения доли рынка;</w:t>
      </w:r>
      <w:r w:rsidRPr="00352918">
        <w:br/>
      </w:r>
      <w:r w:rsidRPr="00352918">
        <w:rPr>
          <w:b/>
          <w:bCs/>
        </w:rPr>
        <w:t>б) выбора методов отбора для конкретной должности, выработки компенсационных решений;</w:t>
      </w:r>
      <w:r w:rsidRPr="00352918">
        <w:rPr>
          <w:b/>
          <w:bCs/>
        </w:rPr>
        <w:br/>
      </w:r>
      <w:r w:rsidRPr="00352918">
        <w:t>в) выбора ценовой политики, формы рекламы товаров и услуг;</w:t>
      </w:r>
      <w:r w:rsidRPr="00352918">
        <w:br/>
        <w:t>г) получения информации о наличии необходимой рабочей силы на рынке труда, качественного анализа человеческих ресурсов;</w:t>
      </w:r>
      <w:r w:rsidRPr="00352918">
        <w:br/>
        <w:t>д) анализа финансового состояния фирмы</w:t>
      </w:r>
      <w:proofErr w:type="gramEnd"/>
    </w:p>
    <w:p w:rsidR="00302373" w:rsidRPr="00352918" w:rsidRDefault="00302373" w:rsidP="00352918">
      <w:r w:rsidRPr="00352918">
        <w:t xml:space="preserve"> 2. </w:t>
      </w:r>
      <w:r w:rsidRPr="00352918">
        <w:rPr>
          <w:b/>
          <w:bCs/>
        </w:rPr>
        <w:t>В чем заключается цель анализа работы?</w:t>
      </w:r>
      <w:r w:rsidRPr="00352918">
        <w:rPr>
          <w:b/>
          <w:bCs/>
        </w:rPr>
        <w:br/>
      </w:r>
      <w:r w:rsidRPr="00352918">
        <w:t>а) выявить качества претендентов на вакантное рабочее место;</w:t>
      </w:r>
      <w:r w:rsidRPr="00352918">
        <w:br/>
        <w:t>б) определить квалификацию, уровень знаний работника;</w:t>
      </w:r>
      <w:r w:rsidRPr="00352918">
        <w:br/>
      </w:r>
      <w:r w:rsidRPr="00352918">
        <w:rPr>
          <w:b/>
          <w:bCs/>
        </w:rPr>
        <w:t>в) позволяет определить соответствие характеристик человека нормативной модели рабочего места;</w:t>
      </w:r>
      <w:r w:rsidRPr="00352918">
        <w:rPr>
          <w:b/>
          <w:bCs/>
        </w:rPr>
        <w:br/>
      </w:r>
      <w:r w:rsidRPr="00352918">
        <w:t xml:space="preserve">г) </w:t>
      </w:r>
      <w:proofErr w:type="spellStart"/>
      <w:r w:rsidRPr="00352918">
        <w:t>просегментировать</w:t>
      </w:r>
      <w:proofErr w:type="spellEnd"/>
      <w:r w:rsidRPr="00352918">
        <w:t xml:space="preserve"> рынок продукции;</w:t>
      </w:r>
      <w:r w:rsidRPr="00352918">
        <w:br/>
        <w:t>д) для составления обобщенной картины о хозяйственной деятельности предприятия</w:t>
      </w:r>
    </w:p>
    <w:p w:rsidR="00302373" w:rsidRPr="00352918" w:rsidRDefault="00302373" w:rsidP="00352918">
      <w:r w:rsidRPr="00352918">
        <w:rPr>
          <w:b/>
          <w:bCs/>
        </w:rPr>
        <w:t xml:space="preserve"> 3. </w:t>
      </w:r>
      <w:proofErr w:type="gramStart"/>
      <w:r w:rsidRPr="00352918">
        <w:rPr>
          <w:b/>
          <w:bCs/>
        </w:rPr>
        <w:t>Какие основные параметры отличают различные подходы к проведению анализа работы?</w:t>
      </w:r>
      <w:r w:rsidRPr="00352918">
        <w:rPr>
          <w:b/>
          <w:bCs/>
        </w:rPr>
        <w:br/>
      </w:r>
      <w:r w:rsidRPr="00352918">
        <w:t>а) тип собираемой информации, способ сбора информации, форма представления собранной информации;</w:t>
      </w:r>
      <w:r w:rsidRPr="00352918">
        <w:br/>
        <w:t>б) тип анализируемой работы, способ ее выполнения, выбор показателей, степень важности работы для фирмы и конечного продукта (услуги);</w:t>
      </w:r>
      <w:r w:rsidRPr="00352918">
        <w:br/>
      </w:r>
      <w:r w:rsidRPr="00352918">
        <w:rPr>
          <w:b/>
          <w:bCs/>
        </w:rPr>
        <w:t>в) возможность количественного измерения работы, выбор показателей, степень важности работы для фирмы и конечного продукта (услуги);</w:t>
      </w:r>
      <w:proofErr w:type="gramEnd"/>
      <w:r w:rsidRPr="00352918">
        <w:rPr>
          <w:b/>
          <w:bCs/>
        </w:rPr>
        <w:br/>
      </w:r>
      <w:r w:rsidRPr="00352918">
        <w:t>г) количество типичных рабочих мест на предприятии, уровень автоматизации или механизации работ, место в технологической цепочке;</w:t>
      </w:r>
      <w:r w:rsidRPr="00352918">
        <w:br/>
        <w:t>д) условия труха, экологические и эргономические характеристики</w:t>
      </w:r>
    </w:p>
    <w:p w:rsidR="00302373" w:rsidRPr="00352918" w:rsidRDefault="00302373" w:rsidP="00352918">
      <w:r w:rsidRPr="00352918">
        <w:rPr>
          <w:b/>
          <w:bCs/>
        </w:rPr>
        <w:t> 4. Какое понятие не используется при анализе работы?</w:t>
      </w:r>
      <w:r w:rsidRPr="00352918">
        <w:rPr>
          <w:b/>
          <w:bCs/>
        </w:rPr>
        <w:br/>
      </w:r>
      <w:r w:rsidRPr="00352918">
        <w:t>а) задание;</w:t>
      </w:r>
      <w:r w:rsidRPr="00352918">
        <w:br/>
        <w:t>б) работа;</w:t>
      </w:r>
      <w:r w:rsidRPr="00352918">
        <w:br/>
      </w:r>
      <w:r w:rsidRPr="00352918">
        <w:rPr>
          <w:b/>
          <w:bCs/>
        </w:rPr>
        <w:t>в) социально-психологический климат;</w:t>
      </w:r>
      <w:r w:rsidRPr="00352918">
        <w:rPr>
          <w:b/>
          <w:bCs/>
        </w:rPr>
        <w:br/>
      </w:r>
      <w:r w:rsidRPr="00352918">
        <w:t>г) должность;</w:t>
      </w:r>
      <w:r w:rsidRPr="00352918">
        <w:br/>
        <w:t>д) описание работы</w:t>
      </w:r>
    </w:p>
    <w:p w:rsidR="00302373" w:rsidRPr="00352918" w:rsidRDefault="00302373" w:rsidP="00352918">
      <w:r w:rsidRPr="00352918">
        <w:rPr>
          <w:b/>
          <w:bCs/>
        </w:rPr>
        <w:t> 5. Какой из ниже перечисленных этапов анализа работы является третьим?</w:t>
      </w:r>
      <w:r w:rsidRPr="00352918">
        <w:rPr>
          <w:b/>
          <w:bCs/>
        </w:rPr>
        <w:br/>
      </w:r>
      <w:r w:rsidRPr="00352918">
        <w:t>а) выбор работника или процесса;</w:t>
      </w:r>
      <w:r w:rsidRPr="00352918">
        <w:br/>
        <w:t>б) подготовка описания работы;</w:t>
      </w:r>
      <w:r w:rsidRPr="00352918">
        <w:br/>
      </w:r>
      <w:r w:rsidRPr="00352918">
        <w:rPr>
          <w:b/>
          <w:bCs/>
        </w:rPr>
        <w:t>в) анализ работы, наблюдение за намеченными объектами и фиксирование результатов;</w:t>
      </w:r>
      <w:r w:rsidRPr="00352918">
        <w:br/>
        <w:t>г) критическое рассмотрение полученных результатов;</w:t>
      </w:r>
      <w:r w:rsidRPr="00352918">
        <w:br/>
        <w:t>д) подготовка требований к кандидатам</w:t>
      </w:r>
    </w:p>
    <w:p w:rsidR="00302373" w:rsidRPr="00352918" w:rsidRDefault="00302373" w:rsidP="00352918">
      <w:r w:rsidRPr="00352918">
        <w:rPr>
          <w:b/>
          <w:bCs/>
        </w:rPr>
        <w:t> 6. Какой метод сбора информации не применяется при анализе работы?</w:t>
      </w:r>
      <w:r w:rsidRPr="00352918">
        <w:rPr>
          <w:b/>
          <w:bCs/>
        </w:rPr>
        <w:br/>
      </w:r>
      <w:r w:rsidRPr="00352918">
        <w:t>а) наблюдение за выполнением задач на рабочем месте;</w:t>
      </w:r>
      <w:r w:rsidRPr="00352918">
        <w:br/>
        <w:t>б) собеседование с сотрудниками и заполнение анкет;</w:t>
      </w:r>
      <w:r w:rsidRPr="00352918">
        <w:br/>
        <w:t>в) просмотр видеокассет;</w:t>
      </w:r>
      <w:r w:rsidRPr="00352918">
        <w:br/>
      </w:r>
      <w:r w:rsidRPr="00352918">
        <w:rPr>
          <w:b/>
          <w:bCs/>
        </w:rPr>
        <w:t>г) анализ психологического климата</w:t>
      </w:r>
      <w:r w:rsidRPr="00352918">
        <w:t>;</w:t>
      </w:r>
      <w:r w:rsidRPr="00352918">
        <w:br/>
        <w:t>д) изучение документов</w:t>
      </w:r>
    </w:p>
    <w:p w:rsidR="00302373" w:rsidRPr="00352918" w:rsidRDefault="00302373" w:rsidP="00352918">
      <w:r w:rsidRPr="00352918">
        <w:rPr>
          <w:b/>
          <w:bCs/>
        </w:rPr>
        <w:t> 7. Кто из знаменитых промышленников разработал рациональную целевую модель, определяющую метод управления и анализа работы?</w:t>
      </w:r>
      <w:r w:rsidRPr="00352918">
        <w:rPr>
          <w:b/>
          <w:bCs/>
        </w:rPr>
        <w:br/>
        <w:t xml:space="preserve">а) </w:t>
      </w:r>
      <w:proofErr w:type="spellStart"/>
      <w:r w:rsidRPr="00352918">
        <w:rPr>
          <w:b/>
          <w:bCs/>
        </w:rPr>
        <w:t>Г.Форд</w:t>
      </w:r>
      <w:proofErr w:type="spellEnd"/>
      <w:r w:rsidRPr="00352918">
        <w:rPr>
          <w:b/>
          <w:bCs/>
        </w:rPr>
        <w:t>;</w:t>
      </w:r>
      <w:r w:rsidRPr="00352918">
        <w:rPr>
          <w:b/>
          <w:bCs/>
        </w:rPr>
        <w:br/>
      </w:r>
      <w:r w:rsidRPr="00352918">
        <w:t xml:space="preserve">б) </w:t>
      </w:r>
      <w:proofErr w:type="spellStart"/>
      <w:r w:rsidRPr="00352918">
        <w:t>Ф.Тейлор</w:t>
      </w:r>
      <w:proofErr w:type="spellEnd"/>
      <w:r w:rsidRPr="00352918">
        <w:t>;</w:t>
      </w:r>
      <w:r w:rsidRPr="00352918">
        <w:br/>
        <w:t xml:space="preserve">в) </w:t>
      </w:r>
      <w:proofErr w:type="spellStart"/>
      <w:r w:rsidRPr="00352918">
        <w:t>С.Йошимури</w:t>
      </w:r>
      <w:proofErr w:type="spellEnd"/>
      <w:r w:rsidRPr="00352918">
        <w:t>;</w:t>
      </w:r>
      <w:r w:rsidRPr="00352918">
        <w:br/>
        <w:t xml:space="preserve">г) </w:t>
      </w:r>
      <w:proofErr w:type="spellStart"/>
      <w:r w:rsidRPr="00352918">
        <w:t>Б.Гейтс</w:t>
      </w:r>
      <w:proofErr w:type="spellEnd"/>
      <w:r w:rsidRPr="00352918">
        <w:t>;</w:t>
      </w:r>
      <w:r w:rsidRPr="00352918">
        <w:br/>
        <w:t xml:space="preserve">д) А. </w:t>
      </w:r>
      <w:proofErr w:type="spellStart"/>
      <w:r w:rsidRPr="00352918">
        <w:t>Маслоу</w:t>
      </w:r>
      <w:proofErr w:type="spellEnd"/>
    </w:p>
    <w:p w:rsidR="00302373" w:rsidRPr="00352918" w:rsidRDefault="00302373" w:rsidP="00352918">
      <w:r w:rsidRPr="00352918">
        <w:rPr>
          <w:b/>
          <w:bCs/>
        </w:rPr>
        <w:t> 8. Продолжите фразу: «Хорошая должностная инструкция ...»</w:t>
      </w:r>
      <w:r w:rsidRPr="00352918">
        <w:rPr>
          <w:b/>
          <w:bCs/>
        </w:rPr>
        <w:br/>
      </w:r>
      <w:r w:rsidRPr="00352918">
        <w:t>а) мотивирует сотрудника лучше работать;</w:t>
      </w:r>
      <w:r w:rsidRPr="00352918">
        <w:br/>
      </w:r>
      <w:r w:rsidRPr="00352918">
        <w:rPr>
          <w:b/>
          <w:bCs/>
        </w:rPr>
        <w:t xml:space="preserve">б) привлекает хороших специалистов при приеме на работу; </w:t>
      </w:r>
      <w:r w:rsidRPr="00352918">
        <w:rPr>
          <w:b/>
          <w:bCs/>
        </w:rPr>
        <w:br/>
      </w:r>
      <w:r w:rsidRPr="00352918">
        <w:t xml:space="preserve">в) описывает, каких результатов сотрудник должен достигать; </w:t>
      </w:r>
      <w:r w:rsidRPr="00352918">
        <w:br/>
        <w:t>г) мешает работать, потому что не нужна;</w:t>
      </w:r>
      <w:r w:rsidRPr="00352918">
        <w:br/>
        <w:t>д) позволяет экономить средства фирмы на оплате труда</w:t>
      </w:r>
    </w:p>
    <w:p w:rsidR="00302373" w:rsidRPr="00352918" w:rsidRDefault="00302373" w:rsidP="00352918">
      <w:r w:rsidRPr="00352918">
        <w:rPr>
          <w:b/>
          <w:bCs/>
        </w:rPr>
        <w:t> 9. Чаще всего на практике изложение содержания работы на конкретном рабочем месте в определенное время представлено в виде:</w:t>
      </w:r>
      <w:r w:rsidRPr="00352918">
        <w:rPr>
          <w:b/>
          <w:bCs/>
        </w:rPr>
        <w:br/>
        <w:t xml:space="preserve">а) должностной инструкции; </w:t>
      </w:r>
      <w:r w:rsidRPr="00352918">
        <w:rPr>
          <w:b/>
          <w:bCs/>
        </w:rPr>
        <w:br/>
      </w:r>
      <w:r w:rsidRPr="00352918">
        <w:t>б) трудового договора;</w:t>
      </w:r>
      <w:r w:rsidRPr="00352918">
        <w:br/>
        <w:t xml:space="preserve">в) листа интервьюера; </w:t>
      </w:r>
      <w:r w:rsidRPr="00352918">
        <w:br/>
        <w:t>г) анкеты работника;</w:t>
      </w:r>
      <w:r w:rsidRPr="00352918">
        <w:br/>
        <w:t>д) личного дела сотрудника</w:t>
      </w:r>
    </w:p>
    <w:p w:rsidR="00302373" w:rsidRPr="00352918" w:rsidRDefault="00302373" w:rsidP="00352918">
      <w:r w:rsidRPr="00352918">
        <w:rPr>
          <w:b/>
          <w:bCs/>
        </w:rPr>
        <w:t>10. Ядро любого коллектива составляют:</w:t>
      </w:r>
      <w:r w:rsidRPr="00352918">
        <w:rPr>
          <w:b/>
          <w:bCs/>
        </w:rPr>
        <w:br/>
      </w:r>
      <w:r w:rsidRPr="00352918">
        <w:t>а) безразличные работники;</w:t>
      </w:r>
      <w:r w:rsidRPr="00352918">
        <w:br/>
        <w:t>б) частично идентифицированные;</w:t>
      </w:r>
      <w:r w:rsidRPr="00352918">
        <w:br/>
      </w:r>
      <w:r w:rsidRPr="00352918">
        <w:rPr>
          <w:b/>
          <w:bCs/>
        </w:rPr>
        <w:t>в) полностью идентифицированные;</w:t>
      </w:r>
      <w:r w:rsidRPr="00352918">
        <w:rPr>
          <w:b/>
          <w:bCs/>
        </w:rPr>
        <w:br/>
      </w:r>
      <w:r w:rsidRPr="00352918">
        <w:t>г) не адаптированные работники;</w:t>
      </w:r>
      <w:r w:rsidRPr="00352918">
        <w:br/>
        <w:t>д) наименее квалифицированные работники</w:t>
      </w:r>
    </w:p>
    <w:p w:rsidR="00302373" w:rsidRPr="00352918" w:rsidRDefault="00302373" w:rsidP="00352918">
      <w:pPr>
        <w:rPr>
          <w:b/>
          <w:bCs/>
        </w:rPr>
      </w:pPr>
      <w:r w:rsidRPr="00352918">
        <w:rPr>
          <w:b/>
          <w:bCs/>
        </w:rPr>
        <w:t>Ответы на тест:</w:t>
      </w:r>
    </w:p>
    <w:p w:rsidR="00302373" w:rsidRPr="00352918" w:rsidRDefault="00302373" w:rsidP="00352918"/>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36"/>
        <w:gridCol w:w="926"/>
        <w:gridCol w:w="982"/>
        <w:gridCol w:w="926"/>
        <w:gridCol w:w="926"/>
        <w:gridCol w:w="926"/>
      </w:tblGrid>
      <w:tr w:rsidR="00302373" w:rsidRPr="00352918">
        <w:tc>
          <w:tcPr>
            <w:tcW w:w="103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r w:rsidRPr="00352918">
              <w:t>а</w:t>
            </w:r>
          </w:p>
        </w:tc>
        <w:tc>
          <w:tcPr>
            <w:tcW w:w="982" w:type="dxa"/>
          </w:tcPr>
          <w:p w:rsidR="00302373" w:rsidRPr="00352918" w:rsidRDefault="00302373" w:rsidP="00352918">
            <w:pPr>
              <w:pStyle w:val="a7"/>
              <w:spacing w:before="0" w:beforeAutospacing="0" w:after="0" w:afterAutospacing="0"/>
            </w:pPr>
            <w:r w:rsidRPr="00352918">
              <w:t>б</w:t>
            </w:r>
          </w:p>
        </w:tc>
        <w:tc>
          <w:tcPr>
            <w:tcW w:w="926" w:type="dxa"/>
          </w:tcPr>
          <w:p w:rsidR="00302373" w:rsidRPr="00352918" w:rsidRDefault="00302373" w:rsidP="00352918">
            <w:pPr>
              <w:pStyle w:val="a7"/>
              <w:spacing w:before="0" w:beforeAutospacing="0" w:after="0" w:afterAutospacing="0"/>
            </w:pPr>
            <w:r w:rsidRPr="00352918">
              <w:t>в</w:t>
            </w:r>
          </w:p>
        </w:tc>
        <w:tc>
          <w:tcPr>
            <w:tcW w:w="926" w:type="dxa"/>
          </w:tcPr>
          <w:p w:rsidR="00302373" w:rsidRPr="00352918" w:rsidRDefault="00302373" w:rsidP="00352918">
            <w:pPr>
              <w:pStyle w:val="a7"/>
              <w:spacing w:before="0" w:beforeAutospacing="0" w:after="0" w:afterAutospacing="0"/>
            </w:pPr>
            <w:r w:rsidRPr="00352918">
              <w:t>г</w:t>
            </w:r>
          </w:p>
        </w:tc>
        <w:tc>
          <w:tcPr>
            <w:tcW w:w="926" w:type="dxa"/>
          </w:tcPr>
          <w:p w:rsidR="00302373" w:rsidRPr="00352918" w:rsidRDefault="00302373" w:rsidP="00352918">
            <w:pPr>
              <w:pStyle w:val="a7"/>
              <w:spacing w:before="0" w:beforeAutospacing="0" w:after="0" w:afterAutospacing="0"/>
            </w:pPr>
            <w:r w:rsidRPr="00352918">
              <w:t>д</w:t>
            </w:r>
          </w:p>
        </w:tc>
      </w:tr>
      <w:tr w:rsidR="00302373" w:rsidRPr="00352918">
        <w:tc>
          <w:tcPr>
            <w:tcW w:w="1036" w:type="dxa"/>
          </w:tcPr>
          <w:p w:rsidR="00302373" w:rsidRPr="00352918" w:rsidRDefault="00302373" w:rsidP="00352918">
            <w:pPr>
              <w:pStyle w:val="a7"/>
              <w:spacing w:before="0" w:beforeAutospacing="0" w:after="0" w:afterAutospacing="0"/>
            </w:pPr>
            <w:r w:rsidRPr="00352918">
              <w:t>1</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2</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3</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4</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5</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6</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7</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8</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9</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10</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bl>
    <w:p w:rsidR="00302373" w:rsidRPr="00352918" w:rsidRDefault="00302373" w:rsidP="00352918"/>
    <w:p w:rsidR="00302373" w:rsidRPr="00352918" w:rsidRDefault="00302373" w:rsidP="00352918"/>
    <w:p w:rsidR="00302373" w:rsidRPr="00352918" w:rsidRDefault="00302373" w:rsidP="00352918">
      <w:pPr>
        <w:jc w:val="center"/>
        <w:rPr>
          <w:b/>
          <w:bCs/>
        </w:rPr>
      </w:pPr>
      <w:r w:rsidRPr="00352918">
        <w:rPr>
          <w:b/>
          <w:bCs/>
        </w:rPr>
        <w:t>ТЕОРЕТИЧЕСКОЕ  ЗАДАНИЕ (ТЗ) № 7</w:t>
      </w:r>
    </w:p>
    <w:p w:rsidR="00302373" w:rsidRPr="00352918" w:rsidRDefault="00302373" w:rsidP="00352918">
      <w:pPr>
        <w:jc w:val="center"/>
        <w:rPr>
          <w:b/>
          <w:bCs/>
          <w:color w:val="FF0000"/>
        </w:rPr>
      </w:pPr>
    </w:p>
    <w:p w:rsidR="00302373" w:rsidRPr="00352918" w:rsidRDefault="00302373" w:rsidP="00210036">
      <w:pPr>
        <w:pStyle w:val="a3"/>
        <w:numPr>
          <w:ilvl w:val="0"/>
          <w:numId w:val="27"/>
        </w:numPr>
        <w:spacing w:after="0" w:line="240" w:lineRule="auto"/>
        <w:ind w:left="0" w:firstLine="0"/>
        <w:rPr>
          <w:rFonts w:ascii="Times New Roman" w:hAnsi="Times New Roman"/>
          <w:b/>
          <w:sz w:val="24"/>
          <w:szCs w:val="24"/>
        </w:rPr>
      </w:pPr>
      <w:r w:rsidRPr="00352918">
        <w:rPr>
          <w:rFonts w:ascii="Times New Roman" w:hAnsi="Times New Roman"/>
          <w:b/>
          <w:sz w:val="24"/>
          <w:szCs w:val="24"/>
        </w:rPr>
        <w:t>Составьте письменный ответ на задания:</w:t>
      </w:r>
    </w:p>
    <w:p w:rsidR="00302373" w:rsidRPr="00352918" w:rsidRDefault="00302373" w:rsidP="00352918">
      <w:pPr>
        <w:pStyle w:val="a3"/>
        <w:spacing w:after="0" w:line="240" w:lineRule="auto"/>
        <w:ind w:left="0"/>
        <w:rPr>
          <w:rFonts w:ascii="Times New Roman" w:hAnsi="Times New Roman"/>
          <w:b/>
          <w:sz w:val="24"/>
          <w:szCs w:val="24"/>
        </w:rPr>
      </w:pPr>
    </w:p>
    <w:p w:rsidR="00302373" w:rsidRPr="00352918" w:rsidRDefault="00302373" w:rsidP="00210036">
      <w:pPr>
        <w:pStyle w:val="a3"/>
        <w:numPr>
          <w:ilvl w:val="0"/>
          <w:numId w:val="13"/>
        </w:numPr>
        <w:spacing w:after="0" w:line="240" w:lineRule="auto"/>
        <w:ind w:left="0" w:firstLine="0"/>
        <w:rPr>
          <w:rFonts w:ascii="Times New Roman" w:hAnsi="Times New Roman"/>
          <w:b/>
          <w:sz w:val="24"/>
          <w:szCs w:val="24"/>
        </w:rPr>
      </w:pPr>
      <w:r w:rsidRPr="00352918">
        <w:rPr>
          <w:rFonts w:ascii="Times New Roman" w:hAnsi="Times New Roman"/>
          <w:sz w:val="24"/>
          <w:szCs w:val="24"/>
        </w:rPr>
        <w:t>Объясните необходимость демократизации управления в современных условиях</w:t>
      </w:r>
    </w:p>
    <w:p w:rsidR="00302373" w:rsidRPr="00352918" w:rsidRDefault="00302373" w:rsidP="00210036">
      <w:pPr>
        <w:pStyle w:val="a3"/>
        <w:numPr>
          <w:ilvl w:val="0"/>
          <w:numId w:val="13"/>
        </w:numPr>
        <w:spacing w:after="0" w:line="240" w:lineRule="auto"/>
        <w:ind w:left="0" w:firstLine="0"/>
        <w:rPr>
          <w:rFonts w:ascii="Times New Roman" w:hAnsi="Times New Roman"/>
          <w:b/>
          <w:sz w:val="24"/>
          <w:szCs w:val="24"/>
        </w:rPr>
      </w:pPr>
      <w:r w:rsidRPr="00352918">
        <w:rPr>
          <w:rFonts w:ascii="Times New Roman" w:hAnsi="Times New Roman"/>
          <w:sz w:val="24"/>
          <w:szCs w:val="24"/>
        </w:rPr>
        <w:t>Приведите примеры организационных, экономических и социально-психологических методов управления персоналом</w:t>
      </w:r>
    </w:p>
    <w:p w:rsidR="00302373" w:rsidRPr="00352918" w:rsidRDefault="00302373" w:rsidP="00352918">
      <w:pPr>
        <w:jc w:val="center"/>
        <w:rPr>
          <w:b/>
          <w:bCs/>
        </w:rPr>
      </w:pPr>
    </w:p>
    <w:p w:rsidR="00302373" w:rsidRPr="00352918" w:rsidRDefault="00302373" w:rsidP="00210036">
      <w:pPr>
        <w:pStyle w:val="a3"/>
        <w:numPr>
          <w:ilvl w:val="0"/>
          <w:numId w:val="27"/>
        </w:numPr>
        <w:spacing w:after="0" w:line="240" w:lineRule="auto"/>
        <w:ind w:left="0" w:firstLine="0"/>
        <w:rPr>
          <w:rFonts w:ascii="Times New Roman" w:hAnsi="Times New Roman"/>
          <w:b/>
          <w:bCs/>
          <w:sz w:val="24"/>
          <w:szCs w:val="24"/>
        </w:rPr>
      </w:pPr>
      <w:r w:rsidRPr="00352918">
        <w:rPr>
          <w:rFonts w:ascii="Times New Roman" w:hAnsi="Times New Roman"/>
          <w:b/>
          <w:bCs/>
          <w:sz w:val="24"/>
          <w:szCs w:val="24"/>
        </w:rPr>
        <w:t>Ознакомьтесь внимательно с вопросами теста и ответьте на вопросы с выбором одного правильного ответа</w:t>
      </w:r>
    </w:p>
    <w:p w:rsidR="00302373" w:rsidRPr="00352918" w:rsidRDefault="00302373" w:rsidP="00352918">
      <w:pPr>
        <w:pStyle w:val="a3"/>
        <w:spacing w:after="0" w:line="240" w:lineRule="auto"/>
        <w:ind w:left="0"/>
        <w:rPr>
          <w:rFonts w:ascii="Times New Roman" w:hAnsi="Times New Roman"/>
          <w:b/>
          <w:bCs/>
          <w:sz w:val="24"/>
          <w:szCs w:val="24"/>
        </w:rPr>
      </w:pPr>
      <w:r w:rsidRPr="00352918">
        <w:rPr>
          <w:rFonts w:ascii="Times New Roman" w:hAnsi="Times New Roman"/>
          <w:b/>
          <w:sz w:val="24"/>
          <w:szCs w:val="24"/>
        </w:rPr>
        <w:t xml:space="preserve">Тест  </w:t>
      </w:r>
      <w:r w:rsidRPr="00352918">
        <w:rPr>
          <w:rFonts w:ascii="Times New Roman" w:hAnsi="Times New Roman"/>
          <w:b/>
          <w:sz w:val="24"/>
          <w:szCs w:val="24"/>
          <w:lang w:eastAsia="ru-RU"/>
        </w:rPr>
        <w:t>МОТИВАЦИЯ</w:t>
      </w:r>
    </w:p>
    <w:p w:rsidR="00302373" w:rsidRPr="00352918" w:rsidRDefault="00302373" w:rsidP="00352918">
      <w:r w:rsidRPr="00352918">
        <w:rPr>
          <w:b/>
          <w:bCs/>
        </w:rPr>
        <w:t>1. В какой период профессиональной деятельности формируется мотивация труда?</w:t>
      </w:r>
      <w:r w:rsidRPr="00352918">
        <w:rPr>
          <w:b/>
          <w:bCs/>
        </w:rPr>
        <w:br/>
        <w:t>а) до начала профессиональной деятельности;</w:t>
      </w:r>
      <w:r w:rsidRPr="00352918">
        <w:rPr>
          <w:b/>
          <w:bCs/>
        </w:rPr>
        <w:br/>
      </w:r>
      <w:r w:rsidRPr="00352918">
        <w:t>б) после приобретения трудового стажа 10-15 лет;</w:t>
      </w:r>
      <w:r w:rsidRPr="00352918">
        <w:br/>
        <w:t>в) во время адаптации в коллективе;</w:t>
      </w:r>
      <w:r w:rsidRPr="00352918">
        <w:br/>
        <w:t>г) после получения желаемой отдачи от трудовой деятельности;</w:t>
      </w:r>
      <w:r w:rsidRPr="00352918">
        <w:br/>
        <w:t>д) после признания важности труда</w:t>
      </w:r>
    </w:p>
    <w:p w:rsidR="00302373" w:rsidRPr="00352918" w:rsidRDefault="00302373" w:rsidP="00352918">
      <w:r w:rsidRPr="00352918">
        <w:rPr>
          <w:b/>
          <w:bCs/>
        </w:rPr>
        <w:t xml:space="preserve">2. В соответствии с теорией «X» Дугласа </w:t>
      </w:r>
      <w:proofErr w:type="spellStart"/>
      <w:r w:rsidRPr="00352918">
        <w:rPr>
          <w:b/>
          <w:bCs/>
        </w:rPr>
        <w:t>МакГрегора</w:t>
      </w:r>
      <w:proofErr w:type="spellEnd"/>
      <w:r w:rsidRPr="00352918">
        <w:rPr>
          <w:b/>
          <w:bCs/>
        </w:rPr>
        <w:t xml:space="preserve"> человек:</w:t>
      </w:r>
      <w:r w:rsidRPr="00352918">
        <w:rPr>
          <w:b/>
          <w:bCs/>
        </w:rPr>
        <w:br/>
      </w:r>
      <w:r w:rsidRPr="00352918">
        <w:t>а) стремиться к проявлению самостоятельности;</w:t>
      </w:r>
      <w:r w:rsidRPr="00352918">
        <w:br/>
        <w:t>б) обладает творческим мышлением;</w:t>
      </w:r>
      <w:r w:rsidRPr="00352918">
        <w:br/>
        <w:t>в) проявляет интерес к работе вне зависимости от форм мотивации;</w:t>
      </w:r>
      <w:r w:rsidRPr="00352918">
        <w:br/>
      </w:r>
      <w:r w:rsidRPr="00352918">
        <w:rPr>
          <w:b/>
          <w:bCs/>
        </w:rPr>
        <w:t>г) не любит работать и старается избежать ответственности;</w:t>
      </w:r>
      <w:r w:rsidRPr="00352918">
        <w:rPr>
          <w:b/>
          <w:bCs/>
        </w:rPr>
        <w:br/>
      </w:r>
      <w:r w:rsidRPr="00352918">
        <w:t>д) ответы а) и б)</w:t>
      </w:r>
    </w:p>
    <w:p w:rsidR="00302373" w:rsidRPr="00352918" w:rsidRDefault="00302373" w:rsidP="00352918">
      <w:r w:rsidRPr="00352918">
        <w:rPr>
          <w:b/>
          <w:bCs/>
        </w:rPr>
        <w:t> 3. В чем заключается основная идея классической теории мотивации?</w:t>
      </w:r>
      <w:r w:rsidRPr="00352918">
        <w:rPr>
          <w:b/>
          <w:bCs/>
        </w:rPr>
        <w:br/>
      </w:r>
      <w:r w:rsidRPr="00352918">
        <w:t>а) самоутверждение – единственный мотивирующий фактор в работе;</w:t>
      </w:r>
      <w:r w:rsidRPr="00352918">
        <w:br/>
      </w:r>
      <w:r w:rsidRPr="00352918">
        <w:rPr>
          <w:b/>
          <w:bCs/>
        </w:rPr>
        <w:t>б) деньги – единственный мотивирующий фактор в работе;</w:t>
      </w:r>
      <w:r w:rsidRPr="00352918">
        <w:rPr>
          <w:b/>
          <w:bCs/>
        </w:rPr>
        <w:br/>
      </w:r>
      <w:r w:rsidRPr="00352918">
        <w:t>в) жажда власти – основной мотивирующий фактор в работе;</w:t>
      </w:r>
      <w:r w:rsidRPr="00352918">
        <w:br/>
        <w:t>г) мотивирует стремление к расширению масштаба контроля;</w:t>
      </w:r>
      <w:r w:rsidRPr="00352918">
        <w:br/>
        <w:t>д) человека мотивируют потребности высших уровней</w:t>
      </w:r>
    </w:p>
    <w:p w:rsidR="00302373" w:rsidRPr="00352918" w:rsidRDefault="00302373" w:rsidP="00352918">
      <w:r w:rsidRPr="00352918">
        <w:rPr>
          <w:b/>
          <w:bCs/>
        </w:rPr>
        <w:t> 4.В чем заключается цель стимулирования персонала?</w:t>
      </w:r>
      <w:r w:rsidRPr="00352918">
        <w:rPr>
          <w:b/>
          <w:bCs/>
        </w:rPr>
        <w:br/>
      </w:r>
      <w:r w:rsidRPr="00352918">
        <w:t>а) побудить человека избегать конфликтов;</w:t>
      </w:r>
      <w:r w:rsidRPr="00352918">
        <w:br/>
      </w:r>
      <w:r w:rsidRPr="00352918">
        <w:rPr>
          <w:b/>
          <w:bCs/>
        </w:rPr>
        <w:t>б) побудить человека делать больше и лучше того, что обусловлено трудовыми отношениями;</w:t>
      </w:r>
      <w:r w:rsidRPr="00352918">
        <w:rPr>
          <w:b/>
          <w:bCs/>
        </w:rPr>
        <w:br/>
      </w:r>
      <w:r w:rsidRPr="00352918">
        <w:t>в) побудить человека не превышать своих полномочий;</w:t>
      </w:r>
      <w:r w:rsidRPr="00352918">
        <w:br/>
        <w:t>г) внушить человеку чувство собственного достоинства;</w:t>
      </w:r>
      <w:r w:rsidRPr="00352918">
        <w:br/>
        <w:t>д) обеспечить человеку достойный уровень жизни</w:t>
      </w:r>
    </w:p>
    <w:p w:rsidR="00302373" w:rsidRPr="00352918" w:rsidRDefault="00302373" w:rsidP="00352918">
      <w:r w:rsidRPr="00352918">
        <w:t> </w:t>
      </w:r>
      <w:r w:rsidRPr="00352918">
        <w:rPr>
          <w:b/>
          <w:bCs/>
        </w:rPr>
        <w:t>5. В чем суть классической теории мотивации?</w:t>
      </w:r>
      <w:r w:rsidRPr="00352918">
        <w:rPr>
          <w:b/>
          <w:bCs/>
        </w:rPr>
        <w:br/>
        <w:t>а) деньги – единственный мотивационный фактор;</w:t>
      </w:r>
      <w:r w:rsidRPr="00352918">
        <w:rPr>
          <w:b/>
          <w:bCs/>
        </w:rPr>
        <w:br/>
      </w:r>
      <w:r w:rsidRPr="00352918">
        <w:t>б) человека заставляют действовать внутренние потребности;</w:t>
      </w:r>
      <w:r w:rsidRPr="00352918">
        <w:br/>
        <w:t>в) поведение человека определяется его ожиданиями;</w:t>
      </w:r>
      <w:r w:rsidRPr="00352918">
        <w:br/>
        <w:t>г) самоутверждение – единственный мотивирующий фактор в работе;</w:t>
      </w:r>
      <w:r w:rsidRPr="00352918">
        <w:br/>
        <w:t>д) жажда власти – основной мотивирующий фактор в работе</w:t>
      </w:r>
    </w:p>
    <w:p w:rsidR="00302373" w:rsidRPr="00352918" w:rsidRDefault="00302373" w:rsidP="00352918">
      <w:r w:rsidRPr="00352918">
        <w:rPr>
          <w:b/>
          <w:bCs/>
        </w:rPr>
        <w:t> 6. Вероятность увольнения по собственному желанию выше</w:t>
      </w:r>
      <w:r w:rsidRPr="00352918">
        <w:rPr>
          <w:b/>
          <w:bCs/>
        </w:rPr>
        <w:br/>
        <w:t>а) у недавно нанятых на работу сотрудников</w:t>
      </w:r>
      <w:r w:rsidRPr="00352918">
        <w:rPr>
          <w:b/>
          <w:bCs/>
        </w:rPr>
        <w:br/>
      </w:r>
      <w:r w:rsidRPr="00352918">
        <w:t>б) у сотрудников, проработавших в организации 8-10 лет;</w:t>
      </w:r>
      <w:r w:rsidRPr="00352918">
        <w:br/>
        <w:t>в) у сотрудников, проработавших в организации 15-20 лет;</w:t>
      </w:r>
      <w:r w:rsidRPr="00352918">
        <w:br/>
        <w:t xml:space="preserve">г) у сотрудников, длительное время работающих в организации; </w:t>
      </w:r>
      <w:r w:rsidRPr="00352918">
        <w:br/>
        <w:t>д) не зависит от стажа работы в организации</w:t>
      </w:r>
    </w:p>
    <w:p w:rsidR="00302373" w:rsidRPr="00352918" w:rsidRDefault="00302373" w:rsidP="00352918">
      <w:r w:rsidRPr="00352918">
        <w:rPr>
          <w:b/>
          <w:bCs/>
        </w:rPr>
        <w:t>7. Для увеличения эффективности труда необходимо:</w:t>
      </w:r>
      <w:r w:rsidRPr="00352918">
        <w:rPr>
          <w:b/>
          <w:bCs/>
        </w:rPr>
        <w:br/>
        <w:t>а) четко формулировать цель работы;</w:t>
      </w:r>
      <w:r w:rsidRPr="00352918">
        <w:rPr>
          <w:b/>
          <w:bCs/>
        </w:rPr>
        <w:br/>
      </w:r>
      <w:r w:rsidRPr="00352918">
        <w:t>б) давать общее представление о необходимых результатах;</w:t>
      </w:r>
      <w:r w:rsidRPr="00352918">
        <w:br/>
        <w:t>в) ориентироваться не на результат, а на процесс работы;</w:t>
      </w:r>
      <w:r w:rsidRPr="00352918">
        <w:br/>
        <w:t>г) своевременно стимулировать работников;</w:t>
      </w:r>
      <w:r w:rsidRPr="00352918">
        <w:br/>
        <w:t>д) все вместе</w:t>
      </w:r>
    </w:p>
    <w:p w:rsidR="00302373" w:rsidRPr="00352918" w:rsidRDefault="00302373" w:rsidP="00352918">
      <w:r w:rsidRPr="00352918">
        <w:rPr>
          <w:b/>
          <w:bCs/>
        </w:rPr>
        <w:t xml:space="preserve">8. Если результаты деятельности работника неудовлетворительны, </w:t>
      </w:r>
      <w:proofErr w:type="gramStart"/>
      <w:r w:rsidRPr="00352918">
        <w:rPr>
          <w:b/>
          <w:bCs/>
        </w:rPr>
        <w:t>то</w:t>
      </w:r>
      <w:proofErr w:type="gramEnd"/>
      <w:r w:rsidRPr="00352918">
        <w:rPr>
          <w:b/>
          <w:bCs/>
        </w:rPr>
        <w:t xml:space="preserve"> как руководителю предпочтительнее сообщить об этом:</w:t>
      </w:r>
      <w:r w:rsidRPr="00352918">
        <w:rPr>
          <w:b/>
          <w:bCs/>
        </w:rPr>
        <w:br/>
      </w:r>
      <w:r w:rsidRPr="00352918">
        <w:t>а) высказать свою оценку в СМИ фирмы;</w:t>
      </w:r>
      <w:r w:rsidRPr="00352918">
        <w:br/>
        <w:t>б) высказать свою оценку сотруднику публично;</w:t>
      </w:r>
      <w:r w:rsidRPr="00352918">
        <w:br/>
        <w:t>в) вообще не говорить работнику о характере данной ему оценки, а сразу принять соответствующие меры;</w:t>
      </w:r>
      <w:r w:rsidRPr="00352918">
        <w:br/>
      </w:r>
      <w:r w:rsidRPr="00352918">
        <w:rPr>
          <w:b/>
          <w:bCs/>
        </w:rPr>
        <w:t>г) высказаться в отношении отдельных достижений сотрудника и подробнее остановиться на тех результатах, которые не удовлетворяют руководство компании;</w:t>
      </w:r>
      <w:r w:rsidRPr="00352918">
        <w:rPr>
          <w:b/>
          <w:bCs/>
        </w:rPr>
        <w:br/>
      </w:r>
      <w:r w:rsidRPr="00352918">
        <w:t>д) возможны варианты а) и б)</w:t>
      </w:r>
    </w:p>
    <w:p w:rsidR="00302373" w:rsidRPr="00352918" w:rsidRDefault="00302373" w:rsidP="00352918">
      <w:r w:rsidRPr="00352918">
        <w:rPr>
          <w:b/>
          <w:bCs/>
        </w:rPr>
        <w:t>9. За что лучше всего, с точки зрения компании, платить сотруднику премию:</w:t>
      </w:r>
      <w:r w:rsidRPr="00352918">
        <w:rPr>
          <w:b/>
          <w:bCs/>
        </w:rPr>
        <w:br/>
      </w:r>
      <w:r w:rsidRPr="00352918">
        <w:t>а) за достижение плановых показателей;</w:t>
      </w:r>
      <w:r w:rsidRPr="00352918">
        <w:br/>
        <w:t>б</w:t>
      </w:r>
      <w:r w:rsidRPr="00352918">
        <w:rPr>
          <w:b/>
          <w:bCs/>
        </w:rPr>
        <w:t xml:space="preserve">) за перевыполнение плана; </w:t>
      </w:r>
      <w:r w:rsidRPr="00352918">
        <w:rPr>
          <w:b/>
          <w:bCs/>
        </w:rPr>
        <w:br/>
      </w:r>
      <w:r w:rsidRPr="00352918">
        <w:t xml:space="preserve">в) за выдающиеся заслуги; </w:t>
      </w:r>
      <w:r w:rsidRPr="00352918">
        <w:br/>
        <w:t xml:space="preserve">г) не за что-то, а пропорционально чему-то, например зарплате; </w:t>
      </w:r>
      <w:r w:rsidRPr="00352918">
        <w:br/>
        <w:t>д) ответы а) и в)</w:t>
      </w:r>
    </w:p>
    <w:p w:rsidR="00302373" w:rsidRPr="00352918" w:rsidRDefault="00302373" w:rsidP="00352918">
      <w:r w:rsidRPr="00352918">
        <w:rPr>
          <w:b/>
          <w:bCs/>
        </w:rPr>
        <w:t> 10. Завышение размеров вознаграждения сотрудника обычно приводит к:</w:t>
      </w:r>
      <w:r w:rsidRPr="00352918">
        <w:rPr>
          <w:b/>
          <w:bCs/>
        </w:rPr>
        <w:br/>
      </w:r>
      <w:r w:rsidRPr="00352918">
        <w:t>а) постоянному увеличению эффективности его работы;</w:t>
      </w:r>
      <w:r w:rsidRPr="00352918">
        <w:br/>
      </w:r>
      <w:r w:rsidRPr="00352918">
        <w:rPr>
          <w:b/>
          <w:bCs/>
        </w:rPr>
        <w:t>б) временному увеличению эффективности его работы;</w:t>
      </w:r>
      <w:r w:rsidRPr="00352918">
        <w:rPr>
          <w:b/>
          <w:bCs/>
        </w:rPr>
        <w:br/>
      </w:r>
      <w:r w:rsidRPr="00352918">
        <w:t>в) постоянному уменьшению эффективности его работы;</w:t>
      </w:r>
      <w:r w:rsidRPr="00352918">
        <w:br/>
        <w:t>г) временному уменьшению эффективности его работы;</w:t>
      </w:r>
      <w:r w:rsidRPr="00352918">
        <w:br/>
        <w:t xml:space="preserve">д) снижению мотивации работника </w:t>
      </w:r>
    </w:p>
    <w:p w:rsidR="00302373" w:rsidRPr="00352918" w:rsidRDefault="00302373" w:rsidP="00352918">
      <w:pPr>
        <w:pStyle w:val="a3"/>
        <w:spacing w:after="0" w:line="240" w:lineRule="auto"/>
        <w:ind w:left="0"/>
        <w:rPr>
          <w:rFonts w:ascii="Times New Roman" w:hAnsi="Times New Roman"/>
          <w:b/>
          <w:bCs/>
          <w:sz w:val="24"/>
          <w:szCs w:val="24"/>
        </w:rPr>
      </w:pPr>
      <w:r w:rsidRPr="00352918">
        <w:rPr>
          <w:rFonts w:ascii="Times New Roman" w:hAnsi="Times New Roman"/>
          <w:b/>
          <w:bCs/>
          <w:sz w:val="24"/>
          <w:szCs w:val="24"/>
        </w:rPr>
        <w:t>Ответы на тест:</w:t>
      </w:r>
    </w:p>
    <w:p w:rsidR="00302373" w:rsidRPr="00352918" w:rsidRDefault="00302373" w:rsidP="00352918">
      <w:pPr>
        <w:pStyle w:val="a3"/>
        <w:spacing w:after="0" w:line="240" w:lineRule="auto"/>
        <w:ind w:left="0"/>
        <w:rPr>
          <w:rFonts w:ascii="Times New Roman" w:hAnsi="Times New Roman"/>
          <w:b/>
          <w:bCs/>
          <w:sz w:val="24"/>
          <w:szCs w:val="24"/>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36"/>
        <w:gridCol w:w="926"/>
        <w:gridCol w:w="982"/>
        <w:gridCol w:w="926"/>
        <w:gridCol w:w="926"/>
        <w:gridCol w:w="926"/>
      </w:tblGrid>
      <w:tr w:rsidR="00302373" w:rsidRPr="00352918">
        <w:tc>
          <w:tcPr>
            <w:tcW w:w="103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r w:rsidRPr="00352918">
              <w:t>а</w:t>
            </w:r>
          </w:p>
        </w:tc>
        <w:tc>
          <w:tcPr>
            <w:tcW w:w="982" w:type="dxa"/>
          </w:tcPr>
          <w:p w:rsidR="00302373" w:rsidRPr="00352918" w:rsidRDefault="00302373" w:rsidP="00352918">
            <w:pPr>
              <w:pStyle w:val="a7"/>
              <w:spacing w:before="0" w:beforeAutospacing="0" w:after="0" w:afterAutospacing="0"/>
            </w:pPr>
            <w:r w:rsidRPr="00352918">
              <w:t>б</w:t>
            </w:r>
          </w:p>
        </w:tc>
        <w:tc>
          <w:tcPr>
            <w:tcW w:w="926" w:type="dxa"/>
          </w:tcPr>
          <w:p w:rsidR="00302373" w:rsidRPr="00352918" w:rsidRDefault="00302373" w:rsidP="00352918">
            <w:pPr>
              <w:pStyle w:val="a7"/>
              <w:spacing w:before="0" w:beforeAutospacing="0" w:after="0" w:afterAutospacing="0"/>
            </w:pPr>
            <w:r w:rsidRPr="00352918">
              <w:t>в</w:t>
            </w:r>
          </w:p>
        </w:tc>
        <w:tc>
          <w:tcPr>
            <w:tcW w:w="926" w:type="dxa"/>
          </w:tcPr>
          <w:p w:rsidR="00302373" w:rsidRPr="00352918" w:rsidRDefault="00302373" w:rsidP="00352918">
            <w:pPr>
              <w:pStyle w:val="a7"/>
              <w:spacing w:before="0" w:beforeAutospacing="0" w:after="0" w:afterAutospacing="0"/>
            </w:pPr>
            <w:r w:rsidRPr="00352918">
              <w:t>г</w:t>
            </w:r>
          </w:p>
        </w:tc>
        <w:tc>
          <w:tcPr>
            <w:tcW w:w="926" w:type="dxa"/>
          </w:tcPr>
          <w:p w:rsidR="00302373" w:rsidRPr="00352918" w:rsidRDefault="00302373" w:rsidP="00352918">
            <w:pPr>
              <w:pStyle w:val="a7"/>
              <w:spacing w:before="0" w:beforeAutospacing="0" w:after="0" w:afterAutospacing="0"/>
            </w:pPr>
            <w:r w:rsidRPr="00352918">
              <w:t>д</w:t>
            </w:r>
          </w:p>
        </w:tc>
      </w:tr>
      <w:tr w:rsidR="00302373" w:rsidRPr="00352918">
        <w:tc>
          <w:tcPr>
            <w:tcW w:w="1036" w:type="dxa"/>
          </w:tcPr>
          <w:p w:rsidR="00302373" w:rsidRPr="00352918" w:rsidRDefault="00302373" w:rsidP="00352918">
            <w:pPr>
              <w:pStyle w:val="a7"/>
              <w:spacing w:before="0" w:beforeAutospacing="0" w:after="0" w:afterAutospacing="0"/>
            </w:pPr>
            <w:r w:rsidRPr="00352918">
              <w:t>1</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2</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3</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4</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5</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6</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7</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8</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9</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10</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bl>
    <w:p w:rsidR="00302373" w:rsidRPr="00352918" w:rsidRDefault="00302373" w:rsidP="00352918">
      <w:pPr>
        <w:pStyle w:val="a3"/>
        <w:spacing w:after="0" w:line="240" w:lineRule="auto"/>
        <w:ind w:left="0"/>
        <w:rPr>
          <w:rFonts w:ascii="Times New Roman" w:hAnsi="Times New Roman"/>
          <w:b/>
          <w:bCs/>
          <w:sz w:val="24"/>
          <w:szCs w:val="24"/>
        </w:rPr>
      </w:pPr>
    </w:p>
    <w:p w:rsidR="00302373" w:rsidRPr="00352918" w:rsidRDefault="00302373" w:rsidP="00352918">
      <w:pPr>
        <w:jc w:val="center"/>
        <w:rPr>
          <w:b/>
          <w:bCs/>
        </w:rPr>
      </w:pPr>
      <w:r w:rsidRPr="00352918">
        <w:rPr>
          <w:b/>
          <w:bCs/>
        </w:rPr>
        <w:t>ТЕОРЕТИЧЕСКОЕ  ЗАДАНИЕ (ТЗ) № 8</w:t>
      </w:r>
    </w:p>
    <w:p w:rsidR="00302373" w:rsidRPr="00352918" w:rsidRDefault="00302373" w:rsidP="00352918">
      <w:pPr>
        <w:jc w:val="center"/>
        <w:rPr>
          <w:b/>
          <w:bCs/>
        </w:rPr>
      </w:pPr>
    </w:p>
    <w:p w:rsidR="00302373" w:rsidRPr="00352918" w:rsidRDefault="00302373" w:rsidP="00210036">
      <w:pPr>
        <w:pStyle w:val="a3"/>
        <w:numPr>
          <w:ilvl w:val="0"/>
          <w:numId w:val="17"/>
        </w:numPr>
        <w:spacing w:after="0" w:line="240" w:lineRule="auto"/>
        <w:ind w:left="0" w:firstLine="0"/>
        <w:rPr>
          <w:rFonts w:ascii="Times New Roman" w:hAnsi="Times New Roman"/>
          <w:b/>
          <w:sz w:val="24"/>
          <w:szCs w:val="24"/>
        </w:rPr>
      </w:pPr>
      <w:r w:rsidRPr="00352918">
        <w:rPr>
          <w:rFonts w:ascii="Times New Roman" w:hAnsi="Times New Roman"/>
          <w:b/>
          <w:sz w:val="24"/>
          <w:szCs w:val="24"/>
        </w:rPr>
        <w:t>Составьте письменный ответ на задания:</w:t>
      </w:r>
    </w:p>
    <w:p w:rsidR="00302373" w:rsidRPr="00352918" w:rsidRDefault="00302373" w:rsidP="00352918">
      <w:pPr>
        <w:pStyle w:val="a3"/>
        <w:spacing w:after="0" w:line="240" w:lineRule="auto"/>
        <w:ind w:left="0"/>
        <w:rPr>
          <w:rFonts w:ascii="Times New Roman" w:hAnsi="Times New Roman"/>
          <w:b/>
          <w:sz w:val="24"/>
          <w:szCs w:val="24"/>
        </w:rPr>
      </w:pPr>
    </w:p>
    <w:p w:rsidR="00302373" w:rsidRPr="00352918" w:rsidRDefault="00302373" w:rsidP="00210036">
      <w:pPr>
        <w:pStyle w:val="a3"/>
        <w:numPr>
          <w:ilvl w:val="0"/>
          <w:numId w:val="8"/>
        </w:numPr>
        <w:spacing w:after="0" w:line="240" w:lineRule="auto"/>
        <w:ind w:left="0" w:firstLine="0"/>
        <w:rPr>
          <w:rFonts w:ascii="Times New Roman" w:hAnsi="Times New Roman"/>
          <w:sz w:val="24"/>
          <w:szCs w:val="24"/>
        </w:rPr>
      </w:pPr>
      <w:r w:rsidRPr="00352918">
        <w:rPr>
          <w:rFonts w:ascii="Times New Roman" w:hAnsi="Times New Roman"/>
          <w:sz w:val="24"/>
          <w:szCs w:val="24"/>
        </w:rPr>
        <w:t>Что входит в понятие качества трудовой жизни?</w:t>
      </w:r>
    </w:p>
    <w:p w:rsidR="00302373" w:rsidRPr="00352918" w:rsidRDefault="00302373" w:rsidP="00210036">
      <w:pPr>
        <w:pStyle w:val="a3"/>
        <w:numPr>
          <w:ilvl w:val="0"/>
          <w:numId w:val="8"/>
        </w:numPr>
        <w:spacing w:after="0" w:line="240" w:lineRule="auto"/>
        <w:ind w:left="0" w:firstLine="0"/>
        <w:rPr>
          <w:rFonts w:ascii="Times New Roman" w:hAnsi="Times New Roman"/>
          <w:sz w:val="24"/>
          <w:szCs w:val="24"/>
        </w:rPr>
      </w:pPr>
      <w:r w:rsidRPr="00352918">
        <w:rPr>
          <w:rFonts w:ascii="Times New Roman" w:hAnsi="Times New Roman"/>
          <w:sz w:val="24"/>
          <w:szCs w:val="24"/>
        </w:rPr>
        <w:t>Дайте определение и на конкретных примерах раскройте значение понятий объема и содержания работы</w:t>
      </w:r>
    </w:p>
    <w:p w:rsidR="00302373" w:rsidRPr="00352918" w:rsidRDefault="00302373" w:rsidP="00352918">
      <w:pPr>
        <w:pStyle w:val="a3"/>
        <w:spacing w:after="0" w:line="240" w:lineRule="auto"/>
        <w:ind w:left="0"/>
        <w:rPr>
          <w:rFonts w:ascii="Times New Roman" w:hAnsi="Times New Roman"/>
          <w:b/>
          <w:sz w:val="24"/>
          <w:szCs w:val="24"/>
        </w:rPr>
      </w:pPr>
    </w:p>
    <w:p w:rsidR="00302373" w:rsidRPr="00352918" w:rsidRDefault="00302373" w:rsidP="00352918">
      <w:pPr>
        <w:pStyle w:val="a3"/>
        <w:spacing w:after="0" w:line="240" w:lineRule="auto"/>
        <w:ind w:left="0"/>
        <w:jc w:val="both"/>
        <w:rPr>
          <w:rFonts w:ascii="Times New Roman" w:hAnsi="Times New Roman"/>
          <w:b/>
          <w:bCs/>
          <w:sz w:val="24"/>
          <w:szCs w:val="24"/>
        </w:rPr>
      </w:pPr>
      <w:r w:rsidRPr="00352918">
        <w:rPr>
          <w:rFonts w:ascii="Times New Roman" w:hAnsi="Times New Roman"/>
          <w:b/>
          <w:bCs/>
          <w:sz w:val="24"/>
          <w:szCs w:val="24"/>
        </w:rPr>
        <w:t xml:space="preserve">2. Ознакомьтесь внимательно с вопросами теста и ответьте на вопросы с выбором одного правильного ответа </w:t>
      </w:r>
    </w:p>
    <w:p w:rsidR="00302373" w:rsidRPr="00352918" w:rsidRDefault="00302373" w:rsidP="00352918">
      <w:pPr>
        <w:pStyle w:val="a3"/>
        <w:spacing w:after="0" w:line="240" w:lineRule="auto"/>
        <w:ind w:left="0"/>
        <w:jc w:val="both"/>
        <w:rPr>
          <w:rFonts w:ascii="Times New Roman" w:hAnsi="Times New Roman"/>
          <w:b/>
          <w:bCs/>
          <w:sz w:val="24"/>
          <w:szCs w:val="24"/>
        </w:rPr>
      </w:pPr>
      <w:r w:rsidRPr="00352918">
        <w:rPr>
          <w:rFonts w:ascii="Times New Roman" w:hAnsi="Times New Roman"/>
          <w:b/>
          <w:bCs/>
          <w:sz w:val="24"/>
          <w:szCs w:val="24"/>
        </w:rPr>
        <w:t>Тест  ОЦЕНКА ПОТЕНЦИАЛА РАБОТНИКОВ И ОРГАНИЗАЦИИ</w:t>
      </w:r>
    </w:p>
    <w:p w:rsidR="00302373" w:rsidRPr="00352918" w:rsidRDefault="00302373" w:rsidP="00352918">
      <w:pPr>
        <w:pStyle w:val="a7"/>
        <w:spacing w:before="0" w:beforeAutospacing="0" w:after="0" w:afterAutospacing="0"/>
      </w:pPr>
      <w:r w:rsidRPr="00352918">
        <w:rPr>
          <w:b/>
          <w:bCs/>
        </w:rPr>
        <w:t xml:space="preserve">1. </w:t>
      </w:r>
      <w:proofErr w:type="gramStart"/>
      <w:r w:rsidRPr="00352918">
        <w:rPr>
          <w:b/>
          <w:bCs/>
        </w:rPr>
        <w:t>Что понимается под традиционной системой аттестации работника:</w:t>
      </w:r>
      <w:r w:rsidRPr="00352918">
        <w:rPr>
          <w:b/>
          <w:bCs/>
        </w:rPr>
        <w:br/>
      </w:r>
      <w:r w:rsidRPr="00352918">
        <w:t>а - процесс оценки эффективности выполнения сотрудником своих должностных обязанностей, осуществляемый непосредственным руководителем; </w:t>
      </w:r>
      <w:r w:rsidRPr="00352918">
        <w:br/>
        <w:t>б - процесс комплексной оценки эффективности выполнения сотрудником своих должностных обязанностей, осуществляемый специально формируемой комиссией в соответствии с Положением о порядке проведения аттестации работников; </w:t>
      </w:r>
      <w:r w:rsidRPr="00352918">
        <w:br/>
        <w:t>в - процесс оценки выполнения сотрудником своих должностных обязанностей его коллегами.</w:t>
      </w:r>
      <w:r w:rsidRPr="00352918">
        <w:br/>
      </w:r>
      <w:r w:rsidRPr="00352918">
        <w:br/>
      </w:r>
      <w:r w:rsidRPr="00352918">
        <w:rPr>
          <w:b/>
          <w:bCs/>
        </w:rPr>
        <w:t>2.</w:t>
      </w:r>
      <w:proofErr w:type="gramEnd"/>
      <w:r w:rsidRPr="00352918">
        <w:rPr>
          <w:b/>
          <w:bCs/>
        </w:rPr>
        <w:t xml:space="preserve"> Основой для выработки и принятия решения по стимулированию труда персонала является:</w:t>
      </w:r>
      <w:r w:rsidRPr="00352918">
        <w:rPr>
          <w:b/>
          <w:bCs/>
        </w:rPr>
        <w:br/>
      </w:r>
      <w:r w:rsidRPr="00352918">
        <w:t>а - оценка личных и деловых качеств; </w:t>
      </w:r>
      <w:r w:rsidRPr="00352918">
        <w:br/>
        <w:t>б - оценка труда; </w:t>
      </w:r>
      <w:r w:rsidRPr="00352918">
        <w:br/>
      </w:r>
      <w:proofErr w:type="gramStart"/>
      <w:r w:rsidRPr="00352918">
        <w:t>в</w:t>
      </w:r>
      <w:proofErr w:type="gramEnd"/>
      <w:r w:rsidRPr="00352918">
        <w:t xml:space="preserve"> - </w:t>
      </w:r>
      <w:proofErr w:type="gramStart"/>
      <w:r w:rsidRPr="00352918">
        <w:t>оценка</w:t>
      </w:r>
      <w:proofErr w:type="gramEnd"/>
      <w:r w:rsidRPr="00352918">
        <w:t xml:space="preserve"> результатов труда; </w:t>
      </w:r>
      <w:r w:rsidRPr="00352918">
        <w:br/>
        <w:t>г - комплексная оценка качества работы.</w:t>
      </w:r>
      <w:r w:rsidRPr="00352918">
        <w:br/>
      </w:r>
      <w:r w:rsidRPr="00352918">
        <w:br/>
      </w:r>
      <w:r w:rsidRPr="00352918">
        <w:rPr>
          <w:b/>
          <w:bCs/>
        </w:rPr>
        <w:t>3. Аттестация работников представляет собой процедуру определения соответствия квалификации, результативности деятельности, уровня знаний и навыков сотрудников, их деловых, личностных и иных значимых качеств требованиям занимаемой должности:</w:t>
      </w:r>
      <w:r w:rsidRPr="00352918">
        <w:rPr>
          <w:b/>
          <w:bCs/>
        </w:rPr>
        <w:br/>
      </w:r>
      <w:r w:rsidRPr="00352918">
        <w:t>а - верно;</w:t>
      </w:r>
      <w:r w:rsidRPr="00352918">
        <w:br/>
        <w:t>б - частично верно;</w:t>
      </w:r>
      <w:r w:rsidRPr="00352918">
        <w:br/>
      </w:r>
      <w:proofErr w:type="gramStart"/>
      <w:r w:rsidRPr="00352918">
        <w:t>в</w:t>
      </w:r>
      <w:proofErr w:type="gramEnd"/>
      <w:r w:rsidRPr="00352918">
        <w:t xml:space="preserve"> - неверно.</w:t>
      </w:r>
      <w:r w:rsidRPr="00352918">
        <w:br/>
      </w:r>
      <w:r w:rsidRPr="00352918">
        <w:br/>
      </w:r>
      <w:r w:rsidRPr="00352918">
        <w:rPr>
          <w:b/>
          <w:bCs/>
        </w:rPr>
        <w:t>4. Оценка эффективности деятельности подразделений управления персоналом - это системный процесс, направленный на (выберите все правильные ответы):</w:t>
      </w:r>
      <w:r w:rsidRPr="00352918">
        <w:rPr>
          <w:b/>
          <w:bCs/>
        </w:rPr>
        <w:br/>
      </w:r>
      <w:r w:rsidRPr="00352918">
        <w:t xml:space="preserve">а - соизмерение затрат и результатов, связанных с деятельностью кадровых </w:t>
      </w:r>
      <w:proofErr w:type="gramStart"/>
      <w:r w:rsidRPr="00352918">
        <w:t>служб;</w:t>
      </w:r>
      <w:r w:rsidRPr="00352918">
        <w:br/>
        <w:t>б</w:t>
      </w:r>
      <w:proofErr w:type="gramEnd"/>
      <w:r w:rsidRPr="00352918">
        <w:t xml:space="preserve"> - соотношение результатов деятельности кадровых служб с итогами деятельности организации в целом;</w:t>
      </w:r>
      <w:r w:rsidRPr="00352918">
        <w:br/>
        <w:t>в - соотношение результатов деятельности кадровых служб с итогами деятельности других подразделений.</w:t>
      </w:r>
      <w:r w:rsidRPr="00352918">
        <w:br/>
      </w:r>
      <w:r w:rsidRPr="00352918">
        <w:br/>
      </w:r>
      <w:r w:rsidRPr="00352918">
        <w:rPr>
          <w:b/>
          <w:bCs/>
        </w:rPr>
        <w:t>5. Для расчета эффективности мероприятий по совершенствованию системы управления персоналом необходимо использовать (можно указать несколько вариантов):</w:t>
      </w:r>
      <w:r w:rsidRPr="00352918">
        <w:rPr>
          <w:b/>
          <w:bCs/>
        </w:rPr>
        <w:br/>
      </w:r>
      <w:r w:rsidRPr="00352918">
        <w:t>а - авторские методики, принятые в каждой организации;</w:t>
      </w:r>
      <w:r w:rsidRPr="00352918">
        <w:br/>
        <w:t>б - инструкции Центробанка РФ;</w:t>
      </w:r>
      <w:r w:rsidRPr="00352918">
        <w:br/>
        <w:t>в - методические рекомендации</w:t>
      </w:r>
      <w:proofErr w:type="gramStart"/>
      <w:r w:rsidRPr="00352918">
        <w:t>.</w:t>
      </w:r>
      <w:proofErr w:type="gramEnd"/>
      <w:r w:rsidRPr="00352918">
        <w:t xml:space="preserve"> </w:t>
      </w:r>
      <w:proofErr w:type="gramStart"/>
      <w:r w:rsidRPr="00352918">
        <w:t>у</w:t>
      </w:r>
      <w:proofErr w:type="gramEnd"/>
      <w:r w:rsidRPr="00352918">
        <w:t>твержденные Министерством экономики, Министерством финансов и т.п.</w:t>
      </w:r>
    </w:p>
    <w:p w:rsidR="00302373" w:rsidRPr="00352918" w:rsidRDefault="00302373" w:rsidP="00352918">
      <w:pPr>
        <w:rPr>
          <w:b/>
          <w:bCs/>
        </w:rPr>
      </w:pPr>
      <w:r w:rsidRPr="00352918">
        <w:rPr>
          <w:b/>
          <w:bCs/>
        </w:rPr>
        <w:t xml:space="preserve">6. Стадии профессиональной карьеры каждый сотрудник может пройти </w:t>
      </w:r>
      <w:r w:rsidRPr="00352918">
        <w:rPr>
          <w:b/>
          <w:bCs/>
        </w:rPr>
        <w:br/>
      </w:r>
      <w:r w:rsidRPr="00352918">
        <w:t>а) последовательно, работая в различных организациях;</w:t>
      </w:r>
      <w:r w:rsidRPr="00352918">
        <w:br/>
        <w:t>б) работая всю жизнь в одной организации;</w:t>
      </w:r>
      <w:r w:rsidRPr="00352918">
        <w:br/>
        <w:t>в) не работая вообще;</w:t>
      </w:r>
      <w:r w:rsidRPr="00352918">
        <w:br/>
        <w:t>г) ответы «б» и «в»;</w:t>
      </w:r>
      <w:r w:rsidRPr="00352918">
        <w:br/>
      </w:r>
      <w:r w:rsidRPr="00352918">
        <w:rPr>
          <w:bCs/>
        </w:rPr>
        <w:t>д) ответы «а» и «б»</w:t>
      </w:r>
      <w:r w:rsidRPr="00352918">
        <w:rPr>
          <w:b/>
          <w:bCs/>
        </w:rPr>
        <w:t> </w:t>
      </w:r>
    </w:p>
    <w:p w:rsidR="00302373" w:rsidRPr="00352918" w:rsidRDefault="00302373" w:rsidP="00352918">
      <w:r w:rsidRPr="00352918">
        <w:rPr>
          <w:b/>
          <w:bCs/>
        </w:rPr>
        <w:t xml:space="preserve">7. Исследования показывают, что налаженная система профессионально-квалификационного продвижения персонала в организации </w:t>
      </w:r>
      <w:r w:rsidRPr="00352918">
        <w:rPr>
          <w:b/>
          <w:bCs/>
        </w:rPr>
        <w:br/>
      </w:r>
      <w:r w:rsidRPr="00352918">
        <w:rPr>
          <w:bCs/>
        </w:rPr>
        <w:t>а) сокращает текучесть рабочей силы;</w:t>
      </w:r>
      <w:r w:rsidRPr="00352918">
        <w:rPr>
          <w:bCs/>
        </w:rPr>
        <w:br/>
      </w:r>
      <w:r w:rsidRPr="00352918">
        <w:t>б) сокращает расходы на управление персоналом;</w:t>
      </w:r>
      <w:r w:rsidRPr="00352918">
        <w:br/>
        <w:t>в) способствует притоку специалистов со стороны;</w:t>
      </w:r>
      <w:r w:rsidRPr="00352918">
        <w:br/>
        <w:t>г) снижает эффективность управления персоналом;</w:t>
      </w:r>
      <w:r w:rsidRPr="00352918">
        <w:br/>
        <w:t>д) ответы «б» и «в»</w:t>
      </w:r>
    </w:p>
    <w:p w:rsidR="00302373" w:rsidRPr="00352918" w:rsidRDefault="00302373" w:rsidP="00352918">
      <w:r w:rsidRPr="00352918">
        <w:rPr>
          <w:b/>
          <w:bCs/>
        </w:rPr>
        <w:t>8. Каковы причины высвобождения работников в организации:</w:t>
      </w:r>
      <w:r w:rsidRPr="00352918">
        <w:rPr>
          <w:b/>
          <w:bCs/>
        </w:rPr>
        <w:br/>
      </w:r>
      <w:r w:rsidRPr="00352918">
        <w:rPr>
          <w:bCs/>
        </w:rPr>
        <w:t>а) структурные сдвиги в производстве;</w:t>
      </w:r>
      <w:r w:rsidRPr="00352918">
        <w:rPr>
          <w:b/>
          <w:bCs/>
        </w:rPr>
        <w:t> </w:t>
      </w:r>
      <w:r w:rsidRPr="00352918">
        <w:rPr>
          <w:b/>
          <w:bCs/>
        </w:rPr>
        <w:br/>
      </w:r>
      <w:r w:rsidRPr="00352918">
        <w:t>б) перемещения работников внутри организации; </w:t>
      </w:r>
      <w:r w:rsidRPr="00352918">
        <w:br/>
        <w:t>в) текучесть кадров; </w:t>
      </w:r>
      <w:r w:rsidRPr="00352918">
        <w:br/>
        <w:t>г) ротация;</w:t>
      </w:r>
      <w:r w:rsidRPr="00352918">
        <w:br/>
        <w:t>д) все вместе</w:t>
      </w:r>
    </w:p>
    <w:p w:rsidR="00302373" w:rsidRPr="00352918" w:rsidRDefault="00302373" w:rsidP="00352918">
      <w:r w:rsidRPr="00352918">
        <w:rPr>
          <w:b/>
          <w:bCs/>
        </w:rPr>
        <w:t>9. Какие методы наиболее эффективные для обучения персонала поведенческим навыкам (ведение переговоров, проведение заседаний, работа в группе):</w:t>
      </w:r>
      <w:r w:rsidRPr="00352918">
        <w:rPr>
          <w:b/>
          <w:bCs/>
        </w:rPr>
        <w:br/>
      </w:r>
      <w:r w:rsidRPr="00352918">
        <w:rPr>
          <w:bCs/>
        </w:rPr>
        <w:t>а) деловые игры</w:t>
      </w:r>
      <w:r w:rsidRPr="00352918">
        <w:rPr>
          <w:b/>
          <w:bCs/>
        </w:rPr>
        <w:t> </w:t>
      </w:r>
      <w:r w:rsidRPr="00352918">
        <w:rPr>
          <w:b/>
          <w:bCs/>
        </w:rPr>
        <w:br/>
      </w:r>
      <w:r w:rsidRPr="00352918">
        <w:t>б) ротация; </w:t>
      </w:r>
      <w:r w:rsidRPr="00352918">
        <w:br/>
        <w:t>в) ученичество и наставничество; </w:t>
      </w:r>
      <w:r w:rsidRPr="00352918">
        <w:br/>
        <w:t>г) лекция;</w:t>
      </w:r>
      <w:r w:rsidRPr="00352918">
        <w:br/>
        <w:t>д) разбор конкретных ситуаций</w:t>
      </w:r>
    </w:p>
    <w:p w:rsidR="00302373" w:rsidRPr="00352918" w:rsidRDefault="00302373" w:rsidP="00352918">
      <w:r w:rsidRPr="00352918">
        <w:rPr>
          <w:b/>
          <w:bCs/>
        </w:rPr>
        <w:t xml:space="preserve">10. </w:t>
      </w:r>
      <w:proofErr w:type="gramStart"/>
      <w:r w:rsidRPr="00352918">
        <w:rPr>
          <w:b/>
          <w:bCs/>
        </w:rPr>
        <w:t>Карьера - это:</w:t>
      </w:r>
      <w:r w:rsidRPr="00352918">
        <w:rPr>
          <w:b/>
          <w:bCs/>
        </w:rPr>
        <w:br/>
      </w:r>
      <w:r w:rsidRPr="00352918">
        <w:rPr>
          <w:bCs/>
        </w:rPr>
        <w:t>а) индивидуально осознанная позиция и поведение, связанное с трудовым опытом и деятельностью на протяжении рабочей жизни человека; </w:t>
      </w:r>
      <w:r w:rsidRPr="00352918">
        <w:rPr>
          <w:bCs/>
        </w:rPr>
        <w:br/>
      </w:r>
      <w:r w:rsidRPr="00352918">
        <w:t>б) повышение на более высокую ступень структуры организационной иерархии; </w:t>
      </w:r>
      <w:r w:rsidRPr="00352918">
        <w:br/>
        <w:t>в) предлагаемая организацией последовательность различных ступеней в организационной иерархии, которые сотрудник потенциально может пройти;</w:t>
      </w:r>
      <w:r w:rsidRPr="00352918">
        <w:br/>
        <w:t>г) осознанное регулярное перемещение работника с одной должности на другую;</w:t>
      </w:r>
      <w:proofErr w:type="gramEnd"/>
      <w:r w:rsidRPr="00352918">
        <w:br/>
        <w:t>д) потенциальная возможность занятия вакантной должности</w:t>
      </w:r>
    </w:p>
    <w:p w:rsidR="00302373" w:rsidRPr="00352918" w:rsidRDefault="00302373" w:rsidP="00352918">
      <w:pPr>
        <w:pStyle w:val="a7"/>
        <w:spacing w:before="0" w:beforeAutospacing="0" w:after="0" w:afterAutospacing="0"/>
      </w:pPr>
      <w:r w:rsidRPr="00352918">
        <w:rPr>
          <w:b/>
          <w:bCs/>
        </w:rPr>
        <w:t>Ответы на тесты:</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36"/>
        <w:gridCol w:w="926"/>
        <w:gridCol w:w="982"/>
        <w:gridCol w:w="926"/>
        <w:gridCol w:w="926"/>
        <w:gridCol w:w="926"/>
      </w:tblGrid>
      <w:tr w:rsidR="00302373" w:rsidRPr="00352918">
        <w:tc>
          <w:tcPr>
            <w:tcW w:w="103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r w:rsidRPr="00352918">
              <w:t>а</w:t>
            </w:r>
          </w:p>
        </w:tc>
        <w:tc>
          <w:tcPr>
            <w:tcW w:w="982" w:type="dxa"/>
          </w:tcPr>
          <w:p w:rsidR="00302373" w:rsidRPr="00352918" w:rsidRDefault="00302373" w:rsidP="00352918">
            <w:pPr>
              <w:pStyle w:val="a7"/>
              <w:spacing w:before="0" w:beforeAutospacing="0" w:after="0" w:afterAutospacing="0"/>
            </w:pPr>
            <w:r w:rsidRPr="00352918">
              <w:t>б</w:t>
            </w:r>
          </w:p>
        </w:tc>
        <w:tc>
          <w:tcPr>
            <w:tcW w:w="926" w:type="dxa"/>
          </w:tcPr>
          <w:p w:rsidR="00302373" w:rsidRPr="00352918" w:rsidRDefault="00302373" w:rsidP="00352918">
            <w:pPr>
              <w:pStyle w:val="a7"/>
              <w:spacing w:before="0" w:beforeAutospacing="0" w:after="0" w:afterAutospacing="0"/>
            </w:pPr>
            <w:r w:rsidRPr="00352918">
              <w:t>в</w:t>
            </w:r>
          </w:p>
        </w:tc>
        <w:tc>
          <w:tcPr>
            <w:tcW w:w="926" w:type="dxa"/>
          </w:tcPr>
          <w:p w:rsidR="00302373" w:rsidRPr="00352918" w:rsidRDefault="00302373" w:rsidP="00352918">
            <w:pPr>
              <w:pStyle w:val="a7"/>
              <w:spacing w:before="0" w:beforeAutospacing="0" w:after="0" w:afterAutospacing="0"/>
            </w:pPr>
            <w:r w:rsidRPr="00352918">
              <w:t>г</w:t>
            </w:r>
          </w:p>
        </w:tc>
        <w:tc>
          <w:tcPr>
            <w:tcW w:w="926" w:type="dxa"/>
          </w:tcPr>
          <w:p w:rsidR="00302373" w:rsidRPr="00352918" w:rsidRDefault="00302373" w:rsidP="00352918">
            <w:pPr>
              <w:pStyle w:val="a7"/>
              <w:spacing w:before="0" w:beforeAutospacing="0" w:after="0" w:afterAutospacing="0"/>
            </w:pPr>
            <w:r w:rsidRPr="00352918">
              <w:t>д</w:t>
            </w:r>
          </w:p>
        </w:tc>
      </w:tr>
      <w:tr w:rsidR="00302373" w:rsidRPr="00352918">
        <w:tc>
          <w:tcPr>
            <w:tcW w:w="1036" w:type="dxa"/>
          </w:tcPr>
          <w:p w:rsidR="00302373" w:rsidRPr="00352918" w:rsidRDefault="00302373" w:rsidP="00352918">
            <w:pPr>
              <w:pStyle w:val="a7"/>
              <w:spacing w:before="0" w:beforeAutospacing="0" w:after="0" w:afterAutospacing="0"/>
            </w:pPr>
            <w:r w:rsidRPr="00352918">
              <w:t>1</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2</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3</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4</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5</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6</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r>
      <w:tr w:rsidR="00302373" w:rsidRPr="00352918">
        <w:tc>
          <w:tcPr>
            <w:tcW w:w="1036" w:type="dxa"/>
          </w:tcPr>
          <w:p w:rsidR="00302373" w:rsidRPr="00352918" w:rsidRDefault="00302373" w:rsidP="00352918">
            <w:pPr>
              <w:pStyle w:val="a7"/>
              <w:spacing w:before="0" w:beforeAutospacing="0" w:after="0" w:afterAutospacing="0"/>
            </w:pPr>
            <w:r w:rsidRPr="00352918">
              <w:t>7</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8</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9</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10</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bl>
    <w:p w:rsidR="00302373" w:rsidRPr="00352918" w:rsidRDefault="00302373" w:rsidP="00352918">
      <w:pPr>
        <w:pStyle w:val="a3"/>
        <w:spacing w:after="0" w:line="240" w:lineRule="auto"/>
        <w:ind w:left="0"/>
        <w:jc w:val="both"/>
        <w:rPr>
          <w:rFonts w:ascii="Times New Roman" w:hAnsi="Times New Roman"/>
          <w:b/>
          <w:bCs/>
          <w:sz w:val="24"/>
          <w:szCs w:val="24"/>
        </w:rPr>
      </w:pPr>
    </w:p>
    <w:p w:rsidR="00302373" w:rsidRPr="00352918" w:rsidRDefault="00302373" w:rsidP="00352918">
      <w:pPr>
        <w:jc w:val="center"/>
        <w:rPr>
          <w:b/>
          <w:bCs/>
        </w:rPr>
      </w:pPr>
      <w:r w:rsidRPr="00352918">
        <w:rPr>
          <w:b/>
          <w:bCs/>
        </w:rPr>
        <w:t>ТЕОРЕТИЧЕСКОЕ  ЗАДАНИЕ (ТЗ) № 9</w:t>
      </w:r>
    </w:p>
    <w:p w:rsidR="00302373" w:rsidRPr="00352918" w:rsidRDefault="00302373" w:rsidP="00352918">
      <w:pPr>
        <w:jc w:val="center"/>
        <w:rPr>
          <w:b/>
          <w:bCs/>
        </w:rPr>
      </w:pPr>
    </w:p>
    <w:p w:rsidR="00302373" w:rsidRPr="00352918" w:rsidRDefault="00302373" w:rsidP="00210036">
      <w:pPr>
        <w:pStyle w:val="a3"/>
        <w:numPr>
          <w:ilvl w:val="0"/>
          <w:numId w:val="18"/>
        </w:numPr>
        <w:spacing w:after="0" w:line="240" w:lineRule="auto"/>
        <w:ind w:left="0" w:firstLine="0"/>
        <w:rPr>
          <w:rFonts w:ascii="Times New Roman" w:hAnsi="Times New Roman"/>
          <w:b/>
          <w:sz w:val="24"/>
          <w:szCs w:val="24"/>
        </w:rPr>
      </w:pPr>
      <w:r w:rsidRPr="00352918">
        <w:rPr>
          <w:rFonts w:ascii="Times New Roman" w:hAnsi="Times New Roman"/>
          <w:b/>
          <w:sz w:val="24"/>
          <w:szCs w:val="24"/>
        </w:rPr>
        <w:t>Составьте письменный ответ на задания:</w:t>
      </w:r>
    </w:p>
    <w:p w:rsidR="00302373" w:rsidRPr="00352918" w:rsidRDefault="00302373" w:rsidP="00352918">
      <w:pPr>
        <w:pStyle w:val="a3"/>
        <w:spacing w:after="0" w:line="240" w:lineRule="auto"/>
        <w:ind w:left="0"/>
        <w:rPr>
          <w:rFonts w:ascii="Times New Roman" w:hAnsi="Times New Roman"/>
          <w:b/>
          <w:sz w:val="24"/>
          <w:szCs w:val="24"/>
        </w:rPr>
      </w:pPr>
    </w:p>
    <w:p w:rsidR="00302373" w:rsidRPr="00352918" w:rsidRDefault="00302373" w:rsidP="00210036">
      <w:pPr>
        <w:pStyle w:val="a3"/>
        <w:numPr>
          <w:ilvl w:val="0"/>
          <w:numId w:val="9"/>
        </w:numPr>
        <w:spacing w:after="0" w:line="240" w:lineRule="auto"/>
        <w:ind w:left="0" w:firstLine="0"/>
        <w:rPr>
          <w:rFonts w:ascii="Times New Roman" w:hAnsi="Times New Roman"/>
          <w:sz w:val="24"/>
          <w:szCs w:val="24"/>
        </w:rPr>
      </w:pPr>
      <w:r w:rsidRPr="00352918">
        <w:rPr>
          <w:rFonts w:ascii="Times New Roman" w:hAnsi="Times New Roman"/>
          <w:sz w:val="24"/>
          <w:szCs w:val="24"/>
        </w:rPr>
        <w:t>Что такое заработная плата?</w:t>
      </w:r>
    </w:p>
    <w:p w:rsidR="00302373" w:rsidRPr="00352918" w:rsidRDefault="00302373" w:rsidP="00210036">
      <w:pPr>
        <w:pStyle w:val="a3"/>
        <w:numPr>
          <w:ilvl w:val="0"/>
          <w:numId w:val="9"/>
        </w:numPr>
        <w:spacing w:after="0" w:line="240" w:lineRule="auto"/>
        <w:ind w:left="0" w:firstLine="0"/>
        <w:rPr>
          <w:rFonts w:ascii="Times New Roman" w:hAnsi="Times New Roman"/>
          <w:sz w:val="24"/>
          <w:szCs w:val="24"/>
        </w:rPr>
      </w:pPr>
      <w:r w:rsidRPr="00352918">
        <w:rPr>
          <w:rFonts w:ascii="Times New Roman" w:hAnsi="Times New Roman"/>
          <w:sz w:val="24"/>
          <w:szCs w:val="24"/>
        </w:rPr>
        <w:t>Раскройте смысл тарифной системы оплаты труда и системы должностных окладов</w:t>
      </w:r>
    </w:p>
    <w:p w:rsidR="00302373" w:rsidRPr="00352918" w:rsidRDefault="00302373" w:rsidP="00352918">
      <w:pPr>
        <w:pStyle w:val="a3"/>
        <w:spacing w:after="0" w:line="240" w:lineRule="auto"/>
        <w:ind w:left="0"/>
        <w:rPr>
          <w:rFonts w:ascii="Times New Roman" w:hAnsi="Times New Roman"/>
          <w:sz w:val="24"/>
          <w:szCs w:val="24"/>
        </w:rPr>
      </w:pPr>
    </w:p>
    <w:p w:rsidR="00302373" w:rsidRPr="00352918" w:rsidRDefault="00302373" w:rsidP="00352918">
      <w:pPr>
        <w:pStyle w:val="a3"/>
        <w:spacing w:after="0" w:line="240" w:lineRule="auto"/>
        <w:ind w:left="0"/>
        <w:rPr>
          <w:rFonts w:ascii="Times New Roman" w:hAnsi="Times New Roman"/>
          <w:b/>
          <w:bCs/>
          <w:sz w:val="24"/>
          <w:szCs w:val="24"/>
        </w:rPr>
      </w:pPr>
      <w:r w:rsidRPr="00352918">
        <w:rPr>
          <w:rFonts w:ascii="Times New Roman" w:hAnsi="Times New Roman"/>
          <w:b/>
          <w:bCs/>
          <w:sz w:val="24"/>
          <w:szCs w:val="24"/>
        </w:rPr>
        <w:t xml:space="preserve">2. Ознакомьтесь внимательно с вопросами теста и ответьте на вопросы с выбором одного правильного ответа </w:t>
      </w:r>
    </w:p>
    <w:p w:rsidR="00302373" w:rsidRPr="00352918" w:rsidRDefault="00302373" w:rsidP="00352918">
      <w:pPr>
        <w:pStyle w:val="a3"/>
        <w:spacing w:after="0" w:line="240" w:lineRule="auto"/>
        <w:ind w:left="0"/>
        <w:rPr>
          <w:rFonts w:ascii="Times New Roman" w:hAnsi="Times New Roman"/>
          <w:b/>
          <w:bCs/>
          <w:sz w:val="24"/>
          <w:szCs w:val="24"/>
        </w:rPr>
      </w:pPr>
      <w:r w:rsidRPr="00352918">
        <w:rPr>
          <w:rFonts w:ascii="Times New Roman" w:hAnsi="Times New Roman"/>
          <w:b/>
          <w:bCs/>
          <w:sz w:val="24"/>
          <w:szCs w:val="24"/>
        </w:rPr>
        <w:t xml:space="preserve">Тест </w:t>
      </w:r>
      <w:r w:rsidRPr="00352918">
        <w:rPr>
          <w:rFonts w:ascii="Times New Roman" w:hAnsi="Times New Roman"/>
          <w:sz w:val="24"/>
          <w:szCs w:val="24"/>
          <w:lang w:eastAsia="ru-RU"/>
        </w:rPr>
        <w:t xml:space="preserve"> </w:t>
      </w:r>
      <w:r w:rsidRPr="00352918">
        <w:rPr>
          <w:rFonts w:ascii="Times New Roman" w:hAnsi="Times New Roman"/>
          <w:b/>
          <w:sz w:val="24"/>
          <w:szCs w:val="24"/>
          <w:lang w:eastAsia="ru-RU"/>
        </w:rPr>
        <w:t>УПРАВЛЕНИЕ КОМПЕНСАЦИЯМИ</w:t>
      </w:r>
    </w:p>
    <w:p w:rsidR="00302373" w:rsidRPr="00352918" w:rsidRDefault="00302373" w:rsidP="00352918">
      <w:r w:rsidRPr="00352918">
        <w:rPr>
          <w:b/>
          <w:bCs/>
        </w:rPr>
        <w:t>1. В каком случае цена рабочей силы, определяемая заработной платой, будет равна ее стоимости?</w:t>
      </w:r>
      <w:r w:rsidRPr="00352918">
        <w:rPr>
          <w:b/>
          <w:bCs/>
        </w:rPr>
        <w:br/>
        <w:t>а) когда спрос на рабочую силу соответствует ее предложению;</w:t>
      </w:r>
      <w:r w:rsidRPr="00352918">
        <w:rPr>
          <w:b/>
          <w:bCs/>
        </w:rPr>
        <w:br/>
      </w:r>
      <w:r w:rsidRPr="00352918">
        <w:t>б) когда спрос на рабочую силу превышает предложение;</w:t>
      </w:r>
      <w:r w:rsidRPr="00352918">
        <w:br/>
        <w:t>в) когда предложение рабочей силы превышает спрос;</w:t>
      </w:r>
      <w:r w:rsidRPr="00352918">
        <w:br/>
        <w:t>г) когда имеется дефицит рабочих мест;</w:t>
      </w:r>
      <w:r w:rsidRPr="00352918">
        <w:br/>
        <w:t>д) когда рабочая сила имеет недостаточную квалификацию</w:t>
      </w:r>
    </w:p>
    <w:p w:rsidR="00302373" w:rsidRPr="00352918" w:rsidRDefault="00302373" w:rsidP="00352918">
      <w:r w:rsidRPr="00352918">
        <w:t> 2</w:t>
      </w:r>
      <w:r w:rsidRPr="00352918">
        <w:rPr>
          <w:b/>
        </w:rPr>
        <w:t>. Н</w:t>
      </w:r>
      <w:r w:rsidRPr="00352918">
        <w:rPr>
          <w:b/>
          <w:bCs/>
        </w:rPr>
        <w:t>азначение и выплата пенсий в большинстве случаев производится:</w:t>
      </w:r>
      <w:r w:rsidRPr="00352918">
        <w:rPr>
          <w:b/>
          <w:bCs/>
        </w:rPr>
        <w:br/>
        <w:t>а) учреждениями социальной защиты;</w:t>
      </w:r>
      <w:r w:rsidRPr="00352918">
        <w:rPr>
          <w:b/>
          <w:bCs/>
        </w:rPr>
        <w:br/>
      </w:r>
      <w:r w:rsidRPr="00352918">
        <w:t>б) страховыми компаниями;</w:t>
      </w:r>
      <w:r w:rsidRPr="00352918">
        <w:br/>
        <w:t>в) промышленными предприятиями;</w:t>
      </w:r>
      <w:r w:rsidRPr="00352918">
        <w:br/>
        <w:t>г) бюджетными предприятиями;</w:t>
      </w:r>
      <w:r w:rsidRPr="00352918">
        <w:br/>
        <w:t>д) консалтинговыми фирмами</w:t>
      </w:r>
    </w:p>
    <w:p w:rsidR="00302373" w:rsidRPr="00352918" w:rsidRDefault="00302373" w:rsidP="00352918">
      <w:r w:rsidRPr="00352918">
        <w:rPr>
          <w:b/>
          <w:bCs/>
        </w:rPr>
        <w:t> </w:t>
      </w:r>
      <w:r w:rsidRPr="00352918">
        <w:t xml:space="preserve">3. </w:t>
      </w:r>
      <w:r w:rsidRPr="00352918">
        <w:rPr>
          <w:b/>
          <w:bCs/>
        </w:rPr>
        <w:t>В соответствие с Трудовым кодексом, оплата труда – это:</w:t>
      </w:r>
      <w:r w:rsidRPr="00352918">
        <w:rPr>
          <w:b/>
          <w:bCs/>
        </w:rPr>
        <w:br/>
      </w:r>
      <w:r w:rsidRPr="00352918">
        <w:t>а) система отношений, связанных с обеспечением установления и осуществления работодателем выплат работникам за их труд в соответствии с законами, иными нормативными правовыми актами, коллективными договорами, соглашениями, локальными нормативными актами и трудовыми договорами;</w:t>
      </w:r>
      <w:r w:rsidRPr="00352918">
        <w:br/>
      </w:r>
      <w:r w:rsidRPr="00352918">
        <w:rPr>
          <w:b/>
          <w:bCs/>
        </w:rPr>
        <w:t>б) вознаграждение за труд в зависимости от квалификации работника, сложности, количества, качества и условий выполняемой работы, а также выплаты компенсационного и стимулирующего характера;</w:t>
      </w:r>
      <w:r w:rsidRPr="00352918">
        <w:rPr>
          <w:b/>
          <w:bCs/>
        </w:rPr>
        <w:br/>
      </w:r>
      <w:r w:rsidRPr="00352918">
        <w:t>в) гарантируемый законом размер месячной заработной платы за труд неквалифицированного работника, полностью отработавшего норму рабочего времени при выполнении простых работ в нормальных условиях труда;</w:t>
      </w:r>
      <w:r w:rsidRPr="00352918">
        <w:br/>
        <w:t>г) совокупность тарифных разрядов работ (профессий, должностей), определенных в зависимости от сложности работ и квалификационных характеристик работников с помощью тарифных коэффициентов;</w:t>
      </w:r>
      <w:r w:rsidRPr="00352918">
        <w:br/>
        <w:t>д) совокупность нормативов, с помощью которых осуществляется дифференциация заработной платы работников различных категорий</w:t>
      </w:r>
    </w:p>
    <w:p w:rsidR="00302373" w:rsidRPr="00352918" w:rsidRDefault="00302373" w:rsidP="00352918">
      <w:r w:rsidRPr="00352918">
        <w:t xml:space="preserve">4. </w:t>
      </w:r>
      <w:r w:rsidRPr="00352918">
        <w:rPr>
          <w:b/>
          <w:bCs/>
        </w:rPr>
        <w:t>В соответствие с Трудовым кодексом, заработная плата – это:</w:t>
      </w:r>
      <w:r w:rsidRPr="00352918">
        <w:rPr>
          <w:b/>
          <w:bCs/>
        </w:rPr>
        <w:br/>
      </w:r>
      <w:r w:rsidRPr="00352918">
        <w:t>а) система отношений, связанных с обеспечением установления и осуществления работодателем выплат работникам за их труд в соответствии с законами, иными нормативными правовыми актами, коллективными договорами, соглашениями, локальными нормативными актами и трудовыми договорами;</w:t>
      </w:r>
      <w:r w:rsidRPr="00352918">
        <w:br/>
      </w:r>
      <w:proofErr w:type="gramStart"/>
      <w:r w:rsidRPr="00352918">
        <w:t>б) вознаграждение за труд в зависимости от квалификации работника, сложности, количества, качества и условий выполняемой работы, а также выплаты компенсационного и стимулирующего характера;</w:t>
      </w:r>
      <w:r w:rsidRPr="00352918">
        <w:br/>
      </w:r>
      <w:r w:rsidRPr="00352918">
        <w:rPr>
          <w:b/>
          <w:bCs/>
        </w:rPr>
        <w:t>в) фиксированный размер оплаты труда работника за выполнение нормы труда (трудовых обязанностей) определенной сложности (квалификации) за единицу времени;</w:t>
      </w:r>
      <w:r w:rsidRPr="00352918">
        <w:rPr>
          <w:b/>
          <w:bCs/>
        </w:rPr>
        <w:br/>
      </w:r>
      <w:r w:rsidRPr="00352918">
        <w:t>г) отнесение видов труда к тарифным разрядам или квалификационным категориям в зависимости от сложности труда;</w:t>
      </w:r>
      <w:proofErr w:type="gramEnd"/>
      <w:r w:rsidRPr="00352918">
        <w:br/>
        <w:t>д) величина, отражающая уровень профессиональной подготовки работника</w:t>
      </w:r>
    </w:p>
    <w:p w:rsidR="00302373" w:rsidRPr="00352918" w:rsidRDefault="00302373" w:rsidP="00352918">
      <w:r w:rsidRPr="00352918">
        <w:rPr>
          <w:b/>
          <w:bCs/>
        </w:rPr>
        <w:t> </w:t>
      </w:r>
      <w:r w:rsidRPr="00352918">
        <w:t xml:space="preserve">5. </w:t>
      </w:r>
      <w:r w:rsidRPr="00352918">
        <w:rPr>
          <w:b/>
          <w:bCs/>
        </w:rPr>
        <w:t xml:space="preserve">В соответствие с Трудовым кодексом, минимальная заработная плата (минимальный </w:t>
      </w:r>
      <w:proofErr w:type="gramStart"/>
      <w:r w:rsidRPr="00352918">
        <w:rPr>
          <w:b/>
          <w:bCs/>
        </w:rPr>
        <w:t>размер оплаты труда</w:t>
      </w:r>
      <w:proofErr w:type="gramEnd"/>
      <w:r w:rsidRPr="00352918">
        <w:rPr>
          <w:b/>
          <w:bCs/>
        </w:rPr>
        <w:t>) – это:</w:t>
      </w:r>
      <w:r w:rsidRPr="00352918">
        <w:rPr>
          <w:b/>
          <w:bCs/>
        </w:rPr>
        <w:br/>
      </w:r>
      <w:r w:rsidRPr="00352918">
        <w:t>а) система отношений, связанных с обеспечением установления и осуществления работодателем выплат работникам за их труд в соответствии с законами, иными нормативными правовыми актами, коллективными договорами, соглашениями, локальными нормативными актами и трудовыми договорами;</w:t>
      </w:r>
      <w:r w:rsidRPr="00352918">
        <w:br/>
        <w:t>б) вознаграждение за труд в зависимости от квалификации работника, сложности, количества, качества и условий выполняемой работы, а также выплаты компенсационного и стимулирующего характера;</w:t>
      </w:r>
      <w:r w:rsidRPr="00352918">
        <w:br/>
      </w:r>
      <w:r w:rsidRPr="00352918">
        <w:rPr>
          <w:b/>
          <w:bCs/>
        </w:rPr>
        <w:t>в) гарантируемый законом размер месячной заработной платы за труд неквалифицированного работника, полностью отработавшего норму рабочего времени при выполнении простых работ в нормальных условиях труда;</w:t>
      </w:r>
      <w:r w:rsidRPr="00352918">
        <w:rPr>
          <w:b/>
          <w:bCs/>
        </w:rPr>
        <w:br/>
      </w:r>
      <w:r w:rsidRPr="00352918">
        <w:t xml:space="preserve">г) фиксированный </w:t>
      </w:r>
      <w:proofErr w:type="gramStart"/>
      <w:r w:rsidRPr="00352918">
        <w:t>размер оплаты труда</w:t>
      </w:r>
      <w:proofErr w:type="gramEnd"/>
      <w:r w:rsidRPr="00352918">
        <w:t xml:space="preserve"> работника за выполнение нормы труда (трудовых обязанностей) определенной сложности (квалификации) за единицу времени;</w:t>
      </w:r>
      <w:r w:rsidRPr="00352918">
        <w:br/>
        <w:t>д) отнесение видов труда к тарифным разрядам или квалификационным категориям в зависимости от сложности труда</w:t>
      </w:r>
    </w:p>
    <w:p w:rsidR="00302373" w:rsidRPr="00352918" w:rsidRDefault="00302373" w:rsidP="00352918">
      <w:r w:rsidRPr="00352918">
        <w:rPr>
          <w:b/>
          <w:bCs/>
        </w:rPr>
        <w:t> </w:t>
      </w:r>
      <w:r w:rsidRPr="00352918">
        <w:t xml:space="preserve">6. </w:t>
      </w:r>
      <w:r w:rsidRPr="00352918">
        <w:rPr>
          <w:b/>
          <w:bCs/>
        </w:rPr>
        <w:t>В соответствие с Трудовым кодексом, тарифная ставка (оклад) – это:</w:t>
      </w:r>
      <w:r w:rsidRPr="00352918">
        <w:rPr>
          <w:b/>
          <w:bCs/>
        </w:rPr>
        <w:br/>
      </w:r>
      <w:r w:rsidRPr="00352918">
        <w:t>а) система отношений, связанных с обеспечением установления и осуществления работодателем выплат работникам за их труд в соответствии с законами, иными нормативными правовыми актами, коллективными договорами, соглашениями, локальными нормативными актами и трудовыми договорами;</w:t>
      </w:r>
      <w:r w:rsidRPr="00352918">
        <w:br/>
        <w:t>б) вознаграждение за труд в зависимости от квалификации работника, сложности, количества, качества и условий выполняемой работы, а также выплаты компенсационного и стимулирующего характера;</w:t>
      </w:r>
      <w:r w:rsidRPr="00352918">
        <w:br/>
        <w:t>в) гарантируемый федеральным законом размер месячной заработной платы за труд неквалифицированного работника, полностью отработавшего норму рабочего времени при выполнении простых работ в нормальных условиях труда;</w:t>
      </w:r>
      <w:r w:rsidRPr="00352918">
        <w:br/>
        <w:t xml:space="preserve">г) фиксированный </w:t>
      </w:r>
      <w:proofErr w:type="gramStart"/>
      <w:r w:rsidRPr="00352918">
        <w:t>размер оплаты труда</w:t>
      </w:r>
      <w:proofErr w:type="gramEnd"/>
      <w:r w:rsidRPr="00352918">
        <w:t xml:space="preserve"> работника за выполнение нормы труда (трудовых обязанностей) определенной сложности (квалификации) за единицу времени;</w:t>
      </w:r>
      <w:r w:rsidRPr="00352918">
        <w:br/>
      </w:r>
      <w:r w:rsidRPr="00352918">
        <w:rPr>
          <w:b/>
          <w:bCs/>
        </w:rPr>
        <w:t>д) отнесение видов труда к тарифным разрядам или квалификационным категориям в зависимости от сложности труда</w:t>
      </w:r>
    </w:p>
    <w:p w:rsidR="00302373" w:rsidRPr="00352918" w:rsidRDefault="00302373" w:rsidP="00352918">
      <w:r w:rsidRPr="00352918">
        <w:rPr>
          <w:b/>
          <w:bCs/>
        </w:rPr>
        <w:t> </w:t>
      </w:r>
      <w:r w:rsidRPr="00352918">
        <w:t xml:space="preserve">7. </w:t>
      </w:r>
      <w:r w:rsidRPr="00352918">
        <w:rPr>
          <w:b/>
          <w:bCs/>
        </w:rPr>
        <w:t>В соответствие с Трудовым кодексом, тарификация работы – это:</w:t>
      </w:r>
      <w:r w:rsidRPr="00352918">
        <w:rPr>
          <w:b/>
          <w:bCs/>
        </w:rPr>
        <w:br/>
      </w:r>
      <w:r w:rsidRPr="00352918">
        <w:t>а) система отношений, связанных с обеспечением установления и осуществления работодателем выплат работникам за их труд в соответствии с законами, иными нормативными правовыми актами, коллективными договорами, соглашениями, локальными нормативными актами и трудовыми договорами;</w:t>
      </w:r>
      <w:r w:rsidRPr="00352918">
        <w:br/>
        <w:t>б) вознаграждение за труд в зависимости от квалификации работника, сложности, количества, качества и условий выполняемой работы, а также выплаты компенсационного и стимулирующего характера;</w:t>
      </w:r>
      <w:r w:rsidRPr="00352918">
        <w:br/>
        <w:t>в) гарантируемый федеральным законом размер месячной заработной платы за труд неквалифицированного работника, полностью отработавшего норму рабочего времени при выполнении простых работ в нормальных условиях труда;</w:t>
      </w:r>
      <w:r w:rsidRPr="00352918">
        <w:br/>
        <w:t xml:space="preserve">г) фиксированный </w:t>
      </w:r>
      <w:proofErr w:type="gramStart"/>
      <w:r w:rsidRPr="00352918">
        <w:t>размер оплаты труда</w:t>
      </w:r>
      <w:proofErr w:type="gramEnd"/>
      <w:r w:rsidRPr="00352918">
        <w:t xml:space="preserve"> работника за выполнение нормы труда (трудовых обязанностей) определенной сложности (квалификации) за единицу времени;</w:t>
      </w:r>
      <w:r w:rsidRPr="00352918">
        <w:br/>
      </w:r>
      <w:r w:rsidRPr="00352918">
        <w:rPr>
          <w:b/>
          <w:bCs/>
        </w:rPr>
        <w:t xml:space="preserve">д) отнесение видов труда к тарифным разрядам или квалификационным категориям в зависимости от сложности труда </w:t>
      </w:r>
    </w:p>
    <w:p w:rsidR="00302373" w:rsidRPr="00352918" w:rsidRDefault="00302373" w:rsidP="00352918">
      <w:r w:rsidRPr="00352918">
        <w:rPr>
          <w:b/>
          <w:bCs/>
        </w:rPr>
        <w:t> </w:t>
      </w:r>
      <w:r w:rsidRPr="00352918">
        <w:t xml:space="preserve">8. </w:t>
      </w:r>
      <w:proofErr w:type="gramStart"/>
      <w:r w:rsidRPr="00352918">
        <w:rPr>
          <w:b/>
          <w:bCs/>
        </w:rPr>
        <w:t>В соответствие с Трудовым кодексом, тарифный разряд – это:</w:t>
      </w:r>
      <w:r w:rsidRPr="00352918">
        <w:rPr>
          <w:b/>
          <w:bCs/>
        </w:rPr>
        <w:br/>
      </w:r>
      <w:r w:rsidRPr="00352918">
        <w:t>а) система отношений, связанных с обеспечением установления и осуществления работодателем выплат работникам за их труд в соответствии с законами, иными нормативными правовыми актами, коллективными договорами, соглашениями, локальными нормативными актами и трудовыми договорами</w:t>
      </w:r>
      <w:r w:rsidRPr="00352918">
        <w:br/>
        <w:t>б) вознаграждение за труд в зависимости от квалификации работника, сложности, количества, качества и условий выполняемой работы, а также выплаты компенсационного</w:t>
      </w:r>
      <w:proofErr w:type="gramEnd"/>
      <w:r w:rsidRPr="00352918">
        <w:t xml:space="preserve"> </w:t>
      </w:r>
      <w:proofErr w:type="gramStart"/>
      <w:r w:rsidRPr="00352918">
        <w:t>и стимулирующего характера</w:t>
      </w:r>
      <w:r w:rsidRPr="00352918">
        <w:br/>
        <w:t>в) гарантируемый федеральным законом размер месячной заработной платы за труд неквалифицированного работника, полностью отработавшего норму рабочего времени при выполнении простых работ в нормальных условиях труда</w:t>
      </w:r>
      <w:r w:rsidRPr="00352918">
        <w:br/>
        <w:t>г) фиксированный размер оплаты труда работника за выполнение нормы труда (трудовых обязанностей) определенной сложности (квалификации) за единицу времени</w:t>
      </w:r>
      <w:r w:rsidRPr="00352918">
        <w:br/>
      </w:r>
      <w:r w:rsidRPr="00352918">
        <w:rPr>
          <w:b/>
          <w:bCs/>
        </w:rPr>
        <w:t>д) величина, отражающая сложность труда и квалификацию работника</w:t>
      </w:r>
      <w:proofErr w:type="gramEnd"/>
    </w:p>
    <w:p w:rsidR="00302373" w:rsidRPr="00352918" w:rsidRDefault="00302373" w:rsidP="00352918">
      <w:r w:rsidRPr="00352918">
        <w:rPr>
          <w:b/>
          <w:bCs/>
        </w:rPr>
        <w:t> </w:t>
      </w:r>
      <w:r w:rsidRPr="00352918">
        <w:t xml:space="preserve">9. </w:t>
      </w:r>
      <w:r w:rsidRPr="00352918">
        <w:rPr>
          <w:b/>
          <w:bCs/>
        </w:rPr>
        <w:t>В соответствие с Трудовым кодексом, квалификационный разряд – это:</w:t>
      </w:r>
      <w:r w:rsidRPr="00352918">
        <w:rPr>
          <w:b/>
          <w:bCs/>
        </w:rPr>
        <w:br/>
      </w:r>
      <w:r w:rsidRPr="00352918">
        <w:t>а) система отношений, связанных с обеспечением установления и осуществления работодателем выплат работникам за их труд в соответствии с законами, иными нормативными правовыми актами, коллективными договорами, соглашениями, локальными нормативными актами и трудовыми договорами;</w:t>
      </w:r>
      <w:r w:rsidRPr="00352918">
        <w:br/>
        <w:t>б) вознаграждение за труд в зависимости от квалификации работника, сложности, количества, качества и условий выполняемой работы, а также выплаты компенсационного и стимулирующего характера;</w:t>
      </w:r>
      <w:r w:rsidRPr="00352918">
        <w:br/>
        <w:t>в) гарантируемый федеральным законом размер месячной заработной платы за труд неквалифицированного работника, полностью отработавшего норму рабочего времени при выполнении простых работ в нормальных условиях труда;</w:t>
      </w:r>
      <w:r w:rsidRPr="00352918">
        <w:br/>
        <w:t xml:space="preserve">г) фиксированный </w:t>
      </w:r>
      <w:proofErr w:type="gramStart"/>
      <w:r w:rsidRPr="00352918">
        <w:t>размер оплаты труда</w:t>
      </w:r>
      <w:proofErr w:type="gramEnd"/>
      <w:r w:rsidRPr="00352918">
        <w:t xml:space="preserve"> работника за выполнение нормы труда (трудовых обязанностей) определенной сложности (квалификации) за единицу времени;</w:t>
      </w:r>
      <w:r w:rsidRPr="00352918">
        <w:br/>
      </w:r>
      <w:r w:rsidRPr="00352918">
        <w:rPr>
          <w:b/>
          <w:bCs/>
        </w:rPr>
        <w:t>д) величина, отражающая уровень профессиональной подготовки работника</w:t>
      </w:r>
    </w:p>
    <w:p w:rsidR="00302373" w:rsidRPr="00352918" w:rsidRDefault="00302373" w:rsidP="00352918">
      <w:r w:rsidRPr="00352918">
        <w:rPr>
          <w:b/>
          <w:bCs/>
        </w:rPr>
        <w:t> 1</w:t>
      </w:r>
      <w:r w:rsidRPr="00352918">
        <w:t xml:space="preserve">0. </w:t>
      </w:r>
      <w:r w:rsidRPr="00352918">
        <w:rPr>
          <w:b/>
          <w:bCs/>
        </w:rPr>
        <w:t>В соответствие с Трудовым кодексом, тарифная сетка – это:</w:t>
      </w:r>
      <w:r w:rsidRPr="00352918">
        <w:rPr>
          <w:b/>
          <w:bCs/>
        </w:rPr>
        <w:br/>
      </w:r>
      <w:r w:rsidRPr="00352918">
        <w:t>а) система отношений, связанных с обеспечением установления и осуществления работодателем выплат работникам за их труд в соответствии с законами, иными нормативными правовыми актами, коллективными договорами, соглашениями, локальными нормативными актами и трудовыми договорами;</w:t>
      </w:r>
      <w:r w:rsidRPr="00352918">
        <w:br/>
        <w:t>б) вознаграждение за труд в зависимости от квалификации работника, сложности, количества, качества и условий выполняемой работы, а также выплаты компенсационного и стимулирующего характера;</w:t>
      </w:r>
      <w:r w:rsidRPr="00352918">
        <w:br/>
        <w:t>в) гарантируемый федеральным законом размер месячной заработной платы за труд неквалифицированного работника, полностью отработавшего норму рабочего времени при выполнении простых работ в нормальных условиях труда;</w:t>
      </w:r>
      <w:r w:rsidRPr="00352918">
        <w:br/>
        <w:t xml:space="preserve">г) фиксированный </w:t>
      </w:r>
      <w:proofErr w:type="gramStart"/>
      <w:r w:rsidRPr="00352918">
        <w:t>размер оплаты труда</w:t>
      </w:r>
      <w:proofErr w:type="gramEnd"/>
      <w:r w:rsidRPr="00352918">
        <w:t xml:space="preserve"> работника за выполнение нормы труда (трудовых обязанностей) определенной сложности (квалификации) за единицу времени;</w:t>
      </w:r>
      <w:r w:rsidRPr="00352918">
        <w:br/>
      </w:r>
      <w:r w:rsidRPr="00352918">
        <w:rPr>
          <w:b/>
          <w:bCs/>
        </w:rPr>
        <w:t>д) совокупность тарифных разрядов работ (профессий, должностей), определенных в зависимости от сложности работ и квалификационных характеристик работников с помощью тарифных коэффициентов</w:t>
      </w:r>
    </w:p>
    <w:p w:rsidR="00302373" w:rsidRPr="00352918" w:rsidRDefault="00302373" w:rsidP="00352918">
      <w:pPr>
        <w:pStyle w:val="a3"/>
        <w:spacing w:after="0" w:line="240" w:lineRule="auto"/>
        <w:ind w:left="0"/>
        <w:rPr>
          <w:rFonts w:ascii="Times New Roman" w:hAnsi="Times New Roman"/>
          <w:b/>
          <w:bCs/>
          <w:sz w:val="24"/>
          <w:szCs w:val="24"/>
        </w:rPr>
      </w:pPr>
      <w:r w:rsidRPr="00352918">
        <w:rPr>
          <w:rFonts w:ascii="Times New Roman" w:hAnsi="Times New Roman"/>
          <w:b/>
          <w:bCs/>
          <w:sz w:val="24"/>
          <w:szCs w:val="24"/>
        </w:rPr>
        <w:t>Ответы на тест:</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36"/>
        <w:gridCol w:w="926"/>
        <w:gridCol w:w="982"/>
        <w:gridCol w:w="926"/>
        <w:gridCol w:w="926"/>
        <w:gridCol w:w="926"/>
      </w:tblGrid>
      <w:tr w:rsidR="00302373" w:rsidRPr="00352918">
        <w:tc>
          <w:tcPr>
            <w:tcW w:w="103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r w:rsidRPr="00352918">
              <w:t>а</w:t>
            </w:r>
          </w:p>
        </w:tc>
        <w:tc>
          <w:tcPr>
            <w:tcW w:w="982" w:type="dxa"/>
          </w:tcPr>
          <w:p w:rsidR="00302373" w:rsidRPr="00352918" w:rsidRDefault="00302373" w:rsidP="00352918">
            <w:pPr>
              <w:pStyle w:val="a7"/>
              <w:spacing w:before="0" w:beforeAutospacing="0" w:after="0" w:afterAutospacing="0"/>
            </w:pPr>
            <w:r w:rsidRPr="00352918">
              <w:t>б</w:t>
            </w:r>
          </w:p>
        </w:tc>
        <w:tc>
          <w:tcPr>
            <w:tcW w:w="926" w:type="dxa"/>
          </w:tcPr>
          <w:p w:rsidR="00302373" w:rsidRPr="00352918" w:rsidRDefault="00302373" w:rsidP="00352918">
            <w:pPr>
              <w:pStyle w:val="a7"/>
              <w:spacing w:before="0" w:beforeAutospacing="0" w:after="0" w:afterAutospacing="0"/>
            </w:pPr>
            <w:r w:rsidRPr="00352918">
              <w:t>в</w:t>
            </w:r>
          </w:p>
        </w:tc>
        <w:tc>
          <w:tcPr>
            <w:tcW w:w="926" w:type="dxa"/>
          </w:tcPr>
          <w:p w:rsidR="00302373" w:rsidRPr="00352918" w:rsidRDefault="00302373" w:rsidP="00352918">
            <w:pPr>
              <w:pStyle w:val="a7"/>
              <w:spacing w:before="0" w:beforeAutospacing="0" w:after="0" w:afterAutospacing="0"/>
            </w:pPr>
            <w:r w:rsidRPr="00352918">
              <w:t>г</w:t>
            </w:r>
          </w:p>
        </w:tc>
        <w:tc>
          <w:tcPr>
            <w:tcW w:w="926" w:type="dxa"/>
          </w:tcPr>
          <w:p w:rsidR="00302373" w:rsidRPr="00352918" w:rsidRDefault="00302373" w:rsidP="00352918">
            <w:pPr>
              <w:pStyle w:val="a7"/>
              <w:spacing w:before="0" w:beforeAutospacing="0" w:after="0" w:afterAutospacing="0"/>
            </w:pPr>
            <w:r w:rsidRPr="00352918">
              <w:t>д</w:t>
            </w:r>
          </w:p>
        </w:tc>
      </w:tr>
      <w:tr w:rsidR="00302373" w:rsidRPr="00352918">
        <w:tc>
          <w:tcPr>
            <w:tcW w:w="1036" w:type="dxa"/>
          </w:tcPr>
          <w:p w:rsidR="00302373" w:rsidRPr="00352918" w:rsidRDefault="00302373" w:rsidP="00352918">
            <w:pPr>
              <w:pStyle w:val="a7"/>
              <w:spacing w:before="0" w:beforeAutospacing="0" w:after="0" w:afterAutospacing="0"/>
            </w:pPr>
            <w:r w:rsidRPr="00352918">
              <w:t>1</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2</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3</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4</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5</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6</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r>
      <w:tr w:rsidR="00302373" w:rsidRPr="00352918">
        <w:tc>
          <w:tcPr>
            <w:tcW w:w="1036" w:type="dxa"/>
          </w:tcPr>
          <w:p w:rsidR="00302373" w:rsidRPr="00352918" w:rsidRDefault="00302373" w:rsidP="00352918">
            <w:pPr>
              <w:pStyle w:val="a7"/>
              <w:spacing w:before="0" w:beforeAutospacing="0" w:after="0" w:afterAutospacing="0"/>
            </w:pPr>
            <w:r w:rsidRPr="00352918">
              <w:t>7</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r>
      <w:tr w:rsidR="00302373" w:rsidRPr="00352918">
        <w:tc>
          <w:tcPr>
            <w:tcW w:w="1036" w:type="dxa"/>
          </w:tcPr>
          <w:p w:rsidR="00302373" w:rsidRPr="00352918" w:rsidRDefault="00302373" w:rsidP="00352918">
            <w:pPr>
              <w:pStyle w:val="a7"/>
              <w:spacing w:before="0" w:beforeAutospacing="0" w:after="0" w:afterAutospacing="0"/>
            </w:pPr>
            <w:r w:rsidRPr="00352918">
              <w:t>8</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r>
      <w:tr w:rsidR="00302373" w:rsidRPr="00352918">
        <w:tc>
          <w:tcPr>
            <w:tcW w:w="1036" w:type="dxa"/>
          </w:tcPr>
          <w:p w:rsidR="00302373" w:rsidRPr="00352918" w:rsidRDefault="00302373" w:rsidP="00352918">
            <w:pPr>
              <w:pStyle w:val="a7"/>
              <w:spacing w:before="0" w:beforeAutospacing="0" w:after="0" w:afterAutospacing="0"/>
            </w:pPr>
            <w:r w:rsidRPr="00352918">
              <w:t>9</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r>
      <w:tr w:rsidR="00302373" w:rsidRPr="00352918">
        <w:tc>
          <w:tcPr>
            <w:tcW w:w="1036" w:type="dxa"/>
          </w:tcPr>
          <w:p w:rsidR="00302373" w:rsidRPr="00352918" w:rsidRDefault="00302373" w:rsidP="00352918">
            <w:pPr>
              <w:pStyle w:val="a7"/>
              <w:spacing w:before="0" w:beforeAutospacing="0" w:after="0" w:afterAutospacing="0"/>
            </w:pPr>
            <w:r w:rsidRPr="00352918">
              <w:t>10</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r>
    </w:tbl>
    <w:p w:rsidR="00302373" w:rsidRPr="00352918" w:rsidRDefault="00302373" w:rsidP="00352918">
      <w:pPr>
        <w:jc w:val="center"/>
        <w:rPr>
          <w:b/>
          <w:bCs/>
        </w:rPr>
      </w:pPr>
    </w:p>
    <w:p w:rsidR="00302373" w:rsidRPr="00352918" w:rsidRDefault="00302373" w:rsidP="00352918">
      <w:pPr>
        <w:jc w:val="center"/>
        <w:rPr>
          <w:b/>
          <w:bCs/>
        </w:rPr>
      </w:pPr>
      <w:r w:rsidRPr="00352918">
        <w:rPr>
          <w:b/>
          <w:bCs/>
        </w:rPr>
        <w:t>ТЕОРЕТИЧЕСКОЕ  ЗАДАНИЕ (ТЗ) № 10</w:t>
      </w:r>
    </w:p>
    <w:p w:rsidR="00302373" w:rsidRPr="00352918" w:rsidRDefault="00302373" w:rsidP="00352918">
      <w:pPr>
        <w:jc w:val="center"/>
        <w:rPr>
          <w:b/>
          <w:bCs/>
        </w:rPr>
      </w:pPr>
    </w:p>
    <w:p w:rsidR="00302373" w:rsidRPr="00352918" w:rsidRDefault="00302373" w:rsidP="00210036">
      <w:pPr>
        <w:pStyle w:val="a3"/>
        <w:numPr>
          <w:ilvl w:val="0"/>
          <w:numId w:val="19"/>
        </w:numPr>
        <w:spacing w:after="0" w:line="240" w:lineRule="auto"/>
        <w:ind w:left="0" w:firstLine="0"/>
        <w:rPr>
          <w:rFonts w:ascii="Times New Roman" w:hAnsi="Times New Roman"/>
          <w:b/>
          <w:sz w:val="24"/>
          <w:szCs w:val="24"/>
        </w:rPr>
      </w:pPr>
      <w:r w:rsidRPr="00352918">
        <w:rPr>
          <w:rFonts w:ascii="Times New Roman" w:hAnsi="Times New Roman"/>
          <w:b/>
          <w:sz w:val="24"/>
          <w:szCs w:val="24"/>
        </w:rPr>
        <w:t>Составьте письменный ответ на задания:</w:t>
      </w:r>
    </w:p>
    <w:p w:rsidR="00302373" w:rsidRPr="00352918" w:rsidRDefault="00302373" w:rsidP="00352918">
      <w:pPr>
        <w:pStyle w:val="a3"/>
        <w:spacing w:after="0" w:line="240" w:lineRule="auto"/>
        <w:ind w:left="0"/>
        <w:rPr>
          <w:rFonts w:ascii="Times New Roman" w:hAnsi="Times New Roman"/>
          <w:b/>
          <w:sz w:val="24"/>
          <w:szCs w:val="24"/>
        </w:rPr>
      </w:pPr>
    </w:p>
    <w:p w:rsidR="00302373" w:rsidRPr="00352918" w:rsidRDefault="00302373" w:rsidP="00210036">
      <w:pPr>
        <w:pStyle w:val="a3"/>
        <w:numPr>
          <w:ilvl w:val="0"/>
          <w:numId w:val="10"/>
        </w:numPr>
        <w:spacing w:after="0" w:line="240" w:lineRule="auto"/>
        <w:ind w:left="0" w:firstLine="0"/>
        <w:rPr>
          <w:rFonts w:ascii="Times New Roman" w:hAnsi="Times New Roman"/>
          <w:sz w:val="24"/>
          <w:szCs w:val="24"/>
        </w:rPr>
      </w:pPr>
      <w:r w:rsidRPr="00352918">
        <w:rPr>
          <w:rFonts w:ascii="Times New Roman" w:hAnsi="Times New Roman"/>
          <w:sz w:val="24"/>
          <w:szCs w:val="24"/>
        </w:rPr>
        <w:t>Какое влияние оказывают структурные изменения, происходящие при переходе к рынку, на функции управления персоналом?</w:t>
      </w:r>
    </w:p>
    <w:p w:rsidR="00302373" w:rsidRPr="00352918" w:rsidRDefault="00302373" w:rsidP="00210036">
      <w:pPr>
        <w:pStyle w:val="a3"/>
        <w:numPr>
          <w:ilvl w:val="0"/>
          <w:numId w:val="10"/>
        </w:numPr>
        <w:spacing w:after="0" w:line="240" w:lineRule="auto"/>
        <w:ind w:left="0" w:firstLine="0"/>
        <w:rPr>
          <w:rFonts w:ascii="Times New Roman" w:hAnsi="Times New Roman"/>
          <w:sz w:val="24"/>
          <w:szCs w:val="24"/>
        </w:rPr>
      </w:pPr>
      <w:r w:rsidRPr="00352918">
        <w:rPr>
          <w:rFonts w:ascii="Times New Roman" w:hAnsi="Times New Roman"/>
          <w:sz w:val="24"/>
          <w:szCs w:val="24"/>
        </w:rPr>
        <w:t>Назовите основные отличия УЧР и управления кадрами</w:t>
      </w:r>
    </w:p>
    <w:p w:rsidR="00302373" w:rsidRPr="00352918" w:rsidRDefault="00302373" w:rsidP="00352918">
      <w:pPr>
        <w:pStyle w:val="a3"/>
        <w:spacing w:after="0" w:line="240" w:lineRule="auto"/>
        <w:ind w:left="0"/>
        <w:rPr>
          <w:rFonts w:ascii="Times New Roman" w:hAnsi="Times New Roman"/>
          <w:sz w:val="24"/>
          <w:szCs w:val="24"/>
        </w:rPr>
      </w:pPr>
    </w:p>
    <w:p w:rsidR="00302373" w:rsidRPr="00352918" w:rsidRDefault="00302373" w:rsidP="00352918">
      <w:pPr>
        <w:pStyle w:val="a3"/>
        <w:spacing w:after="0" w:line="240" w:lineRule="auto"/>
        <w:ind w:left="0"/>
        <w:rPr>
          <w:rFonts w:ascii="Times New Roman" w:hAnsi="Times New Roman"/>
          <w:b/>
          <w:bCs/>
          <w:sz w:val="24"/>
          <w:szCs w:val="24"/>
        </w:rPr>
      </w:pPr>
      <w:r w:rsidRPr="00352918">
        <w:rPr>
          <w:rFonts w:ascii="Times New Roman" w:hAnsi="Times New Roman"/>
          <w:b/>
          <w:bCs/>
          <w:sz w:val="24"/>
          <w:szCs w:val="24"/>
        </w:rPr>
        <w:t xml:space="preserve">2. Ознакомьтесь внимательно с вопросами теста и ответьте на вопросы с выбором одного правильного ответа </w:t>
      </w:r>
    </w:p>
    <w:p w:rsidR="00302373" w:rsidRPr="00352918" w:rsidRDefault="00302373" w:rsidP="00352918">
      <w:pPr>
        <w:pStyle w:val="a3"/>
        <w:spacing w:after="0" w:line="240" w:lineRule="auto"/>
        <w:ind w:left="0"/>
        <w:rPr>
          <w:rFonts w:ascii="Times New Roman" w:hAnsi="Times New Roman"/>
          <w:sz w:val="24"/>
          <w:szCs w:val="24"/>
          <w:lang w:eastAsia="ru-RU"/>
        </w:rPr>
      </w:pPr>
      <w:r w:rsidRPr="00352918">
        <w:rPr>
          <w:rFonts w:ascii="Times New Roman" w:hAnsi="Times New Roman"/>
          <w:b/>
          <w:bCs/>
          <w:sz w:val="24"/>
          <w:szCs w:val="24"/>
        </w:rPr>
        <w:t xml:space="preserve">Тест  </w:t>
      </w:r>
      <w:r w:rsidRPr="00352918">
        <w:rPr>
          <w:rFonts w:ascii="Times New Roman" w:hAnsi="Times New Roman"/>
          <w:b/>
          <w:sz w:val="24"/>
          <w:szCs w:val="24"/>
          <w:lang w:eastAsia="ru-RU"/>
        </w:rPr>
        <w:t>УПРАВЛЕНИЕ КАРЬЕРОЙ, ФОРМИРОВАНИЕ РЕЗЕРВА КАДРОВ</w:t>
      </w:r>
      <w:r w:rsidRPr="00352918">
        <w:rPr>
          <w:rFonts w:ascii="Times New Roman" w:hAnsi="Times New Roman"/>
          <w:b/>
          <w:bCs/>
          <w:sz w:val="24"/>
          <w:szCs w:val="24"/>
        </w:rPr>
        <w:t xml:space="preserve"> </w:t>
      </w:r>
    </w:p>
    <w:p w:rsidR="00302373" w:rsidRPr="00352918" w:rsidRDefault="00302373" w:rsidP="00352918">
      <w:pPr>
        <w:pStyle w:val="a3"/>
        <w:spacing w:after="0" w:line="240" w:lineRule="auto"/>
        <w:ind w:left="0"/>
        <w:rPr>
          <w:rFonts w:ascii="Times New Roman" w:hAnsi="Times New Roman"/>
          <w:b/>
          <w:bCs/>
          <w:sz w:val="24"/>
          <w:szCs w:val="24"/>
        </w:rPr>
      </w:pPr>
    </w:p>
    <w:p w:rsidR="00302373" w:rsidRPr="00352918" w:rsidRDefault="00302373" w:rsidP="00352918">
      <w:pPr>
        <w:pStyle w:val="a3"/>
        <w:spacing w:after="0" w:line="240" w:lineRule="auto"/>
        <w:ind w:left="0"/>
        <w:rPr>
          <w:rFonts w:ascii="Times New Roman" w:hAnsi="Times New Roman"/>
          <w:sz w:val="24"/>
          <w:szCs w:val="24"/>
          <w:lang w:eastAsia="ru-RU"/>
        </w:rPr>
      </w:pPr>
      <w:r w:rsidRPr="00352918">
        <w:rPr>
          <w:rFonts w:ascii="Times New Roman" w:hAnsi="Times New Roman"/>
          <w:b/>
          <w:bCs/>
          <w:sz w:val="24"/>
          <w:szCs w:val="24"/>
        </w:rPr>
        <w:t xml:space="preserve">1. </w:t>
      </w:r>
      <w:r w:rsidRPr="00352918">
        <w:rPr>
          <w:rFonts w:ascii="Times New Roman" w:hAnsi="Times New Roman"/>
          <w:b/>
          <w:bCs/>
          <w:sz w:val="24"/>
          <w:szCs w:val="24"/>
          <w:lang w:eastAsia="ru-RU"/>
        </w:rPr>
        <w:t>Выполнение определенной служебной роли на ступени, не имеющей жесткого, формального закрепления в организационной структуре, например выполнение роли руководителя временной целевой группы, есть проявление внутриорганизационной карьеры:</w:t>
      </w:r>
      <w:r w:rsidRPr="00352918">
        <w:rPr>
          <w:rFonts w:ascii="Times New Roman" w:hAnsi="Times New Roman"/>
          <w:b/>
          <w:bCs/>
          <w:sz w:val="24"/>
          <w:szCs w:val="24"/>
          <w:lang w:eastAsia="ru-RU"/>
        </w:rPr>
        <w:br/>
        <w:t xml:space="preserve">а) горизонтального типа; </w:t>
      </w:r>
      <w:r w:rsidRPr="00352918">
        <w:rPr>
          <w:rFonts w:ascii="Times New Roman" w:hAnsi="Times New Roman"/>
          <w:b/>
          <w:bCs/>
          <w:sz w:val="24"/>
          <w:szCs w:val="24"/>
          <w:lang w:eastAsia="ru-RU"/>
        </w:rPr>
        <w:br/>
      </w:r>
      <w:r w:rsidRPr="00352918">
        <w:rPr>
          <w:rFonts w:ascii="Times New Roman" w:hAnsi="Times New Roman"/>
          <w:sz w:val="24"/>
          <w:szCs w:val="24"/>
          <w:lang w:eastAsia="ru-RU"/>
        </w:rPr>
        <w:t xml:space="preserve">б) вертикального типа; </w:t>
      </w:r>
      <w:r w:rsidRPr="00352918">
        <w:rPr>
          <w:rFonts w:ascii="Times New Roman" w:hAnsi="Times New Roman"/>
          <w:sz w:val="24"/>
          <w:szCs w:val="24"/>
          <w:lang w:eastAsia="ru-RU"/>
        </w:rPr>
        <w:br/>
        <w:t>в) центростремительного типа;</w:t>
      </w:r>
      <w:r w:rsidRPr="00352918">
        <w:rPr>
          <w:rFonts w:ascii="Times New Roman" w:hAnsi="Times New Roman"/>
          <w:sz w:val="24"/>
          <w:szCs w:val="24"/>
          <w:lang w:eastAsia="ru-RU"/>
        </w:rPr>
        <w:br/>
        <w:t>г) потенциального типа;</w:t>
      </w:r>
      <w:r w:rsidRPr="00352918">
        <w:rPr>
          <w:rFonts w:ascii="Times New Roman" w:hAnsi="Times New Roman"/>
          <w:sz w:val="24"/>
          <w:szCs w:val="24"/>
          <w:lang w:eastAsia="ru-RU"/>
        </w:rPr>
        <w:br/>
        <w:t>д) ступенчатого типа</w:t>
      </w:r>
    </w:p>
    <w:p w:rsidR="00302373" w:rsidRPr="00352918" w:rsidRDefault="00302373" w:rsidP="00352918">
      <w:r w:rsidRPr="00352918">
        <w:t xml:space="preserve"> 2. </w:t>
      </w:r>
      <w:r w:rsidRPr="00352918">
        <w:rPr>
          <w:b/>
          <w:bCs/>
        </w:rPr>
        <w:t>Доверительные обращения руководителя к сотруднику есть проявления внутриорганизационной карьеры:</w:t>
      </w:r>
      <w:r w:rsidRPr="00352918">
        <w:rPr>
          <w:b/>
          <w:bCs/>
        </w:rPr>
        <w:br/>
      </w:r>
      <w:r w:rsidRPr="00352918">
        <w:t xml:space="preserve">а) горизонтального типа; </w:t>
      </w:r>
      <w:r w:rsidRPr="00352918">
        <w:br/>
        <w:t xml:space="preserve">б) вертикального типа; </w:t>
      </w:r>
      <w:r w:rsidRPr="00352918">
        <w:br/>
      </w:r>
      <w:r w:rsidRPr="00352918">
        <w:rPr>
          <w:b/>
          <w:bCs/>
        </w:rPr>
        <w:t>в) центростремительного типа;</w:t>
      </w:r>
      <w:r w:rsidRPr="00352918">
        <w:rPr>
          <w:b/>
          <w:bCs/>
        </w:rPr>
        <w:br/>
      </w:r>
      <w:r w:rsidRPr="00352918">
        <w:t>г) потенциального типа;</w:t>
      </w:r>
      <w:r w:rsidRPr="00352918">
        <w:br/>
        <w:t>д) ступенчатого типа</w:t>
      </w:r>
    </w:p>
    <w:p w:rsidR="00302373" w:rsidRPr="00352918" w:rsidRDefault="00302373" w:rsidP="00352918">
      <w:r w:rsidRPr="00352918">
        <w:rPr>
          <w:b/>
          <w:bCs/>
        </w:rPr>
        <w:t> 3. Источниками формирования резерва кадров являются:</w:t>
      </w:r>
      <w:r w:rsidRPr="00352918">
        <w:rPr>
          <w:b/>
          <w:bCs/>
        </w:rPr>
        <w:br/>
      </w:r>
      <w:r w:rsidRPr="00352918">
        <w:t>а) неквалифицированные работники;</w:t>
      </w:r>
      <w:r w:rsidRPr="00352918">
        <w:br/>
        <w:t xml:space="preserve">б) сотрудники </w:t>
      </w:r>
      <w:proofErr w:type="spellStart"/>
      <w:r w:rsidRPr="00352918">
        <w:t>предпенсионного</w:t>
      </w:r>
      <w:proofErr w:type="spellEnd"/>
      <w:r w:rsidRPr="00352918">
        <w:t xml:space="preserve"> возраста;</w:t>
      </w:r>
      <w:r w:rsidRPr="00352918">
        <w:br/>
      </w:r>
      <w:r w:rsidRPr="00352918">
        <w:rPr>
          <w:b/>
          <w:bCs/>
        </w:rPr>
        <w:t>в) руководители нижнего звена;</w:t>
      </w:r>
      <w:r w:rsidRPr="00352918">
        <w:rPr>
          <w:b/>
          <w:bCs/>
        </w:rPr>
        <w:br/>
      </w:r>
      <w:r w:rsidRPr="00352918">
        <w:t>г) руководители высшего звена;</w:t>
      </w:r>
      <w:r w:rsidRPr="00352918">
        <w:br/>
        <w:t>д) сотрудники пенсионного возраста</w:t>
      </w:r>
    </w:p>
    <w:p w:rsidR="00302373" w:rsidRPr="00352918" w:rsidRDefault="00302373" w:rsidP="00352918">
      <w:r w:rsidRPr="00352918">
        <w:rPr>
          <w:b/>
          <w:bCs/>
        </w:rPr>
        <w:t> 4. Источники формирования резерва кадров?</w:t>
      </w:r>
      <w:r w:rsidRPr="00352918">
        <w:rPr>
          <w:b/>
          <w:bCs/>
        </w:rPr>
        <w:br/>
      </w:r>
      <w:r w:rsidRPr="00352918">
        <w:t>а) бывшие работники предприятия;</w:t>
      </w:r>
      <w:r w:rsidRPr="00352918">
        <w:br/>
      </w:r>
      <w:r w:rsidRPr="00352918">
        <w:rPr>
          <w:b/>
          <w:bCs/>
        </w:rPr>
        <w:t>б) заместители руководителей;</w:t>
      </w:r>
      <w:r w:rsidRPr="00352918">
        <w:rPr>
          <w:b/>
          <w:bCs/>
        </w:rPr>
        <w:br/>
      </w:r>
      <w:r w:rsidRPr="00352918">
        <w:t>в) неквалифицированные специалисты;</w:t>
      </w:r>
      <w:r w:rsidRPr="00352918">
        <w:br/>
        <w:t xml:space="preserve">г) сотрудники </w:t>
      </w:r>
      <w:proofErr w:type="spellStart"/>
      <w:r w:rsidRPr="00352918">
        <w:t>предпенсионного</w:t>
      </w:r>
      <w:proofErr w:type="spellEnd"/>
      <w:r w:rsidRPr="00352918">
        <w:t xml:space="preserve"> возраста;</w:t>
      </w:r>
      <w:r w:rsidRPr="00352918">
        <w:br/>
        <w:t>д) сотрудники пенсионного возраста</w:t>
      </w:r>
    </w:p>
    <w:p w:rsidR="00302373" w:rsidRPr="00352918" w:rsidRDefault="00302373" w:rsidP="00352918">
      <w:r w:rsidRPr="00352918">
        <w:rPr>
          <w:b/>
          <w:bCs/>
        </w:rPr>
        <w:t> 5. Как называют совокупность средств и методов должностного продвижения персонала, применяемых в организации?</w:t>
      </w:r>
      <w:r w:rsidRPr="00352918">
        <w:rPr>
          <w:b/>
          <w:bCs/>
        </w:rPr>
        <w:br/>
        <w:t>а) система служебно-профессионального продвижения;</w:t>
      </w:r>
      <w:r w:rsidRPr="00352918">
        <w:rPr>
          <w:b/>
          <w:bCs/>
        </w:rPr>
        <w:br/>
      </w:r>
      <w:r w:rsidRPr="00352918">
        <w:t>б) система стимулирования и мотивации;</w:t>
      </w:r>
      <w:r w:rsidRPr="00352918">
        <w:br/>
        <w:t>в) система стратегического планирования и прогнозирования;</w:t>
      </w:r>
      <w:r w:rsidRPr="00352918">
        <w:br/>
        <w:t>г) система маркетинговых исследований;</w:t>
      </w:r>
      <w:r w:rsidRPr="00352918">
        <w:br/>
        <w:t>д) система поддержки кадрового состава</w:t>
      </w:r>
    </w:p>
    <w:p w:rsidR="00302373" w:rsidRPr="00352918" w:rsidRDefault="00302373" w:rsidP="00352918">
      <w:r w:rsidRPr="00352918">
        <w:rPr>
          <w:b/>
          <w:bCs/>
        </w:rPr>
        <w:t xml:space="preserve"> 6. </w:t>
      </w:r>
      <w:proofErr w:type="gramStart"/>
      <w:r w:rsidRPr="00352918">
        <w:rPr>
          <w:b/>
          <w:bCs/>
        </w:rPr>
        <w:t>Какая карьера характеризуется тем, что конкретный работник в процессе своей профессиональной деятельности проходит различные стадии карьеры, которые он может пройти последовательно как в одной, так и в различных организациях, но в рамках профессии и одной области деятельности, в которой он специализируется?</w:t>
      </w:r>
      <w:r w:rsidRPr="00352918">
        <w:rPr>
          <w:b/>
          <w:bCs/>
        </w:rPr>
        <w:br/>
      </w:r>
      <w:r w:rsidRPr="00352918">
        <w:t>а) неспециализированная;</w:t>
      </w:r>
      <w:r w:rsidRPr="00352918">
        <w:br/>
        <w:t>б) внутриорганизационная;</w:t>
      </w:r>
      <w:r w:rsidRPr="00352918">
        <w:br/>
      </w:r>
      <w:r w:rsidRPr="00352918">
        <w:rPr>
          <w:b/>
          <w:bCs/>
        </w:rPr>
        <w:t>в) специализированная;</w:t>
      </w:r>
      <w:r w:rsidRPr="00352918">
        <w:rPr>
          <w:b/>
          <w:bCs/>
        </w:rPr>
        <w:br/>
      </w:r>
      <w:r w:rsidRPr="00352918">
        <w:t>г) горизонтальная;</w:t>
      </w:r>
      <w:r w:rsidRPr="00352918">
        <w:br/>
        <w:t>д) центростремительная</w:t>
      </w:r>
      <w:proofErr w:type="gramEnd"/>
    </w:p>
    <w:p w:rsidR="00302373" w:rsidRPr="00352918" w:rsidRDefault="00302373" w:rsidP="00352918">
      <w:r w:rsidRPr="00352918">
        <w:rPr>
          <w:b/>
          <w:bCs/>
        </w:rPr>
        <w:t> 7. Какие два вида служебно-профессионального продвижения (карьеры) различают с точки зрения практики управления организацией?</w:t>
      </w:r>
      <w:r w:rsidRPr="00352918">
        <w:rPr>
          <w:b/>
          <w:bCs/>
        </w:rPr>
        <w:br/>
        <w:t>а) вертикальное, ступенчатое;</w:t>
      </w:r>
      <w:r w:rsidRPr="00352918">
        <w:rPr>
          <w:b/>
          <w:bCs/>
        </w:rPr>
        <w:br/>
      </w:r>
      <w:r w:rsidRPr="00352918">
        <w:t>б) продвижение руководителя и продвижение специалиста;</w:t>
      </w:r>
      <w:r w:rsidRPr="00352918">
        <w:br/>
        <w:t>в) постепенное, центростремительное;</w:t>
      </w:r>
      <w:r w:rsidRPr="00352918">
        <w:br/>
        <w:t>г) внутреннее и внешнее;</w:t>
      </w:r>
      <w:r w:rsidRPr="00352918">
        <w:br/>
        <w:t>д) специальное и специализированное</w:t>
      </w:r>
    </w:p>
    <w:p w:rsidR="00302373" w:rsidRPr="00352918" w:rsidRDefault="00302373" w:rsidP="00352918">
      <w:r w:rsidRPr="00352918">
        <w:rPr>
          <w:b/>
          <w:bCs/>
        </w:rPr>
        <w:t> 8. Какой из элементов не может служить источником формирования резерва кадров?</w:t>
      </w:r>
      <w:r w:rsidRPr="00352918">
        <w:rPr>
          <w:b/>
          <w:bCs/>
        </w:rPr>
        <w:br/>
      </w:r>
      <w:r w:rsidRPr="00352918">
        <w:t>а) квалифицированные специалисты;</w:t>
      </w:r>
      <w:r w:rsidRPr="00352918">
        <w:br/>
        <w:t>б) дипломированные специалисты, занятые на производстве в качестве рабочих;</w:t>
      </w:r>
      <w:r w:rsidRPr="00352918">
        <w:br/>
        <w:t>в) руководители низового уровня;</w:t>
      </w:r>
      <w:r w:rsidRPr="00352918">
        <w:br/>
        <w:t>г) заместители руководителей подразделений;</w:t>
      </w:r>
      <w:r w:rsidRPr="00352918">
        <w:br/>
      </w:r>
      <w:r w:rsidRPr="00352918">
        <w:rPr>
          <w:b/>
          <w:bCs/>
        </w:rPr>
        <w:t>д) любые работники данного предприятия</w:t>
      </w:r>
    </w:p>
    <w:p w:rsidR="00302373" w:rsidRPr="00352918" w:rsidRDefault="00302373" w:rsidP="00352918">
      <w:r w:rsidRPr="00352918">
        <w:rPr>
          <w:b/>
          <w:bCs/>
        </w:rPr>
        <w:t> 9. Какой тип карьеры наиболее характерен для японских организаций?</w:t>
      </w:r>
      <w:r w:rsidRPr="00352918">
        <w:rPr>
          <w:b/>
          <w:bCs/>
        </w:rPr>
        <w:br/>
        <w:t>а) специализированная;</w:t>
      </w:r>
      <w:r w:rsidRPr="00352918">
        <w:rPr>
          <w:b/>
          <w:bCs/>
        </w:rPr>
        <w:br/>
      </w:r>
      <w:r w:rsidRPr="00352918">
        <w:t>б) неспециализированная;</w:t>
      </w:r>
      <w:r w:rsidRPr="00352918">
        <w:br/>
        <w:t xml:space="preserve">в) </w:t>
      </w:r>
      <w:proofErr w:type="spellStart"/>
      <w:r w:rsidRPr="00352918">
        <w:t>межорганизационная</w:t>
      </w:r>
      <w:proofErr w:type="spellEnd"/>
      <w:r w:rsidRPr="00352918">
        <w:t>;</w:t>
      </w:r>
      <w:r w:rsidRPr="00352918">
        <w:br/>
        <w:t>г) скрытая;</w:t>
      </w:r>
      <w:r w:rsidRPr="00352918">
        <w:br/>
        <w:t xml:space="preserve">д) </w:t>
      </w:r>
      <w:proofErr w:type="spellStart"/>
      <w:r w:rsidRPr="00352918">
        <w:t>внеорганизационная</w:t>
      </w:r>
      <w:proofErr w:type="spellEnd"/>
    </w:p>
    <w:p w:rsidR="00302373" w:rsidRPr="00352918" w:rsidRDefault="00302373" w:rsidP="00352918">
      <w:r w:rsidRPr="00352918">
        <w:rPr>
          <w:b/>
          <w:bCs/>
        </w:rPr>
        <w:t> 10. Какой ученый разработал теорию выбора карьеры в зависимости от принадлежности индивидуума к одному из 6 типов личности?</w:t>
      </w:r>
      <w:r w:rsidRPr="00352918">
        <w:rPr>
          <w:b/>
          <w:bCs/>
        </w:rPr>
        <w:br/>
        <w:t xml:space="preserve">а) </w:t>
      </w:r>
      <w:proofErr w:type="spellStart"/>
      <w:r w:rsidRPr="00352918">
        <w:rPr>
          <w:b/>
          <w:bCs/>
        </w:rPr>
        <w:t>Дж</w:t>
      </w:r>
      <w:proofErr w:type="gramStart"/>
      <w:r w:rsidRPr="00352918">
        <w:rPr>
          <w:b/>
          <w:bCs/>
        </w:rPr>
        <w:t>.Х</w:t>
      </w:r>
      <w:proofErr w:type="gramEnd"/>
      <w:r w:rsidRPr="00352918">
        <w:rPr>
          <w:b/>
          <w:bCs/>
        </w:rPr>
        <w:t>олланд</w:t>
      </w:r>
      <w:proofErr w:type="spellEnd"/>
      <w:r w:rsidRPr="00352918">
        <w:rPr>
          <w:b/>
          <w:bCs/>
        </w:rPr>
        <w:t>;</w:t>
      </w:r>
      <w:r w:rsidRPr="00352918">
        <w:rPr>
          <w:b/>
          <w:bCs/>
        </w:rPr>
        <w:br/>
      </w:r>
      <w:r w:rsidRPr="00352918">
        <w:t xml:space="preserve">б) </w:t>
      </w:r>
      <w:proofErr w:type="spellStart"/>
      <w:r w:rsidRPr="00352918">
        <w:t>А.Маслоу</w:t>
      </w:r>
      <w:proofErr w:type="spellEnd"/>
      <w:r w:rsidRPr="00352918">
        <w:t>;</w:t>
      </w:r>
      <w:r w:rsidRPr="00352918">
        <w:br/>
        <w:t xml:space="preserve">в) </w:t>
      </w:r>
      <w:proofErr w:type="spellStart"/>
      <w:r w:rsidRPr="00352918">
        <w:t>Ф.Тейлор</w:t>
      </w:r>
      <w:proofErr w:type="spellEnd"/>
      <w:r w:rsidRPr="00352918">
        <w:t>;</w:t>
      </w:r>
      <w:r w:rsidRPr="00352918">
        <w:br/>
        <w:t xml:space="preserve">г) </w:t>
      </w:r>
      <w:proofErr w:type="spellStart"/>
      <w:r w:rsidRPr="00352918">
        <w:t>А.Маслоу</w:t>
      </w:r>
      <w:proofErr w:type="spellEnd"/>
      <w:r w:rsidRPr="00352918">
        <w:t>;</w:t>
      </w:r>
      <w:r w:rsidRPr="00352918">
        <w:br/>
        <w:t xml:space="preserve">д) </w:t>
      </w:r>
      <w:proofErr w:type="spellStart"/>
      <w:r w:rsidRPr="00352918">
        <w:t>У.Оучи</w:t>
      </w:r>
      <w:proofErr w:type="spellEnd"/>
    </w:p>
    <w:p w:rsidR="00302373" w:rsidRPr="00352918" w:rsidRDefault="00302373" w:rsidP="00352918">
      <w:r w:rsidRPr="00352918">
        <w:rPr>
          <w:b/>
          <w:bCs/>
        </w:rPr>
        <w:t> Ответы на тесты:</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36"/>
        <w:gridCol w:w="926"/>
        <w:gridCol w:w="982"/>
        <w:gridCol w:w="926"/>
        <w:gridCol w:w="926"/>
        <w:gridCol w:w="926"/>
      </w:tblGrid>
      <w:tr w:rsidR="00302373" w:rsidRPr="00352918">
        <w:tc>
          <w:tcPr>
            <w:tcW w:w="103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r w:rsidRPr="00352918">
              <w:t>а</w:t>
            </w:r>
          </w:p>
        </w:tc>
        <w:tc>
          <w:tcPr>
            <w:tcW w:w="982" w:type="dxa"/>
          </w:tcPr>
          <w:p w:rsidR="00302373" w:rsidRPr="00352918" w:rsidRDefault="00302373" w:rsidP="00352918">
            <w:pPr>
              <w:pStyle w:val="a7"/>
              <w:spacing w:before="0" w:beforeAutospacing="0" w:after="0" w:afterAutospacing="0"/>
            </w:pPr>
            <w:r w:rsidRPr="00352918">
              <w:t>б</w:t>
            </w:r>
          </w:p>
        </w:tc>
        <w:tc>
          <w:tcPr>
            <w:tcW w:w="926" w:type="dxa"/>
          </w:tcPr>
          <w:p w:rsidR="00302373" w:rsidRPr="00352918" w:rsidRDefault="00302373" w:rsidP="00352918">
            <w:pPr>
              <w:pStyle w:val="a7"/>
              <w:spacing w:before="0" w:beforeAutospacing="0" w:after="0" w:afterAutospacing="0"/>
            </w:pPr>
            <w:r w:rsidRPr="00352918">
              <w:t>в</w:t>
            </w:r>
          </w:p>
        </w:tc>
        <w:tc>
          <w:tcPr>
            <w:tcW w:w="926" w:type="dxa"/>
          </w:tcPr>
          <w:p w:rsidR="00302373" w:rsidRPr="00352918" w:rsidRDefault="00302373" w:rsidP="00352918">
            <w:pPr>
              <w:pStyle w:val="a7"/>
              <w:spacing w:before="0" w:beforeAutospacing="0" w:after="0" w:afterAutospacing="0"/>
            </w:pPr>
            <w:r w:rsidRPr="00352918">
              <w:t>г</w:t>
            </w:r>
          </w:p>
        </w:tc>
        <w:tc>
          <w:tcPr>
            <w:tcW w:w="926" w:type="dxa"/>
          </w:tcPr>
          <w:p w:rsidR="00302373" w:rsidRPr="00352918" w:rsidRDefault="00302373" w:rsidP="00352918">
            <w:pPr>
              <w:pStyle w:val="a7"/>
              <w:spacing w:before="0" w:beforeAutospacing="0" w:after="0" w:afterAutospacing="0"/>
            </w:pPr>
            <w:r w:rsidRPr="00352918">
              <w:t>д</w:t>
            </w:r>
          </w:p>
        </w:tc>
      </w:tr>
      <w:tr w:rsidR="00302373" w:rsidRPr="00352918">
        <w:tc>
          <w:tcPr>
            <w:tcW w:w="1036" w:type="dxa"/>
          </w:tcPr>
          <w:p w:rsidR="00302373" w:rsidRPr="00352918" w:rsidRDefault="00302373" w:rsidP="00352918">
            <w:pPr>
              <w:pStyle w:val="a7"/>
              <w:spacing w:before="0" w:beforeAutospacing="0" w:after="0" w:afterAutospacing="0"/>
            </w:pPr>
            <w:r w:rsidRPr="00352918">
              <w:t>1</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2</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3</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4</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5</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6</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7</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8</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r>
      <w:tr w:rsidR="00302373" w:rsidRPr="00352918">
        <w:tc>
          <w:tcPr>
            <w:tcW w:w="1036" w:type="dxa"/>
          </w:tcPr>
          <w:p w:rsidR="00302373" w:rsidRPr="00352918" w:rsidRDefault="00302373" w:rsidP="00352918">
            <w:pPr>
              <w:pStyle w:val="a7"/>
              <w:spacing w:before="0" w:beforeAutospacing="0" w:after="0" w:afterAutospacing="0"/>
            </w:pPr>
            <w:r w:rsidRPr="00352918">
              <w:t>9</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10</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bl>
    <w:p w:rsidR="00302373" w:rsidRPr="00352918" w:rsidRDefault="00302373" w:rsidP="00352918">
      <w:pPr>
        <w:jc w:val="center"/>
        <w:rPr>
          <w:b/>
          <w:bCs/>
        </w:rPr>
      </w:pPr>
    </w:p>
    <w:p w:rsidR="00302373" w:rsidRPr="00352918" w:rsidRDefault="00302373" w:rsidP="00352918">
      <w:pPr>
        <w:jc w:val="center"/>
        <w:rPr>
          <w:b/>
          <w:bCs/>
        </w:rPr>
      </w:pPr>
    </w:p>
    <w:p w:rsidR="00302373" w:rsidRPr="00352918" w:rsidRDefault="00302373" w:rsidP="00352918">
      <w:pPr>
        <w:jc w:val="center"/>
        <w:rPr>
          <w:b/>
          <w:bCs/>
        </w:rPr>
      </w:pPr>
      <w:r w:rsidRPr="00352918">
        <w:rPr>
          <w:b/>
          <w:bCs/>
        </w:rPr>
        <w:t>ТЕОРЕТИЧЕСКОЕ  ЗАДАНИЕ (ТЗ) № 11</w:t>
      </w:r>
    </w:p>
    <w:p w:rsidR="00302373" w:rsidRPr="00352918" w:rsidRDefault="00302373" w:rsidP="00352918">
      <w:pPr>
        <w:jc w:val="center"/>
        <w:rPr>
          <w:b/>
          <w:bCs/>
        </w:rPr>
      </w:pPr>
    </w:p>
    <w:p w:rsidR="00302373" w:rsidRPr="00352918" w:rsidRDefault="00302373" w:rsidP="00210036">
      <w:pPr>
        <w:pStyle w:val="a3"/>
        <w:numPr>
          <w:ilvl w:val="0"/>
          <w:numId w:val="20"/>
        </w:numPr>
        <w:spacing w:after="0" w:line="240" w:lineRule="auto"/>
        <w:ind w:left="0" w:firstLine="0"/>
        <w:rPr>
          <w:rFonts w:ascii="Times New Roman" w:hAnsi="Times New Roman"/>
          <w:b/>
          <w:sz w:val="24"/>
          <w:szCs w:val="24"/>
        </w:rPr>
      </w:pPr>
      <w:r w:rsidRPr="00352918">
        <w:rPr>
          <w:rFonts w:ascii="Times New Roman" w:hAnsi="Times New Roman"/>
          <w:b/>
          <w:sz w:val="24"/>
          <w:szCs w:val="24"/>
        </w:rPr>
        <w:t>Составьте письменный ответ на задания:</w:t>
      </w:r>
    </w:p>
    <w:p w:rsidR="00302373" w:rsidRPr="00352918" w:rsidRDefault="00302373" w:rsidP="00352918">
      <w:pPr>
        <w:pStyle w:val="a3"/>
        <w:spacing w:after="0" w:line="240" w:lineRule="auto"/>
        <w:ind w:left="0"/>
        <w:rPr>
          <w:rFonts w:ascii="Times New Roman" w:hAnsi="Times New Roman"/>
          <w:b/>
          <w:sz w:val="24"/>
          <w:szCs w:val="24"/>
        </w:rPr>
      </w:pPr>
    </w:p>
    <w:p w:rsidR="00302373" w:rsidRPr="00352918" w:rsidRDefault="00302373" w:rsidP="00210036">
      <w:pPr>
        <w:pStyle w:val="a3"/>
        <w:numPr>
          <w:ilvl w:val="0"/>
          <w:numId w:val="11"/>
        </w:numPr>
        <w:spacing w:after="0" w:line="240" w:lineRule="auto"/>
        <w:ind w:left="0" w:firstLine="0"/>
        <w:rPr>
          <w:rFonts w:ascii="Times New Roman" w:hAnsi="Times New Roman"/>
          <w:sz w:val="24"/>
          <w:szCs w:val="24"/>
        </w:rPr>
      </w:pPr>
      <w:r w:rsidRPr="00352918">
        <w:rPr>
          <w:rFonts w:ascii="Times New Roman" w:hAnsi="Times New Roman"/>
          <w:sz w:val="24"/>
          <w:szCs w:val="24"/>
        </w:rPr>
        <w:t xml:space="preserve">Принципы управления карьерой работников в организации. </w:t>
      </w:r>
    </w:p>
    <w:p w:rsidR="00302373" w:rsidRPr="00352918" w:rsidRDefault="00302373" w:rsidP="00210036">
      <w:pPr>
        <w:pStyle w:val="a3"/>
        <w:numPr>
          <w:ilvl w:val="0"/>
          <w:numId w:val="11"/>
        </w:numPr>
        <w:spacing w:after="0" w:line="240" w:lineRule="auto"/>
        <w:ind w:left="0" w:firstLine="0"/>
        <w:rPr>
          <w:rFonts w:ascii="Times New Roman" w:hAnsi="Times New Roman"/>
          <w:sz w:val="24"/>
          <w:szCs w:val="24"/>
        </w:rPr>
      </w:pPr>
      <w:r w:rsidRPr="00352918">
        <w:rPr>
          <w:rFonts w:ascii="Times New Roman" w:hAnsi="Times New Roman"/>
          <w:sz w:val="24"/>
          <w:szCs w:val="24"/>
        </w:rPr>
        <w:t xml:space="preserve">Процесс планирования карьеры как согласование индивидуальных целей и возможностей организации. </w:t>
      </w:r>
    </w:p>
    <w:p w:rsidR="00302373" w:rsidRPr="00352918" w:rsidRDefault="00302373" w:rsidP="00352918">
      <w:pPr>
        <w:pStyle w:val="a3"/>
        <w:spacing w:after="0" w:line="240" w:lineRule="auto"/>
        <w:ind w:left="0"/>
        <w:rPr>
          <w:rFonts w:ascii="Times New Roman" w:hAnsi="Times New Roman"/>
          <w:sz w:val="24"/>
          <w:szCs w:val="24"/>
        </w:rPr>
      </w:pPr>
    </w:p>
    <w:p w:rsidR="00302373" w:rsidRPr="00352918" w:rsidRDefault="00302373" w:rsidP="00352918">
      <w:pPr>
        <w:pStyle w:val="a3"/>
        <w:spacing w:after="0" w:line="240" w:lineRule="auto"/>
        <w:ind w:left="0"/>
        <w:rPr>
          <w:rFonts w:ascii="Times New Roman" w:hAnsi="Times New Roman"/>
          <w:b/>
          <w:sz w:val="24"/>
          <w:szCs w:val="24"/>
        </w:rPr>
      </w:pPr>
      <w:r w:rsidRPr="00352918">
        <w:rPr>
          <w:rFonts w:ascii="Times New Roman" w:hAnsi="Times New Roman"/>
          <w:b/>
          <w:bCs/>
          <w:sz w:val="24"/>
          <w:szCs w:val="24"/>
        </w:rPr>
        <w:t>2. Ознакомьтесь внимательно с вопросами теста и ответьте на вопросы с выбором одного правильного ответа</w:t>
      </w:r>
      <w:r w:rsidRPr="00352918">
        <w:rPr>
          <w:rFonts w:ascii="Times New Roman" w:hAnsi="Times New Roman"/>
          <w:b/>
          <w:sz w:val="24"/>
          <w:szCs w:val="24"/>
        </w:rPr>
        <w:t xml:space="preserve"> </w:t>
      </w:r>
    </w:p>
    <w:p w:rsidR="00302373" w:rsidRPr="00352918" w:rsidRDefault="00302373" w:rsidP="00352918">
      <w:pPr>
        <w:pStyle w:val="a3"/>
        <w:spacing w:after="0" w:line="240" w:lineRule="auto"/>
        <w:ind w:left="0"/>
        <w:rPr>
          <w:rFonts w:ascii="Times New Roman" w:hAnsi="Times New Roman"/>
          <w:b/>
          <w:sz w:val="24"/>
          <w:szCs w:val="24"/>
        </w:rPr>
      </w:pPr>
      <w:r w:rsidRPr="00352918">
        <w:rPr>
          <w:rFonts w:ascii="Times New Roman" w:hAnsi="Times New Roman"/>
          <w:b/>
          <w:sz w:val="24"/>
          <w:szCs w:val="24"/>
        </w:rPr>
        <w:t xml:space="preserve">Тест  </w:t>
      </w:r>
      <w:r w:rsidRPr="00352918">
        <w:rPr>
          <w:rFonts w:ascii="Times New Roman" w:hAnsi="Times New Roman"/>
          <w:b/>
          <w:sz w:val="24"/>
          <w:szCs w:val="24"/>
          <w:lang w:eastAsia="ru-RU"/>
        </w:rPr>
        <w:t>УПРАВЛЕНИЕ КОНФЛИКТАМИ</w:t>
      </w:r>
    </w:p>
    <w:p w:rsidR="00302373" w:rsidRPr="00352918" w:rsidRDefault="00302373" w:rsidP="00352918">
      <w:r w:rsidRPr="00352918">
        <w:t xml:space="preserve">1. </w:t>
      </w:r>
      <w:r w:rsidRPr="00352918">
        <w:rPr>
          <w:b/>
          <w:bCs/>
        </w:rPr>
        <w:t>Выделите один из способов управления конфликтами</w:t>
      </w:r>
      <w:r w:rsidRPr="00352918">
        <w:rPr>
          <w:b/>
          <w:bCs/>
        </w:rPr>
        <w:br/>
      </w:r>
      <w:r w:rsidRPr="00352918">
        <w:t>а) разъяснение требований к работе;</w:t>
      </w:r>
      <w:r w:rsidRPr="00352918">
        <w:br/>
      </w:r>
      <w:r w:rsidRPr="00352918">
        <w:rPr>
          <w:b/>
          <w:bCs/>
        </w:rPr>
        <w:t>б) решение проблемы;</w:t>
      </w:r>
      <w:r w:rsidRPr="00352918">
        <w:rPr>
          <w:b/>
          <w:bCs/>
        </w:rPr>
        <w:br/>
      </w:r>
      <w:r w:rsidRPr="00352918">
        <w:t>в) противоборство;</w:t>
      </w:r>
      <w:r w:rsidRPr="00352918">
        <w:br/>
        <w:t>г) разжигание инцидента;</w:t>
      </w:r>
      <w:r w:rsidRPr="00352918">
        <w:br/>
        <w:t xml:space="preserve">д) активизация </w:t>
      </w:r>
      <w:proofErr w:type="spellStart"/>
      <w:r w:rsidRPr="00352918">
        <w:t>конфликтогенов</w:t>
      </w:r>
      <w:proofErr w:type="spellEnd"/>
    </w:p>
    <w:p w:rsidR="00302373" w:rsidRPr="00352918" w:rsidRDefault="00302373" w:rsidP="00352918">
      <w:r w:rsidRPr="00352918">
        <w:t xml:space="preserve"> 2. </w:t>
      </w:r>
      <w:r w:rsidRPr="00352918">
        <w:rPr>
          <w:b/>
          <w:bCs/>
        </w:rPr>
        <w:t>Из чего складывается конфликт?</w:t>
      </w:r>
      <w:r w:rsidRPr="00352918">
        <w:rPr>
          <w:b/>
          <w:bCs/>
        </w:rPr>
        <w:br/>
        <w:t>а) конфликтной ситуации и инцидента;</w:t>
      </w:r>
      <w:r w:rsidRPr="00352918">
        <w:rPr>
          <w:b/>
          <w:bCs/>
        </w:rPr>
        <w:br/>
      </w:r>
      <w:r w:rsidRPr="00352918">
        <w:t>б) конфликтной личности и конфликтной ситуации;</w:t>
      </w:r>
      <w:r w:rsidRPr="00352918">
        <w:br/>
        <w:t>в) инцидента и конфликтной личности;</w:t>
      </w:r>
      <w:r w:rsidRPr="00352918">
        <w:br/>
        <w:t>г) совокупности источников конфликта;</w:t>
      </w:r>
      <w:r w:rsidRPr="00352918">
        <w:br/>
        <w:t>д) противоборствующих сторон</w:t>
      </w:r>
    </w:p>
    <w:p w:rsidR="00302373" w:rsidRPr="00352918" w:rsidRDefault="00302373" w:rsidP="00352918">
      <w:r w:rsidRPr="00352918">
        <w:rPr>
          <w:b/>
          <w:bCs/>
        </w:rPr>
        <w:t> 3</w:t>
      </w:r>
      <w:r w:rsidRPr="00352918">
        <w:t xml:space="preserve">. </w:t>
      </w:r>
      <w:r w:rsidRPr="00352918">
        <w:rPr>
          <w:b/>
          <w:bCs/>
        </w:rPr>
        <w:t>Избегание является оптимальным способом управления конфликтом:</w:t>
      </w:r>
      <w:r w:rsidRPr="00352918">
        <w:rPr>
          <w:b/>
          <w:bCs/>
        </w:rPr>
        <w:br/>
        <w:t>а) нет;</w:t>
      </w:r>
      <w:r w:rsidRPr="00352918">
        <w:rPr>
          <w:b/>
          <w:bCs/>
        </w:rPr>
        <w:br/>
      </w:r>
      <w:r w:rsidRPr="00352918">
        <w:t>б) да;</w:t>
      </w:r>
      <w:r w:rsidRPr="00352918">
        <w:br/>
        <w:t>в) да, только для руководящих работников;</w:t>
      </w:r>
      <w:r w:rsidRPr="00352918">
        <w:br/>
        <w:t>г) да, для руководителей низшего звена;</w:t>
      </w:r>
      <w:r w:rsidRPr="00352918">
        <w:br/>
        <w:t>д) да, для руководителей высшего звена</w:t>
      </w:r>
    </w:p>
    <w:p w:rsidR="00302373" w:rsidRPr="00352918" w:rsidRDefault="00302373" w:rsidP="00352918">
      <w:r w:rsidRPr="00352918">
        <w:t xml:space="preserve"> 4. </w:t>
      </w:r>
      <w:r w:rsidRPr="00352918">
        <w:rPr>
          <w:b/>
          <w:bCs/>
        </w:rPr>
        <w:t>Как называются методы управления конфликтами, которые заключаются в умении правильно организовать свое собственное поведение, высказать свою точку зрения, не вызывая защитной реакции со стороны другого человека?</w:t>
      </w:r>
      <w:r w:rsidRPr="00352918">
        <w:rPr>
          <w:b/>
          <w:bCs/>
        </w:rPr>
        <w:br/>
      </w:r>
      <w:r w:rsidRPr="00352918">
        <w:t>а) структурные;</w:t>
      </w:r>
      <w:r w:rsidRPr="00352918">
        <w:br/>
        <w:t>б) межличностные;</w:t>
      </w:r>
      <w:r w:rsidRPr="00352918">
        <w:br/>
      </w:r>
      <w:r w:rsidRPr="00352918">
        <w:rPr>
          <w:b/>
          <w:bCs/>
        </w:rPr>
        <w:t xml:space="preserve">в) </w:t>
      </w:r>
      <w:proofErr w:type="spellStart"/>
      <w:r w:rsidRPr="00352918">
        <w:rPr>
          <w:b/>
          <w:bCs/>
        </w:rPr>
        <w:t>внутриличностные</w:t>
      </w:r>
      <w:proofErr w:type="spellEnd"/>
      <w:r w:rsidRPr="00352918">
        <w:rPr>
          <w:b/>
          <w:bCs/>
        </w:rPr>
        <w:t>;</w:t>
      </w:r>
      <w:r w:rsidRPr="00352918">
        <w:rPr>
          <w:b/>
          <w:bCs/>
        </w:rPr>
        <w:br/>
      </w:r>
      <w:r w:rsidRPr="00352918">
        <w:t>г) организационные;</w:t>
      </w:r>
      <w:r w:rsidRPr="00352918">
        <w:br/>
        <w:t>д) провокационные</w:t>
      </w:r>
    </w:p>
    <w:p w:rsidR="00302373" w:rsidRPr="00352918" w:rsidRDefault="00302373" w:rsidP="00352918">
      <w:r w:rsidRPr="00352918">
        <w:rPr>
          <w:b/>
          <w:bCs/>
        </w:rPr>
        <w:t> 5</w:t>
      </w:r>
      <w:r w:rsidRPr="00352918">
        <w:t xml:space="preserve">. </w:t>
      </w:r>
      <w:r w:rsidRPr="00352918">
        <w:rPr>
          <w:b/>
          <w:bCs/>
        </w:rPr>
        <w:t>Как называются методы управления конфликтами, которые заключаются в разъяснении требований к работе, использовании координационных и интеграционных механизмов, установлении общеорганизационных комплексных целей и использовании системы вознаграждений?</w:t>
      </w:r>
      <w:r w:rsidRPr="00352918">
        <w:rPr>
          <w:b/>
          <w:bCs/>
        </w:rPr>
        <w:br/>
      </w:r>
      <w:r w:rsidRPr="00352918">
        <w:t>а) структурные;</w:t>
      </w:r>
      <w:r w:rsidRPr="00352918">
        <w:br/>
      </w:r>
      <w:r w:rsidRPr="00352918">
        <w:rPr>
          <w:b/>
          <w:bCs/>
        </w:rPr>
        <w:t>б) межличностные;</w:t>
      </w:r>
      <w:r w:rsidRPr="00352918">
        <w:rPr>
          <w:b/>
          <w:bCs/>
        </w:rPr>
        <w:br/>
      </w:r>
      <w:r w:rsidRPr="00352918">
        <w:t xml:space="preserve">в) </w:t>
      </w:r>
      <w:proofErr w:type="spellStart"/>
      <w:r w:rsidRPr="00352918">
        <w:t>внутриличностные</w:t>
      </w:r>
      <w:proofErr w:type="spellEnd"/>
      <w:r w:rsidRPr="00352918">
        <w:t>;</w:t>
      </w:r>
      <w:r w:rsidRPr="00352918">
        <w:br/>
        <w:t>г) организационные;</w:t>
      </w:r>
      <w:r w:rsidRPr="00352918">
        <w:br/>
        <w:t>д) договорные</w:t>
      </w:r>
    </w:p>
    <w:p w:rsidR="00302373" w:rsidRPr="00352918" w:rsidRDefault="00302373" w:rsidP="00352918">
      <w:r w:rsidRPr="00352918">
        <w:rPr>
          <w:b/>
          <w:bCs/>
        </w:rPr>
        <w:t> 6</w:t>
      </w:r>
      <w:r w:rsidRPr="00352918">
        <w:t xml:space="preserve">. </w:t>
      </w:r>
      <w:r w:rsidRPr="00352918">
        <w:rPr>
          <w:b/>
          <w:bCs/>
        </w:rPr>
        <w:t xml:space="preserve">Какие два независимых параметра составляют основу классификации формы поведения личности в конфликтной ситуации по </w:t>
      </w:r>
      <w:proofErr w:type="spellStart"/>
      <w:r w:rsidRPr="00352918">
        <w:rPr>
          <w:b/>
          <w:bCs/>
        </w:rPr>
        <w:t>К.Томасу</w:t>
      </w:r>
      <w:proofErr w:type="spellEnd"/>
      <w:r w:rsidRPr="00352918">
        <w:rPr>
          <w:b/>
          <w:bCs/>
        </w:rPr>
        <w:t xml:space="preserve"> и </w:t>
      </w:r>
      <w:proofErr w:type="spellStart"/>
      <w:r w:rsidRPr="00352918">
        <w:rPr>
          <w:b/>
          <w:bCs/>
        </w:rPr>
        <w:t>А.Килменну</w:t>
      </w:r>
      <w:proofErr w:type="spellEnd"/>
      <w:r w:rsidRPr="00352918">
        <w:rPr>
          <w:b/>
          <w:bCs/>
        </w:rPr>
        <w:t>?</w:t>
      </w:r>
      <w:r w:rsidRPr="00352918">
        <w:rPr>
          <w:b/>
          <w:bCs/>
        </w:rPr>
        <w:br/>
      </w:r>
      <w:r w:rsidRPr="00352918">
        <w:t>а) способность к уклонению от конфликта, склонность к компромиссу;</w:t>
      </w:r>
      <w:r w:rsidRPr="00352918">
        <w:br/>
        <w:t xml:space="preserve">б) степень реализации собственных интересов, уровень </w:t>
      </w:r>
      <w:proofErr w:type="spellStart"/>
      <w:r w:rsidRPr="00352918">
        <w:t>кооперативности</w:t>
      </w:r>
      <w:proofErr w:type="spellEnd"/>
      <w:r w:rsidRPr="00352918">
        <w:t>;</w:t>
      </w:r>
      <w:r w:rsidRPr="00352918">
        <w:br/>
      </w:r>
      <w:r w:rsidRPr="00352918">
        <w:rPr>
          <w:b/>
          <w:bCs/>
        </w:rPr>
        <w:t>в) уровень конфликтности, уровень терпимости;</w:t>
      </w:r>
      <w:r w:rsidRPr="00352918">
        <w:rPr>
          <w:b/>
          <w:bCs/>
        </w:rPr>
        <w:br/>
      </w:r>
      <w:r w:rsidRPr="00352918">
        <w:t>г) эгоизм и альтруизм;</w:t>
      </w:r>
      <w:r w:rsidRPr="00352918">
        <w:br/>
        <w:t>д) избегание и уклонение</w:t>
      </w:r>
    </w:p>
    <w:p w:rsidR="00302373" w:rsidRPr="00352918" w:rsidRDefault="00302373" w:rsidP="00352918">
      <w:r w:rsidRPr="00352918">
        <w:rPr>
          <w:b/>
          <w:bCs/>
        </w:rPr>
        <w:t> 7</w:t>
      </w:r>
      <w:r w:rsidRPr="00352918">
        <w:t xml:space="preserve">. </w:t>
      </w:r>
      <w:proofErr w:type="gramStart"/>
      <w:r w:rsidRPr="00352918">
        <w:rPr>
          <w:b/>
          <w:bCs/>
        </w:rPr>
        <w:t>Какие три вида посредничества различают при решении конфликта?</w:t>
      </w:r>
      <w:r w:rsidRPr="00352918">
        <w:rPr>
          <w:b/>
          <w:bCs/>
        </w:rPr>
        <w:br/>
      </w:r>
      <w:r w:rsidRPr="00352918">
        <w:t>а) межличностное, организационное, структурное;</w:t>
      </w:r>
      <w:r w:rsidRPr="00352918">
        <w:br/>
        <w:t>б) переговоры, компромисс, арбитраж;</w:t>
      </w:r>
      <w:r w:rsidRPr="00352918">
        <w:br/>
        <w:t>в) формальное, неформальное, общественное;</w:t>
      </w:r>
      <w:r w:rsidRPr="00352918">
        <w:br/>
      </w:r>
      <w:r w:rsidRPr="00352918">
        <w:rPr>
          <w:b/>
          <w:bCs/>
        </w:rPr>
        <w:t xml:space="preserve">г) внутриорганизационные, </w:t>
      </w:r>
      <w:proofErr w:type="spellStart"/>
      <w:r w:rsidRPr="00352918">
        <w:rPr>
          <w:b/>
          <w:bCs/>
        </w:rPr>
        <w:t>межорганизационные</w:t>
      </w:r>
      <w:proofErr w:type="spellEnd"/>
      <w:r w:rsidRPr="00352918">
        <w:rPr>
          <w:b/>
          <w:bCs/>
        </w:rPr>
        <w:t xml:space="preserve">, </w:t>
      </w:r>
      <w:proofErr w:type="spellStart"/>
      <w:r w:rsidRPr="00352918">
        <w:rPr>
          <w:b/>
          <w:bCs/>
        </w:rPr>
        <w:t>внеорганизационные</w:t>
      </w:r>
      <w:proofErr w:type="spellEnd"/>
      <w:r w:rsidRPr="00352918">
        <w:rPr>
          <w:b/>
          <w:bCs/>
        </w:rPr>
        <w:t>;</w:t>
      </w:r>
      <w:r w:rsidRPr="00352918">
        <w:rPr>
          <w:b/>
          <w:bCs/>
        </w:rPr>
        <w:br/>
      </w:r>
      <w:r w:rsidRPr="00352918">
        <w:t>д) вертикальное, горизонтальное, структурное</w:t>
      </w:r>
      <w:proofErr w:type="gramEnd"/>
    </w:p>
    <w:p w:rsidR="00302373" w:rsidRPr="00352918" w:rsidRDefault="00302373" w:rsidP="00352918">
      <w:r w:rsidRPr="00352918">
        <w:rPr>
          <w:b/>
          <w:bCs/>
        </w:rPr>
        <w:t> 8</w:t>
      </w:r>
      <w:r w:rsidRPr="00352918">
        <w:t xml:space="preserve">. </w:t>
      </w:r>
      <w:proofErr w:type="gramStart"/>
      <w:r w:rsidRPr="00352918">
        <w:rPr>
          <w:b/>
          <w:bCs/>
        </w:rPr>
        <w:t xml:space="preserve">Какие три уровня конфликтов выделил </w:t>
      </w:r>
      <w:proofErr w:type="spellStart"/>
      <w:r w:rsidRPr="00352918">
        <w:rPr>
          <w:b/>
          <w:bCs/>
        </w:rPr>
        <w:t>С.Хэнди</w:t>
      </w:r>
      <w:proofErr w:type="spellEnd"/>
      <w:r w:rsidRPr="00352918">
        <w:rPr>
          <w:b/>
          <w:bCs/>
        </w:rPr>
        <w:br/>
        <w:t xml:space="preserve">а) </w:t>
      </w:r>
      <w:proofErr w:type="spellStart"/>
      <w:r w:rsidRPr="00352918">
        <w:rPr>
          <w:b/>
          <w:bCs/>
        </w:rPr>
        <w:t>внутриличностные</w:t>
      </w:r>
      <w:proofErr w:type="spellEnd"/>
      <w:r w:rsidRPr="00352918">
        <w:rPr>
          <w:b/>
          <w:bCs/>
        </w:rPr>
        <w:t>, межличностные, групповые;</w:t>
      </w:r>
      <w:r w:rsidRPr="00352918">
        <w:rPr>
          <w:b/>
          <w:bCs/>
        </w:rPr>
        <w:br/>
      </w:r>
      <w:r w:rsidRPr="00352918">
        <w:t>б) открытые, скрытые, потенциальные;</w:t>
      </w:r>
      <w:r w:rsidRPr="00352918">
        <w:br/>
        <w:t>в) спор, конкуренция, конфликт;</w:t>
      </w:r>
      <w:r w:rsidRPr="00352918">
        <w:br/>
        <w:t>г) структурные, личностные, скрытые;</w:t>
      </w:r>
      <w:r w:rsidRPr="00352918">
        <w:br/>
        <w:t>д) масштабные, локальные, внешние</w:t>
      </w:r>
      <w:proofErr w:type="gramEnd"/>
    </w:p>
    <w:p w:rsidR="00302373" w:rsidRPr="00352918" w:rsidRDefault="00302373" w:rsidP="00352918">
      <w:r w:rsidRPr="00352918">
        <w:rPr>
          <w:b/>
          <w:bCs/>
        </w:rPr>
        <w:t> 9</w:t>
      </w:r>
      <w:r w:rsidRPr="00352918">
        <w:t xml:space="preserve">. </w:t>
      </w:r>
      <w:r w:rsidRPr="00352918">
        <w:rPr>
          <w:b/>
          <w:bCs/>
        </w:rPr>
        <w:t>Каковы могут быть последствия конфликта в организации?</w:t>
      </w:r>
      <w:r w:rsidRPr="00352918">
        <w:rPr>
          <w:b/>
          <w:bCs/>
        </w:rPr>
        <w:br/>
      </w:r>
      <w:r w:rsidRPr="00352918">
        <w:t>а) негативные;</w:t>
      </w:r>
      <w:r w:rsidRPr="00352918">
        <w:br/>
        <w:t>б) позитивные;</w:t>
      </w:r>
      <w:r w:rsidRPr="00352918">
        <w:br/>
      </w:r>
      <w:r w:rsidRPr="00352918">
        <w:rPr>
          <w:b/>
          <w:bCs/>
        </w:rPr>
        <w:t>в) могут быть как негативные, так и позитивные последствия;</w:t>
      </w:r>
      <w:r w:rsidRPr="00352918">
        <w:rPr>
          <w:b/>
          <w:bCs/>
        </w:rPr>
        <w:br/>
      </w:r>
      <w:r w:rsidRPr="00352918">
        <w:t>г) нейтральные;</w:t>
      </w:r>
      <w:r w:rsidRPr="00352918">
        <w:br/>
        <w:t>д) прогнозные</w:t>
      </w:r>
    </w:p>
    <w:p w:rsidR="00302373" w:rsidRPr="00352918" w:rsidRDefault="00302373" w:rsidP="00352918">
      <w:r w:rsidRPr="00352918">
        <w:rPr>
          <w:b/>
          <w:bCs/>
        </w:rPr>
        <w:t> 10</w:t>
      </w:r>
      <w:r w:rsidRPr="00352918">
        <w:t xml:space="preserve">. </w:t>
      </w:r>
      <w:r w:rsidRPr="00352918">
        <w:rPr>
          <w:b/>
          <w:bCs/>
        </w:rPr>
        <w:t>Какое название носят методы по устранению организационных конфликтов?</w:t>
      </w:r>
      <w:r w:rsidRPr="00352918">
        <w:rPr>
          <w:b/>
          <w:bCs/>
        </w:rPr>
        <w:br/>
      </w:r>
      <w:r w:rsidRPr="00352918">
        <w:t xml:space="preserve">а) </w:t>
      </w:r>
      <w:proofErr w:type="spellStart"/>
      <w:r w:rsidRPr="00352918">
        <w:t>внутриличностные</w:t>
      </w:r>
      <w:proofErr w:type="spellEnd"/>
      <w:r w:rsidRPr="00352918">
        <w:t>;</w:t>
      </w:r>
      <w:r w:rsidRPr="00352918">
        <w:br/>
      </w:r>
      <w:r w:rsidRPr="00352918">
        <w:rPr>
          <w:b/>
          <w:bCs/>
        </w:rPr>
        <w:t>б) структурные;</w:t>
      </w:r>
      <w:r w:rsidRPr="00352918">
        <w:rPr>
          <w:b/>
          <w:bCs/>
        </w:rPr>
        <w:br/>
      </w:r>
      <w:r w:rsidRPr="00352918">
        <w:t>в) межличностные;</w:t>
      </w:r>
      <w:r w:rsidRPr="00352918">
        <w:br/>
        <w:t>г) переговоры;</w:t>
      </w:r>
      <w:r w:rsidRPr="00352918">
        <w:br/>
        <w:t>д) ответные агрессивные действия</w:t>
      </w:r>
    </w:p>
    <w:p w:rsidR="00302373" w:rsidRPr="00352918" w:rsidRDefault="00302373" w:rsidP="00352918">
      <w:pPr>
        <w:rPr>
          <w:b/>
        </w:rPr>
      </w:pPr>
      <w:r w:rsidRPr="00352918">
        <w:rPr>
          <w:b/>
        </w:rPr>
        <w:t>Ответы на тест:</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36"/>
        <w:gridCol w:w="926"/>
        <w:gridCol w:w="982"/>
        <w:gridCol w:w="926"/>
        <w:gridCol w:w="926"/>
        <w:gridCol w:w="926"/>
      </w:tblGrid>
      <w:tr w:rsidR="00302373" w:rsidRPr="00352918">
        <w:tc>
          <w:tcPr>
            <w:tcW w:w="103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r w:rsidRPr="00352918">
              <w:t>а</w:t>
            </w:r>
          </w:p>
        </w:tc>
        <w:tc>
          <w:tcPr>
            <w:tcW w:w="982" w:type="dxa"/>
          </w:tcPr>
          <w:p w:rsidR="00302373" w:rsidRPr="00352918" w:rsidRDefault="00302373" w:rsidP="00352918">
            <w:pPr>
              <w:pStyle w:val="a7"/>
              <w:spacing w:before="0" w:beforeAutospacing="0" w:after="0" w:afterAutospacing="0"/>
            </w:pPr>
            <w:r w:rsidRPr="00352918">
              <w:t>б</w:t>
            </w:r>
          </w:p>
        </w:tc>
        <w:tc>
          <w:tcPr>
            <w:tcW w:w="926" w:type="dxa"/>
          </w:tcPr>
          <w:p w:rsidR="00302373" w:rsidRPr="00352918" w:rsidRDefault="00302373" w:rsidP="00352918">
            <w:pPr>
              <w:pStyle w:val="a7"/>
              <w:spacing w:before="0" w:beforeAutospacing="0" w:after="0" w:afterAutospacing="0"/>
            </w:pPr>
            <w:r w:rsidRPr="00352918">
              <w:t>в</w:t>
            </w:r>
          </w:p>
        </w:tc>
        <w:tc>
          <w:tcPr>
            <w:tcW w:w="926" w:type="dxa"/>
          </w:tcPr>
          <w:p w:rsidR="00302373" w:rsidRPr="00352918" w:rsidRDefault="00302373" w:rsidP="00352918">
            <w:pPr>
              <w:pStyle w:val="a7"/>
              <w:spacing w:before="0" w:beforeAutospacing="0" w:after="0" w:afterAutospacing="0"/>
            </w:pPr>
            <w:r w:rsidRPr="00352918">
              <w:t>г</w:t>
            </w:r>
          </w:p>
        </w:tc>
        <w:tc>
          <w:tcPr>
            <w:tcW w:w="926" w:type="dxa"/>
          </w:tcPr>
          <w:p w:rsidR="00302373" w:rsidRPr="00352918" w:rsidRDefault="00302373" w:rsidP="00352918">
            <w:pPr>
              <w:pStyle w:val="a7"/>
              <w:spacing w:before="0" w:beforeAutospacing="0" w:after="0" w:afterAutospacing="0"/>
            </w:pPr>
            <w:r w:rsidRPr="00352918">
              <w:t>д</w:t>
            </w:r>
          </w:p>
        </w:tc>
      </w:tr>
      <w:tr w:rsidR="00302373" w:rsidRPr="00352918">
        <w:tc>
          <w:tcPr>
            <w:tcW w:w="1036" w:type="dxa"/>
          </w:tcPr>
          <w:p w:rsidR="00302373" w:rsidRPr="00352918" w:rsidRDefault="00302373" w:rsidP="00352918">
            <w:pPr>
              <w:pStyle w:val="a7"/>
              <w:spacing w:before="0" w:beforeAutospacing="0" w:after="0" w:afterAutospacing="0"/>
            </w:pPr>
            <w:r w:rsidRPr="00352918">
              <w:t>1</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2</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3</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4</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5</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6</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7</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8</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9</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10</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bl>
    <w:p w:rsidR="00302373" w:rsidRPr="00352918" w:rsidRDefault="00302373" w:rsidP="00352918">
      <w:pPr>
        <w:jc w:val="center"/>
        <w:rPr>
          <w:b/>
          <w:bCs/>
        </w:rPr>
      </w:pPr>
    </w:p>
    <w:p w:rsidR="00302373" w:rsidRPr="00352918" w:rsidRDefault="00302373" w:rsidP="00352918">
      <w:pPr>
        <w:jc w:val="center"/>
        <w:rPr>
          <w:b/>
          <w:bCs/>
        </w:rPr>
      </w:pPr>
    </w:p>
    <w:p w:rsidR="00302373" w:rsidRPr="00352918" w:rsidRDefault="00302373" w:rsidP="00352918">
      <w:pPr>
        <w:jc w:val="center"/>
        <w:rPr>
          <w:b/>
          <w:bCs/>
        </w:rPr>
      </w:pPr>
      <w:r w:rsidRPr="00352918">
        <w:rPr>
          <w:b/>
          <w:bCs/>
        </w:rPr>
        <w:t>ТЕОРЕТИЧЕСКОЕ  ЗАДАНИЕ (ТЗ) № 12</w:t>
      </w:r>
    </w:p>
    <w:p w:rsidR="00302373" w:rsidRPr="00352918" w:rsidRDefault="00302373" w:rsidP="00352918">
      <w:pPr>
        <w:jc w:val="center"/>
        <w:rPr>
          <w:b/>
          <w:bCs/>
        </w:rPr>
      </w:pPr>
    </w:p>
    <w:p w:rsidR="00302373" w:rsidRPr="00352918" w:rsidRDefault="00302373" w:rsidP="00210036">
      <w:pPr>
        <w:pStyle w:val="a3"/>
        <w:numPr>
          <w:ilvl w:val="0"/>
          <w:numId w:val="21"/>
        </w:numPr>
        <w:spacing w:after="0" w:line="240" w:lineRule="auto"/>
        <w:ind w:left="0" w:firstLine="0"/>
        <w:rPr>
          <w:rFonts w:ascii="Times New Roman" w:hAnsi="Times New Roman"/>
          <w:b/>
          <w:sz w:val="24"/>
          <w:szCs w:val="24"/>
        </w:rPr>
      </w:pPr>
      <w:r w:rsidRPr="00352918">
        <w:rPr>
          <w:rFonts w:ascii="Times New Roman" w:hAnsi="Times New Roman"/>
          <w:b/>
          <w:sz w:val="24"/>
          <w:szCs w:val="24"/>
        </w:rPr>
        <w:t>Составьте письменный ответ на задания:</w:t>
      </w:r>
    </w:p>
    <w:p w:rsidR="00302373" w:rsidRPr="00352918" w:rsidRDefault="00302373" w:rsidP="00352918">
      <w:pPr>
        <w:pStyle w:val="a3"/>
        <w:spacing w:after="0" w:line="240" w:lineRule="auto"/>
        <w:ind w:left="0"/>
        <w:rPr>
          <w:rFonts w:ascii="Times New Roman" w:hAnsi="Times New Roman"/>
          <w:b/>
          <w:sz w:val="24"/>
          <w:szCs w:val="24"/>
        </w:rPr>
      </w:pPr>
    </w:p>
    <w:p w:rsidR="00302373" w:rsidRPr="00352918" w:rsidRDefault="00302373" w:rsidP="00210036">
      <w:pPr>
        <w:pStyle w:val="a3"/>
        <w:numPr>
          <w:ilvl w:val="0"/>
          <w:numId w:val="12"/>
        </w:numPr>
        <w:spacing w:after="0" w:line="240" w:lineRule="auto"/>
        <w:ind w:left="0" w:firstLine="0"/>
        <w:rPr>
          <w:rFonts w:ascii="Times New Roman" w:hAnsi="Times New Roman"/>
          <w:sz w:val="24"/>
          <w:szCs w:val="24"/>
        </w:rPr>
      </w:pPr>
      <w:r w:rsidRPr="00352918">
        <w:rPr>
          <w:rFonts w:ascii="Times New Roman" w:hAnsi="Times New Roman"/>
          <w:sz w:val="24"/>
          <w:szCs w:val="24"/>
        </w:rPr>
        <w:t>В чем, на Ваш взгляд, различие американской и японской системы управления персоналом?</w:t>
      </w:r>
    </w:p>
    <w:p w:rsidR="00302373" w:rsidRPr="00352918" w:rsidRDefault="00302373" w:rsidP="00210036">
      <w:pPr>
        <w:pStyle w:val="a3"/>
        <w:numPr>
          <w:ilvl w:val="0"/>
          <w:numId w:val="12"/>
        </w:numPr>
        <w:spacing w:after="0" w:line="240" w:lineRule="auto"/>
        <w:ind w:left="0" w:firstLine="0"/>
        <w:rPr>
          <w:rFonts w:ascii="Times New Roman" w:hAnsi="Times New Roman"/>
          <w:sz w:val="24"/>
          <w:szCs w:val="24"/>
        </w:rPr>
      </w:pPr>
      <w:r w:rsidRPr="00352918">
        <w:rPr>
          <w:rFonts w:ascii="Times New Roman" w:hAnsi="Times New Roman"/>
          <w:sz w:val="24"/>
          <w:szCs w:val="24"/>
        </w:rPr>
        <w:t>Как влияет ротация кадров на эффективность работы персонала?</w:t>
      </w:r>
    </w:p>
    <w:p w:rsidR="00302373" w:rsidRPr="00352918" w:rsidRDefault="00302373" w:rsidP="00352918">
      <w:pPr>
        <w:pStyle w:val="a3"/>
        <w:spacing w:after="0" w:line="240" w:lineRule="auto"/>
        <w:ind w:left="0"/>
        <w:rPr>
          <w:rFonts w:ascii="Times New Roman" w:hAnsi="Times New Roman"/>
          <w:sz w:val="24"/>
          <w:szCs w:val="24"/>
        </w:rPr>
      </w:pPr>
    </w:p>
    <w:p w:rsidR="00302373" w:rsidRPr="00352918" w:rsidRDefault="00302373" w:rsidP="00352918">
      <w:pPr>
        <w:pStyle w:val="a3"/>
        <w:spacing w:after="0" w:line="240" w:lineRule="auto"/>
        <w:ind w:left="0"/>
        <w:rPr>
          <w:rFonts w:ascii="Times New Roman" w:hAnsi="Times New Roman"/>
          <w:b/>
          <w:sz w:val="24"/>
          <w:szCs w:val="24"/>
        </w:rPr>
      </w:pPr>
      <w:r w:rsidRPr="00352918">
        <w:rPr>
          <w:rFonts w:ascii="Times New Roman" w:hAnsi="Times New Roman"/>
          <w:b/>
          <w:bCs/>
          <w:sz w:val="24"/>
          <w:szCs w:val="24"/>
        </w:rPr>
        <w:t>2. Ознакомьтесь внимательно с вопросами теста и ответьте на вопросы с выбором одного правильного ответа</w:t>
      </w:r>
      <w:r w:rsidRPr="00352918">
        <w:rPr>
          <w:rFonts w:ascii="Times New Roman" w:hAnsi="Times New Roman"/>
          <w:b/>
          <w:sz w:val="24"/>
          <w:szCs w:val="24"/>
        </w:rPr>
        <w:t xml:space="preserve"> </w:t>
      </w:r>
    </w:p>
    <w:p w:rsidR="00302373" w:rsidRPr="00352918" w:rsidRDefault="00302373" w:rsidP="00352918">
      <w:pPr>
        <w:pStyle w:val="a3"/>
        <w:spacing w:after="0" w:line="240" w:lineRule="auto"/>
        <w:ind w:left="0"/>
        <w:rPr>
          <w:rFonts w:ascii="Times New Roman" w:hAnsi="Times New Roman"/>
          <w:b/>
          <w:bCs/>
          <w:sz w:val="24"/>
          <w:szCs w:val="24"/>
        </w:rPr>
      </w:pPr>
      <w:r w:rsidRPr="00352918">
        <w:rPr>
          <w:rFonts w:ascii="Times New Roman" w:hAnsi="Times New Roman"/>
          <w:b/>
          <w:sz w:val="24"/>
          <w:szCs w:val="24"/>
        </w:rPr>
        <w:t xml:space="preserve">Тест  </w:t>
      </w:r>
      <w:r w:rsidRPr="00352918">
        <w:rPr>
          <w:rFonts w:ascii="Times New Roman" w:hAnsi="Times New Roman"/>
          <w:b/>
          <w:sz w:val="24"/>
          <w:szCs w:val="24"/>
          <w:lang w:eastAsia="ru-RU"/>
        </w:rPr>
        <w:t>НАБОР И ОТБОР ПЕРСОНАЛА</w:t>
      </w:r>
    </w:p>
    <w:p w:rsidR="00302373" w:rsidRPr="00352918" w:rsidRDefault="00302373" w:rsidP="00352918">
      <w:pPr>
        <w:pStyle w:val="a3"/>
        <w:spacing w:after="0" w:line="240" w:lineRule="auto"/>
        <w:ind w:left="0"/>
        <w:rPr>
          <w:rFonts w:ascii="Times New Roman" w:hAnsi="Times New Roman"/>
          <w:sz w:val="24"/>
          <w:szCs w:val="24"/>
        </w:rPr>
      </w:pP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xml:space="preserve">1. </w:t>
      </w:r>
      <w:r w:rsidRPr="00352918">
        <w:rPr>
          <w:rFonts w:ascii="Times New Roman" w:hAnsi="Times New Roman"/>
          <w:b/>
          <w:bCs/>
          <w:sz w:val="24"/>
          <w:szCs w:val="24"/>
        </w:rPr>
        <w:t>Какой комплекс кадровых мероприятий уменьшает приток новых идей в организацию:</w:t>
      </w:r>
      <w:r w:rsidRPr="00352918">
        <w:rPr>
          <w:rFonts w:ascii="Times New Roman" w:hAnsi="Times New Roman"/>
          <w:b/>
          <w:bCs/>
          <w:sz w:val="24"/>
          <w:szCs w:val="24"/>
        </w:rPr>
        <w:br/>
        <w:t>а) продвижение изнутри; </w:t>
      </w:r>
      <w:r w:rsidRPr="00352918">
        <w:rPr>
          <w:rFonts w:ascii="Times New Roman" w:hAnsi="Times New Roman"/>
          <w:b/>
          <w:bCs/>
          <w:sz w:val="24"/>
          <w:szCs w:val="24"/>
        </w:rPr>
        <w:br/>
      </w:r>
      <w:r w:rsidRPr="00352918">
        <w:rPr>
          <w:rFonts w:ascii="Times New Roman" w:hAnsi="Times New Roman"/>
          <w:sz w:val="24"/>
          <w:szCs w:val="24"/>
        </w:rPr>
        <w:t>б) компенсационная политика; </w:t>
      </w:r>
      <w:r w:rsidRPr="00352918">
        <w:rPr>
          <w:rFonts w:ascii="Times New Roman" w:hAnsi="Times New Roman"/>
          <w:sz w:val="24"/>
          <w:szCs w:val="24"/>
        </w:rPr>
        <w:br/>
        <w:t>в) использование международных кадров;</w:t>
      </w:r>
      <w:r w:rsidRPr="00352918">
        <w:rPr>
          <w:rFonts w:ascii="Times New Roman" w:hAnsi="Times New Roman"/>
          <w:sz w:val="24"/>
          <w:szCs w:val="24"/>
        </w:rPr>
        <w:br/>
        <w:t>г) прием на работу профессионалов;</w:t>
      </w:r>
      <w:r w:rsidRPr="00352918">
        <w:rPr>
          <w:rFonts w:ascii="Times New Roman" w:hAnsi="Times New Roman"/>
          <w:sz w:val="24"/>
          <w:szCs w:val="24"/>
        </w:rPr>
        <w:br/>
        <w:t>д) расширение деловых связей</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xml:space="preserve">2. </w:t>
      </w:r>
      <w:r w:rsidRPr="00352918">
        <w:rPr>
          <w:rFonts w:ascii="Times New Roman" w:hAnsi="Times New Roman"/>
          <w:b/>
          <w:bCs/>
          <w:sz w:val="24"/>
          <w:szCs w:val="24"/>
        </w:rPr>
        <w:t>Люди, приходящие в отдел кадров в поиске работы, есть:</w:t>
      </w:r>
      <w:r w:rsidRPr="00352918">
        <w:rPr>
          <w:rFonts w:ascii="Times New Roman" w:hAnsi="Times New Roman"/>
          <w:b/>
          <w:bCs/>
          <w:sz w:val="24"/>
          <w:szCs w:val="24"/>
        </w:rPr>
        <w:br/>
        <w:t xml:space="preserve">а) </w:t>
      </w:r>
      <w:proofErr w:type="spellStart"/>
      <w:r w:rsidRPr="00352918">
        <w:rPr>
          <w:rFonts w:ascii="Times New Roman" w:hAnsi="Times New Roman"/>
          <w:b/>
          <w:bCs/>
          <w:sz w:val="24"/>
          <w:szCs w:val="24"/>
        </w:rPr>
        <w:t>самопроявившиеся</w:t>
      </w:r>
      <w:proofErr w:type="spellEnd"/>
      <w:r w:rsidRPr="00352918">
        <w:rPr>
          <w:rFonts w:ascii="Times New Roman" w:hAnsi="Times New Roman"/>
          <w:b/>
          <w:bCs/>
          <w:sz w:val="24"/>
          <w:szCs w:val="24"/>
        </w:rPr>
        <w:t xml:space="preserve"> кандидаты;</w:t>
      </w:r>
      <w:r w:rsidRPr="00352918">
        <w:rPr>
          <w:rFonts w:ascii="Times New Roman" w:hAnsi="Times New Roman"/>
          <w:b/>
          <w:bCs/>
          <w:sz w:val="24"/>
          <w:szCs w:val="24"/>
        </w:rPr>
        <w:br/>
      </w:r>
      <w:r w:rsidRPr="00352918">
        <w:rPr>
          <w:rFonts w:ascii="Times New Roman" w:hAnsi="Times New Roman"/>
          <w:sz w:val="24"/>
          <w:szCs w:val="24"/>
        </w:rPr>
        <w:t>б) безработные; </w:t>
      </w:r>
      <w:r w:rsidRPr="00352918">
        <w:rPr>
          <w:rFonts w:ascii="Times New Roman" w:hAnsi="Times New Roman"/>
          <w:sz w:val="24"/>
          <w:szCs w:val="24"/>
        </w:rPr>
        <w:br/>
        <w:t>в) неквалифицированные работники;</w:t>
      </w:r>
      <w:r w:rsidRPr="00352918">
        <w:rPr>
          <w:rFonts w:ascii="Times New Roman" w:hAnsi="Times New Roman"/>
          <w:sz w:val="24"/>
          <w:szCs w:val="24"/>
        </w:rPr>
        <w:br/>
        <w:t>г) «хай-по»;</w:t>
      </w:r>
      <w:r w:rsidRPr="00352918">
        <w:rPr>
          <w:rFonts w:ascii="Times New Roman" w:hAnsi="Times New Roman"/>
          <w:sz w:val="24"/>
          <w:szCs w:val="24"/>
        </w:rPr>
        <w:br/>
        <w:t>д) абитуриенты</w:t>
      </w:r>
    </w:p>
    <w:p w:rsidR="00302373" w:rsidRPr="00352918" w:rsidRDefault="00302373" w:rsidP="00352918">
      <w:pPr>
        <w:pStyle w:val="a3"/>
        <w:spacing w:after="0" w:line="240" w:lineRule="auto"/>
        <w:ind w:left="0"/>
        <w:rPr>
          <w:rFonts w:ascii="Times New Roman" w:hAnsi="Times New Roman"/>
          <w:sz w:val="24"/>
          <w:szCs w:val="24"/>
        </w:rPr>
      </w:pP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xml:space="preserve">3. </w:t>
      </w:r>
      <w:r w:rsidRPr="00352918">
        <w:rPr>
          <w:rFonts w:ascii="Times New Roman" w:hAnsi="Times New Roman"/>
          <w:b/>
          <w:bCs/>
          <w:sz w:val="24"/>
          <w:szCs w:val="24"/>
        </w:rPr>
        <w:t>Краткая трудовая биография кандидата:</w:t>
      </w:r>
      <w:r w:rsidRPr="00352918">
        <w:rPr>
          <w:rFonts w:ascii="Times New Roman" w:hAnsi="Times New Roman"/>
          <w:b/>
          <w:bCs/>
          <w:sz w:val="24"/>
          <w:szCs w:val="24"/>
        </w:rPr>
        <w:br/>
      </w:r>
      <w:r w:rsidRPr="00352918">
        <w:rPr>
          <w:rFonts w:ascii="Times New Roman" w:hAnsi="Times New Roman"/>
          <w:sz w:val="24"/>
          <w:szCs w:val="24"/>
        </w:rPr>
        <w:t xml:space="preserve">а) </w:t>
      </w:r>
      <w:proofErr w:type="spellStart"/>
      <w:r w:rsidRPr="00352918">
        <w:rPr>
          <w:rFonts w:ascii="Times New Roman" w:hAnsi="Times New Roman"/>
          <w:sz w:val="24"/>
          <w:szCs w:val="24"/>
        </w:rPr>
        <w:t>профессиограмма</w:t>
      </w:r>
      <w:proofErr w:type="spellEnd"/>
      <w:r w:rsidRPr="00352918">
        <w:rPr>
          <w:rFonts w:ascii="Times New Roman" w:hAnsi="Times New Roman"/>
          <w:sz w:val="24"/>
          <w:szCs w:val="24"/>
        </w:rPr>
        <w:t>; </w:t>
      </w:r>
      <w:r w:rsidRPr="00352918">
        <w:rPr>
          <w:rFonts w:ascii="Times New Roman" w:hAnsi="Times New Roman"/>
          <w:sz w:val="24"/>
          <w:szCs w:val="24"/>
        </w:rPr>
        <w:br/>
        <w:t xml:space="preserve">б) </w:t>
      </w:r>
      <w:proofErr w:type="spellStart"/>
      <w:r w:rsidRPr="00352918">
        <w:rPr>
          <w:rFonts w:ascii="Times New Roman" w:hAnsi="Times New Roman"/>
          <w:sz w:val="24"/>
          <w:szCs w:val="24"/>
        </w:rPr>
        <w:t>карьерограмма</w:t>
      </w:r>
      <w:proofErr w:type="spellEnd"/>
      <w:r w:rsidRPr="00352918">
        <w:rPr>
          <w:rFonts w:ascii="Times New Roman" w:hAnsi="Times New Roman"/>
          <w:sz w:val="24"/>
          <w:szCs w:val="24"/>
        </w:rPr>
        <w:t>; </w:t>
      </w:r>
      <w:r w:rsidRPr="00352918">
        <w:rPr>
          <w:rFonts w:ascii="Times New Roman" w:hAnsi="Times New Roman"/>
          <w:sz w:val="24"/>
          <w:szCs w:val="24"/>
        </w:rPr>
        <w:br/>
      </w:r>
      <w:r w:rsidRPr="00352918">
        <w:rPr>
          <w:rFonts w:ascii="Times New Roman" w:hAnsi="Times New Roman"/>
          <w:b/>
          <w:bCs/>
          <w:sz w:val="24"/>
          <w:szCs w:val="24"/>
        </w:rPr>
        <w:t>в) анкета сотрудника; </w:t>
      </w:r>
      <w:r w:rsidRPr="00352918">
        <w:rPr>
          <w:rFonts w:ascii="Times New Roman" w:hAnsi="Times New Roman"/>
          <w:b/>
          <w:bCs/>
          <w:sz w:val="24"/>
          <w:szCs w:val="24"/>
        </w:rPr>
        <w:br/>
      </w:r>
      <w:r w:rsidRPr="00352918">
        <w:rPr>
          <w:rFonts w:ascii="Times New Roman" w:hAnsi="Times New Roman"/>
          <w:sz w:val="24"/>
          <w:szCs w:val="24"/>
        </w:rPr>
        <w:t>г) рекламное объявление;</w:t>
      </w:r>
      <w:r w:rsidRPr="00352918">
        <w:rPr>
          <w:rFonts w:ascii="Times New Roman" w:hAnsi="Times New Roman"/>
          <w:sz w:val="24"/>
          <w:szCs w:val="24"/>
        </w:rPr>
        <w:br/>
        <w:t>д) должностная инструкция</w:t>
      </w:r>
    </w:p>
    <w:p w:rsidR="00302373" w:rsidRPr="00352918" w:rsidRDefault="00302373" w:rsidP="00352918">
      <w:pPr>
        <w:pStyle w:val="a3"/>
        <w:spacing w:after="0" w:line="240" w:lineRule="auto"/>
        <w:ind w:left="0"/>
        <w:rPr>
          <w:rFonts w:ascii="Times New Roman" w:hAnsi="Times New Roman"/>
          <w:sz w:val="24"/>
          <w:szCs w:val="24"/>
        </w:rPr>
      </w:pP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xml:space="preserve">4. </w:t>
      </w:r>
      <w:r w:rsidRPr="00352918">
        <w:rPr>
          <w:rFonts w:ascii="Times New Roman" w:hAnsi="Times New Roman"/>
          <w:b/>
          <w:bCs/>
          <w:sz w:val="24"/>
          <w:szCs w:val="24"/>
        </w:rPr>
        <w:t xml:space="preserve">Исследования показывают, что правдивая предварительная характеристика работы </w:t>
      </w:r>
      <w:r w:rsidRPr="00352918">
        <w:rPr>
          <w:rFonts w:ascii="Times New Roman" w:hAnsi="Times New Roman"/>
          <w:b/>
          <w:bCs/>
          <w:sz w:val="24"/>
          <w:szCs w:val="24"/>
        </w:rPr>
        <w:br/>
        <w:t>а) сокращает текучесть рабочей силы впоследствии;</w:t>
      </w:r>
      <w:r w:rsidRPr="00352918">
        <w:rPr>
          <w:rFonts w:ascii="Times New Roman" w:hAnsi="Times New Roman"/>
          <w:sz w:val="24"/>
          <w:szCs w:val="24"/>
        </w:rPr>
        <w:br/>
        <w:t>б) приводит к увеличению текучести рабочей силы;</w:t>
      </w:r>
      <w:r w:rsidRPr="00352918">
        <w:rPr>
          <w:rFonts w:ascii="Times New Roman" w:hAnsi="Times New Roman"/>
          <w:sz w:val="24"/>
          <w:szCs w:val="24"/>
        </w:rPr>
        <w:br/>
        <w:t>в) позволяет работодателю отказаться от испытательного срока;</w:t>
      </w:r>
      <w:r w:rsidRPr="00352918">
        <w:rPr>
          <w:rFonts w:ascii="Times New Roman" w:hAnsi="Times New Roman"/>
          <w:sz w:val="24"/>
          <w:szCs w:val="24"/>
        </w:rPr>
        <w:br/>
        <w:t>г) позволяет работодателю платить минимальную заработную плату;</w:t>
      </w:r>
      <w:r w:rsidRPr="00352918">
        <w:rPr>
          <w:rFonts w:ascii="Times New Roman" w:hAnsi="Times New Roman"/>
          <w:sz w:val="24"/>
          <w:szCs w:val="24"/>
        </w:rPr>
        <w:br/>
        <w:t>д) позволяет работодателю отказаться от системы компенсации</w:t>
      </w:r>
    </w:p>
    <w:p w:rsidR="00302373" w:rsidRPr="00352918" w:rsidRDefault="00302373" w:rsidP="00352918">
      <w:pPr>
        <w:pStyle w:val="a3"/>
        <w:spacing w:after="0" w:line="240" w:lineRule="auto"/>
        <w:ind w:left="0"/>
        <w:rPr>
          <w:rFonts w:ascii="Times New Roman" w:hAnsi="Times New Roman"/>
          <w:sz w:val="24"/>
          <w:szCs w:val="24"/>
        </w:rPr>
      </w:pP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xml:space="preserve">5. </w:t>
      </w:r>
      <w:r w:rsidRPr="00352918">
        <w:rPr>
          <w:rFonts w:ascii="Times New Roman" w:hAnsi="Times New Roman"/>
          <w:b/>
          <w:bCs/>
          <w:sz w:val="24"/>
          <w:szCs w:val="24"/>
        </w:rPr>
        <w:t>К наименее достоверным тестам отбора кандидатов относятся:</w:t>
      </w:r>
      <w:r w:rsidRPr="00352918">
        <w:rPr>
          <w:rFonts w:ascii="Times New Roman" w:hAnsi="Times New Roman"/>
          <w:b/>
          <w:bCs/>
          <w:sz w:val="24"/>
          <w:szCs w:val="24"/>
        </w:rPr>
        <w:br/>
      </w:r>
      <w:r w:rsidRPr="00352918">
        <w:rPr>
          <w:rFonts w:ascii="Times New Roman" w:hAnsi="Times New Roman"/>
          <w:sz w:val="24"/>
          <w:szCs w:val="24"/>
        </w:rPr>
        <w:t>а) психологические тесты; </w:t>
      </w:r>
      <w:r w:rsidRPr="00352918">
        <w:rPr>
          <w:rFonts w:ascii="Times New Roman" w:hAnsi="Times New Roman"/>
          <w:sz w:val="24"/>
          <w:szCs w:val="24"/>
        </w:rPr>
        <w:br/>
        <w:t>б) проверка знаний; </w:t>
      </w:r>
      <w:r w:rsidRPr="00352918">
        <w:rPr>
          <w:rFonts w:ascii="Times New Roman" w:hAnsi="Times New Roman"/>
          <w:sz w:val="24"/>
          <w:szCs w:val="24"/>
        </w:rPr>
        <w:br/>
        <w:t>в) проверка профессиональных навыков; </w:t>
      </w:r>
      <w:r w:rsidRPr="00352918">
        <w:rPr>
          <w:rFonts w:ascii="Times New Roman" w:hAnsi="Times New Roman"/>
          <w:sz w:val="24"/>
          <w:szCs w:val="24"/>
        </w:rPr>
        <w:br/>
      </w:r>
      <w:r w:rsidRPr="00352918">
        <w:rPr>
          <w:rFonts w:ascii="Times New Roman" w:hAnsi="Times New Roman"/>
          <w:b/>
          <w:bCs/>
          <w:sz w:val="24"/>
          <w:szCs w:val="24"/>
        </w:rPr>
        <w:t>г) графические тесты;</w:t>
      </w:r>
      <w:r w:rsidRPr="00352918">
        <w:rPr>
          <w:rFonts w:ascii="Times New Roman" w:hAnsi="Times New Roman"/>
          <w:b/>
          <w:bCs/>
          <w:sz w:val="24"/>
          <w:szCs w:val="24"/>
        </w:rPr>
        <w:br/>
      </w:r>
      <w:r w:rsidRPr="00352918">
        <w:rPr>
          <w:rFonts w:ascii="Times New Roman" w:hAnsi="Times New Roman"/>
          <w:sz w:val="24"/>
          <w:szCs w:val="24"/>
        </w:rPr>
        <w:t>д) анкетирование</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sz w:val="24"/>
          <w:szCs w:val="24"/>
        </w:rPr>
        <w:t> </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xml:space="preserve">6. </w:t>
      </w:r>
      <w:r w:rsidRPr="00352918">
        <w:rPr>
          <w:rFonts w:ascii="Times New Roman" w:hAnsi="Times New Roman"/>
          <w:b/>
          <w:bCs/>
          <w:sz w:val="24"/>
          <w:szCs w:val="24"/>
        </w:rPr>
        <w:t>Наиболее достоверным методом оценки способностей кандидата выполнять работу, на которую он будет нанят, является:</w:t>
      </w:r>
      <w:r w:rsidRPr="00352918">
        <w:rPr>
          <w:rFonts w:ascii="Times New Roman" w:hAnsi="Times New Roman"/>
          <w:b/>
          <w:bCs/>
          <w:sz w:val="24"/>
          <w:szCs w:val="24"/>
        </w:rPr>
        <w:br/>
      </w:r>
      <w:r w:rsidRPr="00352918">
        <w:rPr>
          <w:rFonts w:ascii="Times New Roman" w:hAnsi="Times New Roman"/>
          <w:sz w:val="24"/>
          <w:szCs w:val="24"/>
        </w:rPr>
        <w:t>а) психологические тесты; </w:t>
      </w:r>
      <w:r w:rsidRPr="00352918">
        <w:rPr>
          <w:rFonts w:ascii="Times New Roman" w:hAnsi="Times New Roman"/>
          <w:sz w:val="24"/>
          <w:szCs w:val="24"/>
        </w:rPr>
        <w:br/>
        <w:t>б) проверка знаний; </w:t>
      </w:r>
      <w:r w:rsidRPr="00352918">
        <w:rPr>
          <w:rFonts w:ascii="Times New Roman" w:hAnsi="Times New Roman"/>
          <w:sz w:val="24"/>
          <w:szCs w:val="24"/>
        </w:rPr>
        <w:br/>
      </w:r>
      <w:r w:rsidRPr="00352918">
        <w:rPr>
          <w:rFonts w:ascii="Times New Roman" w:hAnsi="Times New Roman"/>
          <w:b/>
          <w:bCs/>
          <w:sz w:val="24"/>
          <w:szCs w:val="24"/>
        </w:rPr>
        <w:t>в) проверка профессиональных навыков; </w:t>
      </w:r>
      <w:r w:rsidRPr="00352918">
        <w:rPr>
          <w:rFonts w:ascii="Times New Roman" w:hAnsi="Times New Roman"/>
          <w:b/>
          <w:bCs/>
          <w:sz w:val="24"/>
          <w:szCs w:val="24"/>
        </w:rPr>
        <w:br/>
      </w:r>
      <w:r w:rsidRPr="00352918">
        <w:rPr>
          <w:rFonts w:ascii="Times New Roman" w:hAnsi="Times New Roman"/>
          <w:sz w:val="24"/>
          <w:szCs w:val="24"/>
        </w:rPr>
        <w:t>г) графический тест;</w:t>
      </w:r>
      <w:r w:rsidRPr="00352918">
        <w:rPr>
          <w:rFonts w:ascii="Times New Roman" w:hAnsi="Times New Roman"/>
          <w:sz w:val="24"/>
          <w:szCs w:val="24"/>
        </w:rPr>
        <w:br/>
        <w:t>д) астрологический прогноз</w:t>
      </w:r>
    </w:p>
    <w:p w:rsidR="00302373" w:rsidRPr="00352918" w:rsidRDefault="00302373" w:rsidP="00352918">
      <w:pPr>
        <w:pStyle w:val="a3"/>
        <w:spacing w:after="0" w:line="240" w:lineRule="auto"/>
        <w:ind w:left="0"/>
        <w:rPr>
          <w:rFonts w:ascii="Times New Roman" w:hAnsi="Times New Roman"/>
          <w:sz w:val="24"/>
          <w:szCs w:val="24"/>
        </w:rPr>
      </w:pP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xml:space="preserve">7. </w:t>
      </w:r>
      <w:r w:rsidRPr="00352918">
        <w:rPr>
          <w:rFonts w:ascii="Times New Roman" w:hAnsi="Times New Roman"/>
          <w:b/>
          <w:bCs/>
          <w:sz w:val="24"/>
          <w:szCs w:val="24"/>
        </w:rPr>
        <w:t>Ряд конкретных мер, необходимых для принятия решения о найме нескольких из возможных кандидатур есть:</w:t>
      </w:r>
      <w:r w:rsidRPr="00352918">
        <w:rPr>
          <w:rFonts w:ascii="Times New Roman" w:hAnsi="Times New Roman"/>
          <w:b/>
          <w:bCs/>
          <w:sz w:val="24"/>
          <w:szCs w:val="24"/>
        </w:rPr>
        <w:br/>
        <w:t>а) отбор кандидатов; </w:t>
      </w:r>
      <w:r w:rsidRPr="00352918">
        <w:rPr>
          <w:rFonts w:ascii="Times New Roman" w:hAnsi="Times New Roman"/>
          <w:b/>
          <w:bCs/>
          <w:sz w:val="24"/>
          <w:szCs w:val="24"/>
        </w:rPr>
        <w:br/>
      </w:r>
      <w:r w:rsidRPr="00352918">
        <w:rPr>
          <w:rFonts w:ascii="Times New Roman" w:hAnsi="Times New Roman"/>
          <w:sz w:val="24"/>
          <w:szCs w:val="24"/>
        </w:rPr>
        <w:t xml:space="preserve">б) </w:t>
      </w:r>
      <w:proofErr w:type="spellStart"/>
      <w:r w:rsidRPr="00352918">
        <w:rPr>
          <w:rFonts w:ascii="Times New Roman" w:hAnsi="Times New Roman"/>
          <w:sz w:val="24"/>
          <w:szCs w:val="24"/>
        </w:rPr>
        <w:t>найм</w:t>
      </w:r>
      <w:proofErr w:type="spellEnd"/>
      <w:r w:rsidRPr="00352918">
        <w:rPr>
          <w:rFonts w:ascii="Times New Roman" w:hAnsi="Times New Roman"/>
          <w:sz w:val="24"/>
          <w:szCs w:val="24"/>
        </w:rPr>
        <w:t xml:space="preserve"> работника; </w:t>
      </w:r>
      <w:r w:rsidRPr="00352918">
        <w:rPr>
          <w:rFonts w:ascii="Times New Roman" w:hAnsi="Times New Roman"/>
          <w:sz w:val="24"/>
          <w:szCs w:val="24"/>
        </w:rPr>
        <w:br/>
        <w:t>в) подбор кандидатов; </w:t>
      </w:r>
      <w:r w:rsidRPr="00352918">
        <w:rPr>
          <w:rFonts w:ascii="Times New Roman" w:hAnsi="Times New Roman"/>
          <w:sz w:val="24"/>
          <w:szCs w:val="24"/>
        </w:rPr>
        <w:br/>
        <w:t>г) заключение контракта; </w:t>
      </w:r>
      <w:r w:rsidRPr="00352918">
        <w:rPr>
          <w:rFonts w:ascii="Times New Roman" w:hAnsi="Times New Roman"/>
          <w:sz w:val="24"/>
          <w:szCs w:val="24"/>
        </w:rPr>
        <w:br/>
        <w:t>д) привлечение кандидатов</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sz w:val="24"/>
          <w:szCs w:val="24"/>
        </w:rPr>
        <w:t> </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xml:space="preserve">8. </w:t>
      </w:r>
      <w:r w:rsidRPr="00352918">
        <w:rPr>
          <w:rFonts w:ascii="Times New Roman" w:hAnsi="Times New Roman"/>
          <w:b/>
          <w:bCs/>
          <w:sz w:val="24"/>
          <w:szCs w:val="24"/>
        </w:rPr>
        <w:t>Метод, позволяющий объективно оценить соответствие кандидатов требованиям работы, является метод:</w:t>
      </w:r>
      <w:r w:rsidRPr="00352918">
        <w:rPr>
          <w:rFonts w:ascii="Times New Roman" w:hAnsi="Times New Roman"/>
          <w:b/>
          <w:bCs/>
          <w:sz w:val="24"/>
          <w:szCs w:val="24"/>
        </w:rPr>
        <w:br/>
      </w:r>
      <w:r w:rsidRPr="00352918">
        <w:rPr>
          <w:rFonts w:ascii="Times New Roman" w:hAnsi="Times New Roman"/>
          <w:sz w:val="24"/>
          <w:szCs w:val="24"/>
        </w:rPr>
        <w:t>а) анализ анкетных данных; </w:t>
      </w:r>
      <w:r w:rsidRPr="00352918">
        <w:rPr>
          <w:rFonts w:ascii="Times New Roman" w:hAnsi="Times New Roman"/>
          <w:sz w:val="24"/>
          <w:szCs w:val="24"/>
        </w:rPr>
        <w:br/>
      </w:r>
      <w:r w:rsidRPr="00352918">
        <w:rPr>
          <w:rFonts w:ascii="Times New Roman" w:hAnsi="Times New Roman"/>
          <w:b/>
          <w:bCs/>
          <w:sz w:val="24"/>
          <w:szCs w:val="24"/>
        </w:rPr>
        <w:t>б) профессиональное испытание;</w:t>
      </w:r>
      <w:r w:rsidRPr="00352918">
        <w:rPr>
          <w:rFonts w:ascii="Times New Roman" w:hAnsi="Times New Roman"/>
          <w:b/>
          <w:bCs/>
          <w:sz w:val="24"/>
          <w:szCs w:val="24"/>
        </w:rPr>
        <w:br/>
      </w:r>
      <w:r w:rsidRPr="00352918">
        <w:rPr>
          <w:rFonts w:ascii="Times New Roman" w:hAnsi="Times New Roman"/>
          <w:sz w:val="24"/>
          <w:szCs w:val="24"/>
        </w:rPr>
        <w:t>в) экспертиза почерка;</w:t>
      </w:r>
      <w:r w:rsidRPr="00352918">
        <w:rPr>
          <w:rFonts w:ascii="Times New Roman" w:hAnsi="Times New Roman"/>
          <w:sz w:val="24"/>
          <w:szCs w:val="24"/>
        </w:rPr>
        <w:br/>
        <w:t>г) рекомендации близких родственников кандидата;</w:t>
      </w:r>
      <w:r w:rsidRPr="00352918">
        <w:rPr>
          <w:rFonts w:ascii="Times New Roman" w:hAnsi="Times New Roman"/>
          <w:sz w:val="24"/>
          <w:szCs w:val="24"/>
        </w:rPr>
        <w:br/>
        <w:t>д) анализ резюме</w:t>
      </w:r>
    </w:p>
    <w:p w:rsidR="00302373" w:rsidRPr="00352918" w:rsidRDefault="00302373" w:rsidP="00352918">
      <w:pPr>
        <w:pStyle w:val="a3"/>
        <w:spacing w:after="0" w:line="240" w:lineRule="auto"/>
        <w:ind w:left="0"/>
        <w:rPr>
          <w:rFonts w:ascii="Times New Roman" w:hAnsi="Times New Roman"/>
          <w:sz w:val="24"/>
          <w:szCs w:val="24"/>
        </w:rPr>
      </w:pP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xml:space="preserve">9. </w:t>
      </w:r>
      <w:r w:rsidRPr="00352918">
        <w:rPr>
          <w:rFonts w:ascii="Times New Roman" w:hAnsi="Times New Roman"/>
          <w:b/>
          <w:bCs/>
          <w:sz w:val="24"/>
          <w:szCs w:val="24"/>
        </w:rPr>
        <w:t>Что представляет процесс набора персонала:</w:t>
      </w:r>
      <w:r w:rsidRPr="00352918">
        <w:rPr>
          <w:rFonts w:ascii="Times New Roman" w:hAnsi="Times New Roman"/>
          <w:b/>
          <w:bCs/>
          <w:sz w:val="24"/>
          <w:szCs w:val="24"/>
        </w:rPr>
        <w:br/>
        <w:t>а) создание достаточно представительного списка квалифицированных кандидатов на вакантную должность; </w:t>
      </w:r>
      <w:r w:rsidRPr="00352918">
        <w:rPr>
          <w:rFonts w:ascii="Times New Roman" w:hAnsi="Times New Roman"/>
          <w:b/>
          <w:bCs/>
          <w:sz w:val="24"/>
          <w:szCs w:val="24"/>
        </w:rPr>
        <w:br/>
      </w:r>
      <w:r w:rsidRPr="00352918">
        <w:rPr>
          <w:rFonts w:ascii="Times New Roman" w:hAnsi="Times New Roman"/>
          <w:sz w:val="24"/>
          <w:szCs w:val="24"/>
        </w:rPr>
        <w:t>б) прием сотрудников на работу;</w:t>
      </w:r>
      <w:r w:rsidRPr="00352918">
        <w:rPr>
          <w:rFonts w:ascii="Times New Roman" w:hAnsi="Times New Roman"/>
          <w:sz w:val="24"/>
          <w:szCs w:val="24"/>
        </w:rPr>
        <w:br/>
        <w:t>в) процесс селекции кандидатов, обладающих минимальными требованиями для занятия вакантной должности;</w:t>
      </w:r>
      <w:r w:rsidRPr="00352918">
        <w:rPr>
          <w:rFonts w:ascii="Times New Roman" w:hAnsi="Times New Roman"/>
          <w:sz w:val="24"/>
          <w:szCs w:val="24"/>
        </w:rPr>
        <w:br/>
        <w:t>г) профессиональное испытание;</w:t>
      </w:r>
      <w:r w:rsidRPr="00352918">
        <w:rPr>
          <w:rFonts w:ascii="Times New Roman" w:hAnsi="Times New Roman"/>
          <w:sz w:val="24"/>
          <w:szCs w:val="24"/>
        </w:rPr>
        <w:br/>
        <w:t>д) аттестация и повышение квалификации</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sz w:val="24"/>
          <w:szCs w:val="24"/>
        </w:rPr>
        <w:t> </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xml:space="preserve">10. </w:t>
      </w:r>
      <w:r w:rsidRPr="00352918">
        <w:rPr>
          <w:rFonts w:ascii="Times New Roman" w:hAnsi="Times New Roman"/>
          <w:b/>
          <w:bCs/>
          <w:sz w:val="24"/>
          <w:szCs w:val="24"/>
        </w:rPr>
        <w:t>Квалифицированный персонал набирать труднее, чем неквалифицированный.</w:t>
      </w:r>
      <w:r w:rsidRPr="00352918">
        <w:rPr>
          <w:rFonts w:ascii="Times New Roman" w:hAnsi="Times New Roman"/>
          <w:sz w:val="24"/>
          <w:szCs w:val="24"/>
        </w:rPr>
        <w:t xml:space="preserve"> В первую очередь, это связано с </w:t>
      </w:r>
      <w:r w:rsidRPr="00352918">
        <w:rPr>
          <w:rFonts w:ascii="Times New Roman" w:hAnsi="Times New Roman"/>
          <w:sz w:val="24"/>
          <w:szCs w:val="24"/>
        </w:rPr>
        <w:br/>
        <w:t>а) привычкой тех, кто работает; </w:t>
      </w:r>
      <w:r w:rsidRPr="00352918">
        <w:rPr>
          <w:rFonts w:ascii="Times New Roman" w:hAnsi="Times New Roman"/>
          <w:sz w:val="24"/>
          <w:szCs w:val="24"/>
        </w:rPr>
        <w:br/>
      </w:r>
      <w:r w:rsidRPr="00352918">
        <w:rPr>
          <w:rFonts w:ascii="Times New Roman" w:hAnsi="Times New Roman"/>
          <w:b/>
          <w:bCs/>
          <w:sz w:val="24"/>
          <w:szCs w:val="24"/>
        </w:rPr>
        <w:t>б) приемом по рекомендательным письмам; </w:t>
      </w:r>
      <w:r w:rsidRPr="00352918">
        <w:rPr>
          <w:rFonts w:ascii="Times New Roman" w:hAnsi="Times New Roman"/>
          <w:b/>
          <w:bCs/>
          <w:sz w:val="24"/>
          <w:szCs w:val="24"/>
        </w:rPr>
        <w:br/>
      </w:r>
      <w:r w:rsidRPr="00352918">
        <w:rPr>
          <w:rFonts w:ascii="Times New Roman" w:hAnsi="Times New Roman"/>
          <w:sz w:val="24"/>
          <w:szCs w:val="24"/>
        </w:rPr>
        <w:t>в) требованием со стороны самой работы; </w:t>
      </w:r>
      <w:r w:rsidRPr="00352918">
        <w:rPr>
          <w:rFonts w:ascii="Times New Roman" w:hAnsi="Times New Roman"/>
          <w:sz w:val="24"/>
          <w:szCs w:val="24"/>
        </w:rPr>
        <w:br/>
        <w:t>г) недостаточной практикой набора;</w:t>
      </w:r>
      <w:r w:rsidRPr="00352918">
        <w:rPr>
          <w:rFonts w:ascii="Times New Roman" w:hAnsi="Times New Roman"/>
          <w:sz w:val="24"/>
          <w:szCs w:val="24"/>
        </w:rPr>
        <w:br/>
        <w:t>д) высокой степенью конкуренции на первичном рынке труда</w:t>
      </w:r>
    </w:p>
    <w:p w:rsidR="00302373" w:rsidRPr="00352918" w:rsidRDefault="00302373" w:rsidP="00352918">
      <w:pPr>
        <w:pStyle w:val="a3"/>
        <w:spacing w:after="0" w:line="240" w:lineRule="auto"/>
        <w:ind w:left="0"/>
        <w:rPr>
          <w:rFonts w:ascii="Times New Roman" w:hAnsi="Times New Roman"/>
          <w:b/>
          <w:sz w:val="24"/>
          <w:szCs w:val="24"/>
          <w:lang w:eastAsia="ru-RU"/>
        </w:rPr>
      </w:pPr>
    </w:p>
    <w:p w:rsidR="00302373" w:rsidRPr="00352918" w:rsidRDefault="00302373" w:rsidP="00352918">
      <w:pPr>
        <w:pStyle w:val="a3"/>
        <w:spacing w:after="0" w:line="240" w:lineRule="auto"/>
        <w:ind w:left="0"/>
        <w:rPr>
          <w:rFonts w:ascii="Times New Roman" w:hAnsi="Times New Roman"/>
          <w:b/>
          <w:sz w:val="24"/>
          <w:szCs w:val="24"/>
          <w:lang w:eastAsia="ru-RU"/>
        </w:rPr>
      </w:pPr>
      <w:r w:rsidRPr="00352918">
        <w:rPr>
          <w:rFonts w:ascii="Times New Roman" w:hAnsi="Times New Roman"/>
          <w:b/>
          <w:sz w:val="24"/>
          <w:szCs w:val="24"/>
          <w:lang w:eastAsia="ru-RU"/>
        </w:rPr>
        <w:t>Ответы на тест:</w:t>
      </w:r>
    </w:p>
    <w:p w:rsidR="00302373" w:rsidRPr="00352918" w:rsidRDefault="00302373" w:rsidP="00352918">
      <w:pPr>
        <w:pStyle w:val="a3"/>
        <w:spacing w:after="0" w:line="240" w:lineRule="auto"/>
        <w:ind w:left="0"/>
        <w:rPr>
          <w:rFonts w:ascii="Times New Roman" w:hAnsi="Times New Roman"/>
          <w:b/>
          <w:sz w:val="24"/>
          <w:szCs w:val="24"/>
          <w:lang w:eastAsia="ru-RU"/>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36"/>
        <w:gridCol w:w="926"/>
        <w:gridCol w:w="982"/>
        <w:gridCol w:w="926"/>
        <w:gridCol w:w="926"/>
        <w:gridCol w:w="926"/>
      </w:tblGrid>
      <w:tr w:rsidR="00302373" w:rsidRPr="00352918">
        <w:tc>
          <w:tcPr>
            <w:tcW w:w="103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r w:rsidRPr="00352918">
              <w:t>а</w:t>
            </w:r>
          </w:p>
        </w:tc>
        <w:tc>
          <w:tcPr>
            <w:tcW w:w="982" w:type="dxa"/>
          </w:tcPr>
          <w:p w:rsidR="00302373" w:rsidRPr="00352918" w:rsidRDefault="00302373" w:rsidP="00352918">
            <w:pPr>
              <w:pStyle w:val="a7"/>
              <w:spacing w:before="0" w:beforeAutospacing="0" w:after="0" w:afterAutospacing="0"/>
            </w:pPr>
            <w:r w:rsidRPr="00352918">
              <w:t>б</w:t>
            </w:r>
          </w:p>
        </w:tc>
        <w:tc>
          <w:tcPr>
            <w:tcW w:w="926" w:type="dxa"/>
          </w:tcPr>
          <w:p w:rsidR="00302373" w:rsidRPr="00352918" w:rsidRDefault="00302373" w:rsidP="00352918">
            <w:pPr>
              <w:pStyle w:val="a7"/>
              <w:spacing w:before="0" w:beforeAutospacing="0" w:after="0" w:afterAutospacing="0"/>
            </w:pPr>
            <w:r w:rsidRPr="00352918">
              <w:t>в</w:t>
            </w:r>
          </w:p>
        </w:tc>
        <w:tc>
          <w:tcPr>
            <w:tcW w:w="926" w:type="dxa"/>
          </w:tcPr>
          <w:p w:rsidR="00302373" w:rsidRPr="00352918" w:rsidRDefault="00302373" w:rsidP="00352918">
            <w:pPr>
              <w:pStyle w:val="a7"/>
              <w:spacing w:before="0" w:beforeAutospacing="0" w:after="0" w:afterAutospacing="0"/>
            </w:pPr>
            <w:r w:rsidRPr="00352918">
              <w:t>г</w:t>
            </w:r>
          </w:p>
        </w:tc>
        <w:tc>
          <w:tcPr>
            <w:tcW w:w="926" w:type="dxa"/>
          </w:tcPr>
          <w:p w:rsidR="00302373" w:rsidRPr="00352918" w:rsidRDefault="00302373" w:rsidP="00352918">
            <w:pPr>
              <w:pStyle w:val="a7"/>
              <w:spacing w:before="0" w:beforeAutospacing="0" w:after="0" w:afterAutospacing="0"/>
            </w:pPr>
            <w:r w:rsidRPr="00352918">
              <w:t>д</w:t>
            </w:r>
          </w:p>
        </w:tc>
      </w:tr>
      <w:tr w:rsidR="00302373" w:rsidRPr="00352918">
        <w:tc>
          <w:tcPr>
            <w:tcW w:w="1036" w:type="dxa"/>
          </w:tcPr>
          <w:p w:rsidR="00302373" w:rsidRPr="00352918" w:rsidRDefault="00302373" w:rsidP="00352918">
            <w:pPr>
              <w:pStyle w:val="a7"/>
              <w:spacing w:before="0" w:beforeAutospacing="0" w:after="0" w:afterAutospacing="0"/>
            </w:pPr>
            <w:r w:rsidRPr="00352918">
              <w:t>1</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2</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3</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4</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5</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6</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7</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8</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9</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10</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bl>
    <w:p w:rsidR="00302373" w:rsidRPr="00352918" w:rsidRDefault="00302373" w:rsidP="00352918">
      <w:pPr>
        <w:pStyle w:val="a3"/>
        <w:spacing w:after="0" w:line="240" w:lineRule="auto"/>
        <w:ind w:left="0"/>
        <w:rPr>
          <w:rFonts w:ascii="Times New Roman" w:hAnsi="Times New Roman"/>
          <w:sz w:val="24"/>
          <w:szCs w:val="24"/>
        </w:rPr>
      </w:pPr>
    </w:p>
    <w:p w:rsidR="00302373" w:rsidRPr="00352918" w:rsidRDefault="00302373" w:rsidP="00352918">
      <w:pPr>
        <w:jc w:val="center"/>
        <w:rPr>
          <w:b/>
          <w:bCs/>
        </w:rPr>
      </w:pPr>
    </w:p>
    <w:p w:rsidR="00302373" w:rsidRPr="00352918" w:rsidRDefault="00302373" w:rsidP="00352918">
      <w:pPr>
        <w:jc w:val="center"/>
        <w:rPr>
          <w:b/>
          <w:bCs/>
        </w:rPr>
      </w:pPr>
    </w:p>
    <w:p w:rsidR="00302373" w:rsidRPr="00352918" w:rsidRDefault="00302373" w:rsidP="00352918">
      <w:pPr>
        <w:jc w:val="center"/>
        <w:rPr>
          <w:b/>
          <w:bCs/>
        </w:rPr>
      </w:pPr>
      <w:r w:rsidRPr="00352918">
        <w:rPr>
          <w:b/>
          <w:bCs/>
        </w:rPr>
        <w:t>ТЕОРЕТИЧЕСКОЕ  ЗАДАНИЕ (ТЗ) № 13</w:t>
      </w:r>
    </w:p>
    <w:p w:rsidR="00302373" w:rsidRPr="00352918" w:rsidRDefault="00302373" w:rsidP="00352918">
      <w:pPr>
        <w:jc w:val="center"/>
        <w:rPr>
          <w:b/>
          <w:bCs/>
        </w:rPr>
      </w:pPr>
    </w:p>
    <w:p w:rsidR="00302373" w:rsidRPr="00352918" w:rsidRDefault="00302373" w:rsidP="00210036">
      <w:pPr>
        <w:pStyle w:val="a3"/>
        <w:numPr>
          <w:ilvl w:val="0"/>
          <w:numId w:val="14"/>
        </w:numPr>
        <w:spacing w:after="0" w:line="240" w:lineRule="auto"/>
        <w:ind w:left="0" w:firstLine="0"/>
        <w:rPr>
          <w:rFonts w:ascii="Times New Roman" w:hAnsi="Times New Roman"/>
          <w:b/>
          <w:sz w:val="24"/>
          <w:szCs w:val="24"/>
        </w:rPr>
      </w:pPr>
      <w:r w:rsidRPr="00352918">
        <w:rPr>
          <w:rFonts w:ascii="Times New Roman" w:hAnsi="Times New Roman"/>
          <w:b/>
          <w:sz w:val="24"/>
          <w:szCs w:val="24"/>
        </w:rPr>
        <w:t>Составьте письменный ответ на задания:</w:t>
      </w:r>
    </w:p>
    <w:p w:rsidR="00302373" w:rsidRPr="00352918" w:rsidRDefault="00302373" w:rsidP="00210036">
      <w:pPr>
        <w:pStyle w:val="a3"/>
        <w:numPr>
          <w:ilvl w:val="0"/>
          <w:numId w:val="15"/>
        </w:numPr>
        <w:tabs>
          <w:tab w:val="clear" w:pos="720"/>
          <w:tab w:val="num" w:pos="1418"/>
        </w:tabs>
        <w:spacing w:after="0" w:line="240" w:lineRule="auto"/>
        <w:ind w:left="0" w:firstLine="0"/>
        <w:rPr>
          <w:rFonts w:ascii="Times New Roman" w:hAnsi="Times New Roman"/>
          <w:sz w:val="24"/>
          <w:szCs w:val="24"/>
        </w:rPr>
      </w:pPr>
      <w:r w:rsidRPr="00352918">
        <w:rPr>
          <w:rFonts w:ascii="Times New Roman" w:hAnsi="Times New Roman"/>
          <w:sz w:val="24"/>
          <w:szCs w:val="24"/>
        </w:rPr>
        <w:t>В чем различие между основными методами наблюдения за рабочим временем: хронометражем и фотографией использования времени?</w:t>
      </w:r>
    </w:p>
    <w:p w:rsidR="00302373" w:rsidRPr="00352918" w:rsidRDefault="00302373" w:rsidP="00210036">
      <w:pPr>
        <w:pStyle w:val="a3"/>
        <w:numPr>
          <w:ilvl w:val="0"/>
          <w:numId w:val="15"/>
        </w:numPr>
        <w:tabs>
          <w:tab w:val="clear" w:pos="720"/>
          <w:tab w:val="num" w:pos="1418"/>
        </w:tabs>
        <w:spacing w:after="0" w:line="240" w:lineRule="auto"/>
        <w:ind w:left="0" w:firstLine="0"/>
        <w:rPr>
          <w:rFonts w:ascii="Times New Roman" w:hAnsi="Times New Roman"/>
          <w:sz w:val="24"/>
          <w:szCs w:val="24"/>
        </w:rPr>
      </w:pPr>
      <w:r w:rsidRPr="00352918">
        <w:rPr>
          <w:rFonts w:ascii="Times New Roman" w:hAnsi="Times New Roman"/>
          <w:sz w:val="24"/>
          <w:szCs w:val="24"/>
        </w:rPr>
        <w:t>Дайте понятие повременной и сдельной форм оплаты труда и их разновидностей</w:t>
      </w:r>
    </w:p>
    <w:p w:rsidR="00302373" w:rsidRPr="00352918" w:rsidRDefault="00302373" w:rsidP="00352918">
      <w:pPr>
        <w:pStyle w:val="a3"/>
        <w:spacing w:after="0" w:line="240" w:lineRule="auto"/>
        <w:ind w:left="0"/>
        <w:rPr>
          <w:rFonts w:ascii="Times New Roman" w:hAnsi="Times New Roman"/>
          <w:sz w:val="24"/>
          <w:szCs w:val="24"/>
        </w:rPr>
      </w:pPr>
    </w:p>
    <w:p w:rsidR="00302373" w:rsidRPr="00352918" w:rsidRDefault="00302373" w:rsidP="00352918">
      <w:pPr>
        <w:pStyle w:val="a3"/>
        <w:spacing w:after="0" w:line="240" w:lineRule="auto"/>
        <w:ind w:left="0"/>
        <w:rPr>
          <w:rFonts w:ascii="Times New Roman" w:hAnsi="Times New Roman"/>
          <w:b/>
          <w:sz w:val="24"/>
          <w:szCs w:val="24"/>
        </w:rPr>
      </w:pPr>
      <w:r w:rsidRPr="00352918">
        <w:rPr>
          <w:rFonts w:ascii="Times New Roman" w:hAnsi="Times New Roman"/>
          <w:b/>
          <w:bCs/>
          <w:sz w:val="24"/>
          <w:szCs w:val="24"/>
        </w:rPr>
        <w:t>2. Ознакомьтесь внимательно с вопросами теста и ответьте на вопросы с выбором одного правильного ответа</w:t>
      </w:r>
      <w:r w:rsidRPr="00352918">
        <w:rPr>
          <w:rFonts w:ascii="Times New Roman" w:hAnsi="Times New Roman"/>
          <w:b/>
          <w:sz w:val="24"/>
          <w:szCs w:val="24"/>
        </w:rPr>
        <w:t xml:space="preserve"> </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sz w:val="24"/>
          <w:szCs w:val="24"/>
        </w:rPr>
        <w:t xml:space="preserve">Тест  </w:t>
      </w:r>
      <w:r w:rsidRPr="00352918">
        <w:rPr>
          <w:rFonts w:ascii="Times New Roman" w:hAnsi="Times New Roman"/>
          <w:b/>
          <w:bCs/>
          <w:sz w:val="24"/>
          <w:szCs w:val="24"/>
        </w:rPr>
        <w:t>МАРКЕТИНГ ПЕРСОНАЛА. АНАЛИЗ И ПРОЕКТИРОВАНИЕ РАБОТ</w:t>
      </w:r>
    </w:p>
    <w:p w:rsidR="00302373" w:rsidRPr="00352918" w:rsidRDefault="00302373" w:rsidP="00352918">
      <w:pPr>
        <w:pStyle w:val="a3"/>
        <w:spacing w:after="0" w:line="240" w:lineRule="auto"/>
        <w:ind w:left="0"/>
        <w:rPr>
          <w:rFonts w:ascii="Times New Roman" w:hAnsi="Times New Roman"/>
          <w:sz w:val="24"/>
          <w:szCs w:val="24"/>
        </w:rPr>
      </w:pP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sz w:val="24"/>
          <w:szCs w:val="24"/>
        </w:rPr>
        <w:t xml:space="preserve">1. Описание работы и их спецификация (определение требований к кандидатам) очень полезны для специалистов по набору и отбору </w:t>
      </w:r>
      <w:proofErr w:type="gramStart"/>
      <w:r w:rsidRPr="00352918">
        <w:rPr>
          <w:rFonts w:ascii="Times New Roman" w:hAnsi="Times New Roman"/>
          <w:b/>
          <w:bCs/>
          <w:sz w:val="24"/>
          <w:szCs w:val="24"/>
        </w:rPr>
        <w:t>персонала</w:t>
      </w:r>
      <w:proofErr w:type="gramEnd"/>
      <w:r w:rsidRPr="00352918">
        <w:rPr>
          <w:rFonts w:ascii="Times New Roman" w:hAnsi="Times New Roman"/>
          <w:b/>
          <w:bCs/>
          <w:sz w:val="24"/>
          <w:szCs w:val="24"/>
        </w:rPr>
        <w:t xml:space="preserve"> так как позволяют привлечь наиболее подходящих из всех возможных кандидатов:</w:t>
      </w:r>
      <w:r w:rsidRPr="00352918">
        <w:rPr>
          <w:rFonts w:ascii="Times New Roman" w:hAnsi="Times New Roman"/>
          <w:b/>
          <w:bCs/>
          <w:sz w:val="24"/>
          <w:szCs w:val="24"/>
        </w:rPr>
        <w:br/>
      </w:r>
      <w:r w:rsidRPr="00352918">
        <w:rPr>
          <w:rFonts w:ascii="Times New Roman" w:hAnsi="Times New Roman"/>
          <w:sz w:val="24"/>
          <w:szCs w:val="24"/>
        </w:rPr>
        <w:t>а - да; </w:t>
      </w:r>
      <w:r w:rsidRPr="00352918">
        <w:rPr>
          <w:rFonts w:ascii="Times New Roman" w:hAnsi="Times New Roman"/>
          <w:sz w:val="24"/>
          <w:szCs w:val="24"/>
        </w:rPr>
        <w:br/>
        <w:t>б - иногда; </w:t>
      </w:r>
      <w:r w:rsidRPr="00352918">
        <w:rPr>
          <w:rFonts w:ascii="Times New Roman" w:hAnsi="Times New Roman"/>
          <w:sz w:val="24"/>
          <w:szCs w:val="24"/>
        </w:rPr>
        <w:br/>
        <w:t>в - нет.</w:t>
      </w:r>
      <w:r w:rsidRPr="00352918">
        <w:rPr>
          <w:rFonts w:ascii="Times New Roman" w:hAnsi="Times New Roman"/>
          <w:sz w:val="24"/>
          <w:szCs w:val="24"/>
        </w:rPr>
        <w:br/>
      </w:r>
      <w:r w:rsidRPr="00352918">
        <w:rPr>
          <w:rFonts w:ascii="Times New Roman" w:hAnsi="Times New Roman"/>
          <w:sz w:val="24"/>
          <w:szCs w:val="24"/>
        </w:rPr>
        <w:br/>
      </w:r>
      <w:r w:rsidRPr="00352918">
        <w:rPr>
          <w:rFonts w:ascii="Times New Roman" w:hAnsi="Times New Roman"/>
          <w:b/>
          <w:bCs/>
          <w:sz w:val="24"/>
          <w:szCs w:val="24"/>
        </w:rPr>
        <w:t>2. Трудовой потенциал - это:</w:t>
      </w:r>
      <w:r w:rsidRPr="00352918">
        <w:rPr>
          <w:rFonts w:ascii="Times New Roman" w:hAnsi="Times New Roman"/>
          <w:b/>
          <w:bCs/>
          <w:sz w:val="24"/>
          <w:szCs w:val="24"/>
        </w:rPr>
        <w:br/>
      </w:r>
      <w:r w:rsidRPr="00352918">
        <w:rPr>
          <w:rFonts w:ascii="Times New Roman" w:hAnsi="Times New Roman"/>
          <w:sz w:val="24"/>
          <w:szCs w:val="24"/>
        </w:rPr>
        <w:t>а - это часть населения, обладающая физическим развитием, умственными способностями и знаниями, которые необходимы для работы в экономике;</w:t>
      </w:r>
      <w:r w:rsidRPr="00352918">
        <w:rPr>
          <w:rFonts w:ascii="Times New Roman" w:hAnsi="Times New Roman"/>
          <w:sz w:val="24"/>
          <w:szCs w:val="24"/>
        </w:rPr>
        <w:br/>
        <w:t xml:space="preserve">б - это совокупность духовных и физических способностей человека, которые он использует всякий </w:t>
      </w:r>
      <w:proofErr w:type="gramStart"/>
      <w:r w:rsidRPr="00352918">
        <w:rPr>
          <w:rFonts w:ascii="Times New Roman" w:hAnsi="Times New Roman"/>
          <w:sz w:val="24"/>
          <w:szCs w:val="24"/>
        </w:rPr>
        <w:t>раз</w:t>
      </w:r>
      <w:proofErr w:type="gramEnd"/>
      <w:r w:rsidRPr="00352918">
        <w:rPr>
          <w:rFonts w:ascii="Times New Roman" w:hAnsi="Times New Roman"/>
          <w:sz w:val="24"/>
          <w:szCs w:val="24"/>
        </w:rPr>
        <w:t xml:space="preserve"> когда создает потребительные стоимости; </w:t>
      </w:r>
      <w:r w:rsidRPr="00352918">
        <w:rPr>
          <w:rFonts w:ascii="Times New Roman" w:hAnsi="Times New Roman"/>
          <w:sz w:val="24"/>
          <w:szCs w:val="24"/>
        </w:rPr>
        <w:br/>
        <w:t>в - способность персонала организации при наличии у него определенных качественных характеристик и соответствующих социально-экономических, организационных условий достигать определенный конечный результат.</w:t>
      </w:r>
      <w:r w:rsidRPr="00352918">
        <w:rPr>
          <w:rFonts w:ascii="Times New Roman" w:hAnsi="Times New Roman"/>
          <w:sz w:val="24"/>
          <w:szCs w:val="24"/>
        </w:rPr>
        <w:br/>
      </w:r>
      <w:r w:rsidRPr="00352918">
        <w:rPr>
          <w:rFonts w:ascii="Times New Roman" w:hAnsi="Times New Roman"/>
          <w:sz w:val="24"/>
          <w:szCs w:val="24"/>
        </w:rPr>
        <w:br/>
      </w:r>
      <w:r w:rsidRPr="00352918">
        <w:rPr>
          <w:rFonts w:ascii="Times New Roman" w:hAnsi="Times New Roman"/>
          <w:b/>
          <w:bCs/>
          <w:sz w:val="24"/>
          <w:szCs w:val="24"/>
        </w:rPr>
        <w:t>3. Стандартизированная форма изложения содержания работы на конкретном рабочем месте в определенное время является:</w:t>
      </w:r>
      <w:r w:rsidRPr="00352918">
        <w:rPr>
          <w:rFonts w:ascii="Times New Roman" w:hAnsi="Times New Roman"/>
          <w:b/>
          <w:bCs/>
          <w:sz w:val="24"/>
          <w:szCs w:val="24"/>
        </w:rPr>
        <w:br/>
      </w:r>
      <w:r w:rsidRPr="00352918">
        <w:rPr>
          <w:rFonts w:ascii="Times New Roman" w:hAnsi="Times New Roman"/>
          <w:sz w:val="24"/>
          <w:szCs w:val="24"/>
        </w:rPr>
        <w:t>а - должностной инструкцией; </w:t>
      </w:r>
      <w:r w:rsidRPr="00352918">
        <w:rPr>
          <w:rFonts w:ascii="Times New Roman" w:hAnsi="Times New Roman"/>
          <w:sz w:val="24"/>
          <w:szCs w:val="24"/>
        </w:rPr>
        <w:br/>
        <w:t>б - оценочным листом сотрудника; </w:t>
      </w:r>
      <w:r w:rsidRPr="00352918">
        <w:rPr>
          <w:rFonts w:ascii="Times New Roman" w:hAnsi="Times New Roman"/>
          <w:sz w:val="24"/>
          <w:szCs w:val="24"/>
        </w:rPr>
        <w:br/>
      </w:r>
      <w:proofErr w:type="gramStart"/>
      <w:r w:rsidRPr="00352918">
        <w:rPr>
          <w:rFonts w:ascii="Times New Roman" w:hAnsi="Times New Roman"/>
          <w:sz w:val="24"/>
          <w:szCs w:val="24"/>
        </w:rPr>
        <w:t>в</w:t>
      </w:r>
      <w:proofErr w:type="gramEnd"/>
      <w:r w:rsidRPr="00352918">
        <w:rPr>
          <w:rFonts w:ascii="Times New Roman" w:hAnsi="Times New Roman"/>
          <w:sz w:val="24"/>
          <w:szCs w:val="24"/>
        </w:rPr>
        <w:t xml:space="preserve"> - </w:t>
      </w:r>
      <w:proofErr w:type="gramStart"/>
      <w:r w:rsidRPr="00352918">
        <w:rPr>
          <w:rFonts w:ascii="Times New Roman" w:hAnsi="Times New Roman"/>
          <w:sz w:val="24"/>
          <w:szCs w:val="24"/>
        </w:rPr>
        <w:t>листом</w:t>
      </w:r>
      <w:proofErr w:type="gramEnd"/>
      <w:r w:rsidRPr="00352918">
        <w:rPr>
          <w:rFonts w:ascii="Times New Roman" w:hAnsi="Times New Roman"/>
          <w:sz w:val="24"/>
          <w:szCs w:val="24"/>
        </w:rPr>
        <w:t xml:space="preserve"> интервьюера; </w:t>
      </w:r>
      <w:r w:rsidRPr="00352918">
        <w:rPr>
          <w:rFonts w:ascii="Times New Roman" w:hAnsi="Times New Roman"/>
          <w:sz w:val="24"/>
          <w:szCs w:val="24"/>
        </w:rPr>
        <w:br/>
        <w:t>г - анкетой работника.</w:t>
      </w:r>
      <w:r w:rsidRPr="00352918">
        <w:rPr>
          <w:rFonts w:ascii="Times New Roman" w:hAnsi="Times New Roman"/>
          <w:sz w:val="24"/>
          <w:szCs w:val="24"/>
        </w:rPr>
        <w:br/>
      </w:r>
      <w:r w:rsidRPr="00352918">
        <w:rPr>
          <w:rFonts w:ascii="Times New Roman" w:hAnsi="Times New Roman"/>
          <w:sz w:val="24"/>
          <w:szCs w:val="24"/>
        </w:rPr>
        <w:br/>
      </w:r>
      <w:r w:rsidRPr="00352918">
        <w:rPr>
          <w:rFonts w:ascii="Times New Roman" w:hAnsi="Times New Roman"/>
          <w:b/>
          <w:bCs/>
          <w:sz w:val="24"/>
          <w:szCs w:val="24"/>
        </w:rPr>
        <w:t>4. Маркетинг персонала - это:</w:t>
      </w:r>
      <w:r w:rsidRPr="00352918">
        <w:rPr>
          <w:rFonts w:ascii="Times New Roman" w:hAnsi="Times New Roman"/>
          <w:b/>
          <w:bCs/>
          <w:sz w:val="24"/>
          <w:szCs w:val="24"/>
        </w:rPr>
        <w:br/>
      </w:r>
      <w:r w:rsidRPr="00352918">
        <w:rPr>
          <w:rFonts w:ascii="Times New Roman" w:hAnsi="Times New Roman"/>
          <w:sz w:val="24"/>
          <w:szCs w:val="24"/>
        </w:rPr>
        <w:t>а - вид управленческой деятельности, направленный на определение и покрытие потребности в персонале; </w:t>
      </w:r>
      <w:r w:rsidRPr="00352918">
        <w:rPr>
          <w:rFonts w:ascii="Times New Roman" w:hAnsi="Times New Roman"/>
          <w:sz w:val="24"/>
          <w:szCs w:val="24"/>
        </w:rPr>
        <w:br/>
        <w:t xml:space="preserve">б - такая поведенческая культура, в которой </w:t>
      </w:r>
      <w:proofErr w:type="spellStart"/>
      <w:r w:rsidRPr="00352918">
        <w:rPr>
          <w:rFonts w:ascii="Times New Roman" w:hAnsi="Times New Roman"/>
          <w:sz w:val="24"/>
          <w:szCs w:val="24"/>
        </w:rPr>
        <w:t>имиджевые</w:t>
      </w:r>
      <w:proofErr w:type="spellEnd"/>
      <w:r w:rsidRPr="00352918">
        <w:rPr>
          <w:rFonts w:ascii="Times New Roman" w:hAnsi="Times New Roman"/>
          <w:sz w:val="24"/>
          <w:szCs w:val="24"/>
        </w:rPr>
        <w:t xml:space="preserve"> регуляторы осмысливаются персоналом как общественная необходимость;</w:t>
      </w:r>
      <w:r w:rsidRPr="00352918">
        <w:rPr>
          <w:rFonts w:ascii="Times New Roman" w:hAnsi="Times New Roman"/>
          <w:sz w:val="24"/>
          <w:szCs w:val="24"/>
        </w:rPr>
        <w:br/>
        <w:t>в - анализ ситуации на рынке труда для регулирования потребности в специалистах дефицитных специальностей</w:t>
      </w:r>
      <w:proofErr w:type="gramStart"/>
      <w:r w:rsidRPr="00352918">
        <w:rPr>
          <w:rFonts w:ascii="Times New Roman" w:hAnsi="Times New Roman"/>
          <w:sz w:val="24"/>
          <w:szCs w:val="24"/>
        </w:rPr>
        <w:t>.</w:t>
      </w:r>
      <w:proofErr w:type="gramEnd"/>
      <w:r w:rsidRPr="00352918">
        <w:rPr>
          <w:rFonts w:ascii="Times New Roman" w:hAnsi="Times New Roman"/>
          <w:sz w:val="24"/>
          <w:szCs w:val="24"/>
        </w:rPr>
        <w:br/>
      </w:r>
      <w:proofErr w:type="gramStart"/>
      <w:r w:rsidRPr="00352918">
        <w:rPr>
          <w:rFonts w:ascii="Times New Roman" w:hAnsi="Times New Roman"/>
          <w:sz w:val="24"/>
          <w:szCs w:val="24"/>
        </w:rPr>
        <w:t>г</w:t>
      </w:r>
      <w:proofErr w:type="gramEnd"/>
      <w:r w:rsidRPr="00352918">
        <w:rPr>
          <w:rFonts w:ascii="Times New Roman" w:hAnsi="Times New Roman"/>
          <w:sz w:val="24"/>
          <w:szCs w:val="24"/>
        </w:rPr>
        <w:t xml:space="preserve"> - анализ ожиданий нынешних и потенциальных сотрудников (например, при найме на работу), а также определение выполнимости и реальной степени исполнения этих ожиданий; </w:t>
      </w:r>
      <w:r w:rsidRPr="00352918">
        <w:rPr>
          <w:rFonts w:ascii="Times New Roman" w:hAnsi="Times New Roman"/>
          <w:sz w:val="24"/>
          <w:szCs w:val="24"/>
        </w:rPr>
        <w:br/>
        <w:t>д - формирование конкурентоспособного работника и нахождение ему рыночной ниши.</w:t>
      </w:r>
      <w:r w:rsidRPr="00352918">
        <w:rPr>
          <w:rFonts w:ascii="Times New Roman" w:hAnsi="Times New Roman"/>
          <w:sz w:val="24"/>
          <w:szCs w:val="24"/>
        </w:rPr>
        <w:br/>
      </w:r>
      <w:r w:rsidRPr="00352918">
        <w:rPr>
          <w:rFonts w:ascii="Times New Roman" w:hAnsi="Times New Roman"/>
          <w:sz w:val="24"/>
          <w:szCs w:val="24"/>
        </w:rPr>
        <w:br/>
      </w:r>
      <w:r w:rsidRPr="00352918">
        <w:rPr>
          <w:rFonts w:ascii="Times New Roman" w:hAnsi="Times New Roman"/>
          <w:b/>
          <w:bCs/>
          <w:sz w:val="24"/>
          <w:szCs w:val="24"/>
        </w:rPr>
        <w:t>5. Главными задачами персонал-маркетинга являются изучение развития производства, исследование рынка труда, анализ источников покрытия потребности в персонале, анализ путей получения персонала, анализ затрат на приобретение персонала, выбор альтернатив или комбинирование вариантов источников и путей покрытия потребностей в персонале:</w:t>
      </w:r>
      <w:r w:rsidRPr="00352918">
        <w:rPr>
          <w:rFonts w:ascii="Times New Roman" w:hAnsi="Times New Roman"/>
          <w:b/>
          <w:bCs/>
          <w:sz w:val="24"/>
          <w:szCs w:val="24"/>
        </w:rPr>
        <w:br/>
      </w:r>
      <w:r w:rsidRPr="00352918">
        <w:rPr>
          <w:rFonts w:ascii="Times New Roman" w:hAnsi="Times New Roman"/>
          <w:sz w:val="24"/>
          <w:szCs w:val="24"/>
        </w:rPr>
        <w:t>а - верно все;</w:t>
      </w:r>
      <w:r w:rsidRPr="00352918">
        <w:rPr>
          <w:rFonts w:ascii="Times New Roman" w:hAnsi="Times New Roman"/>
          <w:sz w:val="24"/>
          <w:szCs w:val="24"/>
        </w:rPr>
        <w:br/>
        <w:t>б - частично верно;</w:t>
      </w:r>
      <w:r w:rsidRPr="00352918">
        <w:rPr>
          <w:rFonts w:ascii="Times New Roman" w:hAnsi="Times New Roman"/>
          <w:sz w:val="24"/>
          <w:szCs w:val="24"/>
        </w:rPr>
        <w:br/>
      </w:r>
      <w:proofErr w:type="gramStart"/>
      <w:r w:rsidRPr="00352918">
        <w:rPr>
          <w:rFonts w:ascii="Times New Roman" w:hAnsi="Times New Roman"/>
          <w:sz w:val="24"/>
          <w:szCs w:val="24"/>
        </w:rPr>
        <w:t>в</w:t>
      </w:r>
      <w:proofErr w:type="gramEnd"/>
      <w:r w:rsidRPr="00352918">
        <w:rPr>
          <w:rFonts w:ascii="Times New Roman" w:hAnsi="Times New Roman"/>
          <w:sz w:val="24"/>
          <w:szCs w:val="24"/>
        </w:rPr>
        <w:t xml:space="preserve"> - неверно.</w:t>
      </w:r>
      <w:r w:rsidRPr="00352918">
        <w:rPr>
          <w:rFonts w:ascii="Times New Roman" w:hAnsi="Times New Roman"/>
          <w:sz w:val="24"/>
          <w:szCs w:val="24"/>
        </w:rPr>
        <w:br/>
      </w:r>
      <w:r w:rsidRPr="00352918">
        <w:rPr>
          <w:rFonts w:ascii="Times New Roman" w:hAnsi="Times New Roman"/>
          <w:sz w:val="24"/>
          <w:szCs w:val="24"/>
        </w:rPr>
        <w:br/>
      </w:r>
      <w:r w:rsidRPr="00352918">
        <w:rPr>
          <w:rFonts w:ascii="Times New Roman" w:hAnsi="Times New Roman"/>
          <w:b/>
          <w:bCs/>
          <w:sz w:val="24"/>
          <w:szCs w:val="24"/>
        </w:rPr>
        <w:t xml:space="preserve">6. </w:t>
      </w:r>
      <w:proofErr w:type="gramStart"/>
      <w:r w:rsidRPr="00352918">
        <w:rPr>
          <w:rFonts w:ascii="Times New Roman" w:hAnsi="Times New Roman"/>
          <w:b/>
          <w:bCs/>
          <w:sz w:val="24"/>
          <w:szCs w:val="24"/>
        </w:rPr>
        <w:t>Как добиться уменьшения предложение работников в организации (привести численность в соответствие с ее реальными потребностями), не прибегая к увольнениям:</w:t>
      </w:r>
      <w:r w:rsidRPr="00352918">
        <w:rPr>
          <w:rFonts w:ascii="Times New Roman" w:hAnsi="Times New Roman"/>
          <w:b/>
          <w:bCs/>
          <w:sz w:val="24"/>
          <w:szCs w:val="24"/>
        </w:rPr>
        <w:br/>
      </w:r>
      <w:r w:rsidRPr="00352918">
        <w:rPr>
          <w:rFonts w:ascii="Times New Roman" w:hAnsi="Times New Roman"/>
          <w:sz w:val="24"/>
          <w:szCs w:val="24"/>
        </w:rPr>
        <w:t>а - перевод части сотрудников на сокращенный рабочий день или рабочую неделю; </w:t>
      </w:r>
      <w:r w:rsidRPr="00352918">
        <w:rPr>
          <w:rFonts w:ascii="Times New Roman" w:hAnsi="Times New Roman"/>
          <w:sz w:val="24"/>
          <w:szCs w:val="24"/>
        </w:rPr>
        <w:br/>
        <w:t>б - прекращение приема на работу;</w:t>
      </w:r>
      <w:r w:rsidRPr="00352918">
        <w:rPr>
          <w:rFonts w:ascii="Times New Roman" w:hAnsi="Times New Roman"/>
          <w:sz w:val="24"/>
          <w:szCs w:val="24"/>
        </w:rPr>
        <w:br/>
        <w:t>в - заключение краткосрочных контрактов; </w:t>
      </w:r>
      <w:r w:rsidRPr="00352918">
        <w:rPr>
          <w:rFonts w:ascii="Times New Roman" w:hAnsi="Times New Roman"/>
          <w:sz w:val="24"/>
          <w:szCs w:val="24"/>
        </w:rPr>
        <w:br/>
        <w:t>г - переобучение персонала; </w:t>
      </w:r>
      <w:r w:rsidRPr="00352918">
        <w:rPr>
          <w:rFonts w:ascii="Times New Roman" w:hAnsi="Times New Roman"/>
          <w:sz w:val="24"/>
          <w:szCs w:val="24"/>
        </w:rPr>
        <w:br/>
        <w:t>д - использование гибких режимов работы;</w:t>
      </w:r>
      <w:r w:rsidRPr="00352918">
        <w:rPr>
          <w:rFonts w:ascii="Times New Roman" w:hAnsi="Times New Roman"/>
          <w:sz w:val="24"/>
          <w:szCs w:val="24"/>
        </w:rPr>
        <w:br/>
        <w:t>е - использовать лизинг рабочей силы.</w:t>
      </w:r>
      <w:r w:rsidRPr="00352918">
        <w:rPr>
          <w:rFonts w:ascii="Times New Roman" w:hAnsi="Times New Roman"/>
          <w:sz w:val="24"/>
          <w:szCs w:val="24"/>
        </w:rPr>
        <w:br/>
      </w:r>
      <w:r w:rsidRPr="00352918">
        <w:rPr>
          <w:rFonts w:ascii="Times New Roman" w:hAnsi="Times New Roman"/>
          <w:sz w:val="24"/>
          <w:szCs w:val="24"/>
        </w:rPr>
        <w:br/>
      </w:r>
      <w:r w:rsidRPr="00352918">
        <w:rPr>
          <w:rFonts w:ascii="Times New Roman" w:hAnsi="Times New Roman"/>
          <w:b/>
          <w:bCs/>
          <w:sz w:val="24"/>
          <w:szCs w:val="24"/>
        </w:rPr>
        <w:t>7.</w:t>
      </w:r>
      <w:proofErr w:type="gramEnd"/>
      <w:r w:rsidRPr="00352918">
        <w:rPr>
          <w:rFonts w:ascii="Times New Roman" w:hAnsi="Times New Roman"/>
          <w:b/>
          <w:bCs/>
          <w:sz w:val="24"/>
          <w:szCs w:val="24"/>
        </w:rPr>
        <w:t xml:space="preserve"> Как добиться увеличения предложения работников в организации (привести численность в соответствие с ее реальными потребностями), не прибегая к дополнительному найму со стороны (при необходимости укажите несколько вариантов):</w:t>
      </w:r>
      <w:r w:rsidRPr="00352918">
        <w:rPr>
          <w:rFonts w:ascii="Times New Roman" w:hAnsi="Times New Roman"/>
          <w:b/>
          <w:bCs/>
          <w:sz w:val="24"/>
          <w:szCs w:val="24"/>
        </w:rPr>
        <w:br/>
      </w:r>
      <w:r w:rsidRPr="00352918">
        <w:rPr>
          <w:rFonts w:ascii="Times New Roman" w:hAnsi="Times New Roman"/>
          <w:sz w:val="24"/>
          <w:szCs w:val="24"/>
        </w:rPr>
        <w:t>а - использовать переработки рабочего времени; </w:t>
      </w:r>
      <w:r w:rsidRPr="00352918">
        <w:rPr>
          <w:rFonts w:ascii="Times New Roman" w:hAnsi="Times New Roman"/>
          <w:sz w:val="24"/>
          <w:szCs w:val="24"/>
        </w:rPr>
        <w:br/>
        <w:t>б - использовать лизинг рабочей силы; </w:t>
      </w:r>
      <w:r w:rsidRPr="00352918">
        <w:rPr>
          <w:rFonts w:ascii="Times New Roman" w:hAnsi="Times New Roman"/>
          <w:sz w:val="24"/>
          <w:szCs w:val="24"/>
        </w:rPr>
        <w:br/>
        <w:t>в - использовать гибкое рабочее время; </w:t>
      </w:r>
      <w:r w:rsidRPr="00352918">
        <w:rPr>
          <w:rFonts w:ascii="Times New Roman" w:hAnsi="Times New Roman"/>
          <w:sz w:val="24"/>
          <w:szCs w:val="24"/>
        </w:rPr>
        <w:br/>
      </w:r>
      <w:proofErr w:type="gramStart"/>
      <w:r w:rsidRPr="00352918">
        <w:rPr>
          <w:rFonts w:ascii="Times New Roman" w:hAnsi="Times New Roman"/>
          <w:sz w:val="24"/>
          <w:szCs w:val="24"/>
        </w:rPr>
        <w:t>г</w:t>
      </w:r>
      <w:proofErr w:type="gramEnd"/>
      <w:r w:rsidRPr="00352918">
        <w:rPr>
          <w:rFonts w:ascii="Times New Roman" w:hAnsi="Times New Roman"/>
          <w:sz w:val="24"/>
          <w:szCs w:val="24"/>
        </w:rPr>
        <w:t xml:space="preserve"> - использовать контракты на конкретную работу.</w:t>
      </w:r>
      <w:r w:rsidRPr="00352918">
        <w:rPr>
          <w:rFonts w:ascii="Times New Roman" w:hAnsi="Times New Roman"/>
          <w:sz w:val="24"/>
          <w:szCs w:val="24"/>
        </w:rPr>
        <w:br/>
      </w:r>
      <w:r w:rsidRPr="00352918">
        <w:rPr>
          <w:rFonts w:ascii="Times New Roman" w:hAnsi="Times New Roman"/>
          <w:sz w:val="24"/>
          <w:szCs w:val="24"/>
        </w:rPr>
        <w:br/>
      </w:r>
      <w:r w:rsidRPr="00352918">
        <w:rPr>
          <w:rFonts w:ascii="Times New Roman" w:hAnsi="Times New Roman"/>
          <w:b/>
          <w:bCs/>
          <w:sz w:val="24"/>
          <w:szCs w:val="24"/>
        </w:rPr>
        <w:t xml:space="preserve">8. </w:t>
      </w:r>
      <w:proofErr w:type="gramStart"/>
      <w:r w:rsidRPr="00352918">
        <w:rPr>
          <w:rFonts w:ascii="Times New Roman" w:hAnsi="Times New Roman"/>
          <w:b/>
          <w:bCs/>
          <w:sz w:val="24"/>
          <w:szCs w:val="24"/>
        </w:rPr>
        <w:t>Повышение способности организации изменять численность работников в соответствии с изменениями объемов оказываемых услуг/производимых товаров путем использования добавочных или альтернативных источников рабочей силы представляет:</w:t>
      </w:r>
      <w:r w:rsidRPr="00352918">
        <w:rPr>
          <w:rFonts w:ascii="Times New Roman" w:hAnsi="Times New Roman"/>
          <w:b/>
          <w:bCs/>
          <w:sz w:val="24"/>
          <w:szCs w:val="24"/>
        </w:rPr>
        <w:br/>
      </w:r>
      <w:r w:rsidRPr="00352918">
        <w:rPr>
          <w:rFonts w:ascii="Times New Roman" w:hAnsi="Times New Roman"/>
          <w:sz w:val="24"/>
          <w:szCs w:val="24"/>
        </w:rPr>
        <w:t>а - численную адаптацию рабочей силы; </w:t>
      </w:r>
      <w:r w:rsidRPr="00352918">
        <w:rPr>
          <w:rFonts w:ascii="Times New Roman" w:hAnsi="Times New Roman"/>
          <w:sz w:val="24"/>
          <w:szCs w:val="24"/>
        </w:rPr>
        <w:br/>
        <w:t>б - функциональную адаптацию рабочей силы; </w:t>
      </w:r>
      <w:r w:rsidRPr="00352918">
        <w:rPr>
          <w:rFonts w:ascii="Times New Roman" w:hAnsi="Times New Roman"/>
          <w:sz w:val="24"/>
          <w:szCs w:val="24"/>
        </w:rPr>
        <w:br/>
        <w:t>в - дистанционную адаптация рабочей силы; </w:t>
      </w:r>
      <w:r w:rsidRPr="00352918">
        <w:rPr>
          <w:rFonts w:ascii="Times New Roman" w:hAnsi="Times New Roman"/>
          <w:sz w:val="24"/>
          <w:szCs w:val="24"/>
        </w:rPr>
        <w:br/>
        <w:t>г - финансовая адаптация рабочей силы; </w:t>
      </w:r>
      <w:r w:rsidRPr="00352918">
        <w:rPr>
          <w:rFonts w:ascii="Times New Roman" w:hAnsi="Times New Roman"/>
          <w:sz w:val="24"/>
          <w:szCs w:val="24"/>
        </w:rPr>
        <w:br/>
        <w:t>д - лизинг рабочей силы.</w:t>
      </w:r>
      <w:r w:rsidRPr="00352918">
        <w:rPr>
          <w:rFonts w:ascii="Times New Roman" w:hAnsi="Times New Roman"/>
          <w:sz w:val="24"/>
          <w:szCs w:val="24"/>
        </w:rPr>
        <w:br/>
      </w:r>
      <w:r w:rsidRPr="00352918">
        <w:rPr>
          <w:rFonts w:ascii="Times New Roman" w:hAnsi="Times New Roman"/>
          <w:sz w:val="24"/>
          <w:szCs w:val="24"/>
        </w:rPr>
        <w:br/>
      </w:r>
      <w:r w:rsidRPr="00352918">
        <w:rPr>
          <w:rFonts w:ascii="Times New Roman" w:hAnsi="Times New Roman"/>
          <w:b/>
          <w:bCs/>
          <w:sz w:val="24"/>
          <w:szCs w:val="24"/>
        </w:rPr>
        <w:t>9.</w:t>
      </w:r>
      <w:proofErr w:type="gramEnd"/>
      <w:r w:rsidRPr="00352918">
        <w:rPr>
          <w:rFonts w:ascii="Times New Roman" w:hAnsi="Times New Roman"/>
          <w:b/>
          <w:bCs/>
          <w:sz w:val="24"/>
          <w:szCs w:val="24"/>
        </w:rPr>
        <w:t xml:space="preserve"> </w:t>
      </w:r>
      <w:proofErr w:type="gramStart"/>
      <w:r w:rsidRPr="00352918">
        <w:rPr>
          <w:rFonts w:ascii="Times New Roman" w:hAnsi="Times New Roman"/>
          <w:b/>
          <w:bCs/>
          <w:sz w:val="24"/>
          <w:szCs w:val="24"/>
        </w:rPr>
        <w:t>Способность организации изменять и приводить профессионально-квалификационные структуру своих работников в соответствии с требованиями изменившейся трудовой нагрузки представляет:</w:t>
      </w:r>
      <w:r w:rsidRPr="00352918">
        <w:rPr>
          <w:rFonts w:ascii="Times New Roman" w:hAnsi="Times New Roman"/>
          <w:b/>
          <w:bCs/>
          <w:sz w:val="24"/>
          <w:szCs w:val="24"/>
        </w:rPr>
        <w:br/>
      </w:r>
      <w:r w:rsidRPr="00352918">
        <w:rPr>
          <w:rFonts w:ascii="Times New Roman" w:hAnsi="Times New Roman"/>
          <w:sz w:val="24"/>
          <w:szCs w:val="24"/>
        </w:rPr>
        <w:t>а - численную адаптацию рабочей силы; </w:t>
      </w:r>
      <w:r w:rsidRPr="00352918">
        <w:rPr>
          <w:rFonts w:ascii="Times New Roman" w:hAnsi="Times New Roman"/>
          <w:sz w:val="24"/>
          <w:szCs w:val="24"/>
        </w:rPr>
        <w:br/>
        <w:t>б - функциональную адаптацию рабочей силы; </w:t>
      </w:r>
      <w:r w:rsidRPr="00352918">
        <w:rPr>
          <w:rFonts w:ascii="Times New Roman" w:hAnsi="Times New Roman"/>
          <w:sz w:val="24"/>
          <w:szCs w:val="24"/>
        </w:rPr>
        <w:br/>
        <w:t>в - дистанционную адаптация рабочей силы; </w:t>
      </w:r>
      <w:r w:rsidRPr="00352918">
        <w:rPr>
          <w:rFonts w:ascii="Times New Roman" w:hAnsi="Times New Roman"/>
          <w:sz w:val="24"/>
          <w:szCs w:val="24"/>
        </w:rPr>
        <w:br/>
        <w:t>г - финансовая адаптация рабочей силы;</w:t>
      </w:r>
      <w:r w:rsidRPr="00352918">
        <w:rPr>
          <w:rFonts w:ascii="Times New Roman" w:hAnsi="Times New Roman"/>
          <w:sz w:val="24"/>
          <w:szCs w:val="24"/>
        </w:rPr>
        <w:br/>
        <w:t>д - лизинг рабочей силы.</w:t>
      </w:r>
      <w:r w:rsidRPr="00352918">
        <w:rPr>
          <w:rFonts w:ascii="Times New Roman" w:hAnsi="Times New Roman"/>
          <w:sz w:val="24"/>
          <w:szCs w:val="24"/>
        </w:rPr>
        <w:br/>
      </w:r>
      <w:r w:rsidRPr="00352918">
        <w:rPr>
          <w:rFonts w:ascii="Times New Roman" w:hAnsi="Times New Roman"/>
          <w:sz w:val="24"/>
          <w:szCs w:val="24"/>
        </w:rPr>
        <w:br/>
      </w:r>
      <w:r w:rsidRPr="00352918">
        <w:rPr>
          <w:rFonts w:ascii="Times New Roman" w:hAnsi="Times New Roman"/>
          <w:b/>
          <w:bCs/>
          <w:sz w:val="24"/>
          <w:szCs w:val="24"/>
        </w:rPr>
        <w:t>10.</w:t>
      </w:r>
      <w:proofErr w:type="gramEnd"/>
      <w:r w:rsidRPr="00352918">
        <w:rPr>
          <w:rFonts w:ascii="Times New Roman" w:hAnsi="Times New Roman"/>
          <w:b/>
          <w:bCs/>
          <w:sz w:val="24"/>
          <w:szCs w:val="24"/>
        </w:rPr>
        <w:t xml:space="preserve"> Форма организации рабочего времени, при которой для отдельных сотрудников или их группы допускается саморегулирование начала, окончания и общей продолжительности рабочего дня представляет использование:</w:t>
      </w:r>
      <w:r w:rsidRPr="00352918">
        <w:rPr>
          <w:rFonts w:ascii="Times New Roman" w:hAnsi="Times New Roman"/>
          <w:b/>
          <w:bCs/>
          <w:sz w:val="24"/>
          <w:szCs w:val="24"/>
        </w:rPr>
        <w:br/>
      </w:r>
      <w:r w:rsidRPr="00352918">
        <w:rPr>
          <w:rFonts w:ascii="Times New Roman" w:hAnsi="Times New Roman"/>
          <w:sz w:val="24"/>
          <w:szCs w:val="24"/>
        </w:rPr>
        <w:t>а - стандартных режимов работы; </w:t>
      </w:r>
      <w:r w:rsidRPr="00352918">
        <w:rPr>
          <w:rFonts w:ascii="Times New Roman" w:hAnsi="Times New Roman"/>
          <w:sz w:val="24"/>
          <w:szCs w:val="24"/>
        </w:rPr>
        <w:br/>
        <w:t>б - гибких режимов рабочего времени; </w:t>
      </w:r>
      <w:r w:rsidRPr="00352918">
        <w:rPr>
          <w:rFonts w:ascii="Times New Roman" w:hAnsi="Times New Roman"/>
          <w:sz w:val="24"/>
          <w:szCs w:val="24"/>
        </w:rPr>
        <w:br/>
        <w:t>в - частичной занятости.</w:t>
      </w:r>
      <w:r w:rsidRPr="00352918">
        <w:rPr>
          <w:rFonts w:ascii="Times New Roman" w:hAnsi="Times New Roman"/>
          <w:sz w:val="24"/>
          <w:szCs w:val="24"/>
        </w:rPr>
        <w:br/>
      </w:r>
    </w:p>
    <w:p w:rsidR="00302373" w:rsidRPr="00352918" w:rsidRDefault="00302373" w:rsidP="00352918">
      <w:pPr>
        <w:pStyle w:val="a3"/>
        <w:spacing w:after="0" w:line="240" w:lineRule="auto"/>
        <w:ind w:left="0"/>
        <w:rPr>
          <w:rFonts w:ascii="Times New Roman" w:hAnsi="Times New Roman"/>
          <w:b/>
          <w:sz w:val="24"/>
          <w:szCs w:val="24"/>
        </w:rPr>
      </w:pPr>
      <w:r w:rsidRPr="00352918">
        <w:rPr>
          <w:rFonts w:ascii="Times New Roman" w:hAnsi="Times New Roman"/>
          <w:b/>
          <w:sz w:val="24"/>
          <w:szCs w:val="24"/>
        </w:rPr>
        <w:t>Ответы на тест:</w:t>
      </w:r>
    </w:p>
    <w:p w:rsidR="00302373" w:rsidRPr="00352918" w:rsidRDefault="00302373" w:rsidP="00352918">
      <w:pPr>
        <w:pStyle w:val="a3"/>
        <w:spacing w:after="0" w:line="240" w:lineRule="auto"/>
        <w:ind w:left="0"/>
        <w:rPr>
          <w:rFonts w:ascii="Times New Roman" w:hAnsi="Times New Roman"/>
          <w:b/>
          <w:sz w:val="24"/>
          <w:szCs w:val="24"/>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36"/>
        <w:gridCol w:w="926"/>
        <w:gridCol w:w="982"/>
        <w:gridCol w:w="926"/>
        <w:gridCol w:w="926"/>
        <w:gridCol w:w="926"/>
      </w:tblGrid>
      <w:tr w:rsidR="00302373" w:rsidRPr="00352918">
        <w:tc>
          <w:tcPr>
            <w:tcW w:w="103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r w:rsidRPr="00352918">
              <w:t>а</w:t>
            </w:r>
          </w:p>
        </w:tc>
        <w:tc>
          <w:tcPr>
            <w:tcW w:w="982" w:type="dxa"/>
          </w:tcPr>
          <w:p w:rsidR="00302373" w:rsidRPr="00352918" w:rsidRDefault="00302373" w:rsidP="00352918">
            <w:pPr>
              <w:pStyle w:val="a7"/>
              <w:spacing w:before="0" w:beforeAutospacing="0" w:after="0" w:afterAutospacing="0"/>
            </w:pPr>
            <w:r w:rsidRPr="00352918">
              <w:t>б</w:t>
            </w:r>
          </w:p>
        </w:tc>
        <w:tc>
          <w:tcPr>
            <w:tcW w:w="926" w:type="dxa"/>
          </w:tcPr>
          <w:p w:rsidR="00302373" w:rsidRPr="00352918" w:rsidRDefault="00302373" w:rsidP="00352918">
            <w:pPr>
              <w:pStyle w:val="a7"/>
              <w:spacing w:before="0" w:beforeAutospacing="0" w:after="0" w:afterAutospacing="0"/>
            </w:pPr>
            <w:r w:rsidRPr="00352918">
              <w:t>в</w:t>
            </w:r>
          </w:p>
        </w:tc>
        <w:tc>
          <w:tcPr>
            <w:tcW w:w="926" w:type="dxa"/>
          </w:tcPr>
          <w:p w:rsidR="00302373" w:rsidRPr="00352918" w:rsidRDefault="00302373" w:rsidP="00352918">
            <w:pPr>
              <w:pStyle w:val="a7"/>
              <w:spacing w:before="0" w:beforeAutospacing="0" w:after="0" w:afterAutospacing="0"/>
            </w:pPr>
            <w:r w:rsidRPr="00352918">
              <w:t>г</w:t>
            </w:r>
          </w:p>
        </w:tc>
        <w:tc>
          <w:tcPr>
            <w:tcW w:w="926" w:type="dxa"/>
          </w:tcPr>
          <w:p w:rsidR="00302373" w:rsidRPr="00352918" w:rsidRDefault="00302373" w:rsidP="00352918">
            <w:pPr>
              <w:pStyle w:val="a7"/>
              <w:spacing w:before="0" w:beforeAutospacing="0" w:after="0" w:afterAutospacing="0"/>
            </w:pPr>
            <w:r w:rsidRPr="00352918">
              <w:t>д</w:t>
            </w:r>
          </w:p>
        </w:tc>
      </w:tr>
      <w:tr w:rsidR="00302373" w:rsidRPr="00352918">
        <w:tc>
          <w:tcPr>
            <w:tcW w:w="1036" w:type="dxa"/>
          </w:tcPr>
          <w:p w:rsidR="00302373" w:rsidRPr="00352918" w:rsidRDefault="00302373" w:rsidP="00352918">
            <w:pPr>
              <w:pStyle w:val="a7"/>
              <w:spacing w:before="0" w:beforeAutospacing="0" w:after="0" w:afterAutospacing="0"/>
            </w:pPr>
            <w:r w:rsidRPr="00352918">
              <w:t>1</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2</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3</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4</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5</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6</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7</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8</w:t>
            </w:r>
          </w:p>
        </w:tc>
        <w:tc>
          <w:tcPr>
            <w:tcW w:w="926" w:type="dxa"/>
          </w:tcPr>
          <w:p w:rsidR="00302373" w:rsidRPr="00352918" w:rsidRDefault="00302373" w:rsidP="00352918">
            <w:pPr>
              <w:pStyle w:val="a7"/>
              <w:spacing w:before="0" w:beforeAutospacing="0" w:after="0" w:afterAutospacing="0"/>
            </w:pPr>
            <w:r w:rsidRPr="00352918">
              <w:t>*</w:t>
            </w:r>
          </w:p>
        </w:tc>
        <w:tc>
          <w:tcPr>
            <w:tcW w:w="982"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9</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r w:rsidR="00302373" w:rsidRPr="00352918">
        <w:tc>
          <w:tcPr>
            <w:tcW w:w="1036" w:type="dxa"/>
          </w:tcPr>
          <w:p w:rsidR="00302373" w:rsidRPr="00352918" w:rsidRDefault="00302373" w:rsidP="00352918">
            <w:pPr>
              <w:pStyle w:val="a7"/>
              <w:spacing w:before="0" w:beforeAutospacing="0" w:after="0" w:afterAutospacing="0"/>
            </w:pPr>
            <w:r w:rsidRPr="00352918">
              <w:t>10</w:t>
            </w:r>
          </w:p>
        </w:tc>
        <w:tc>
          <w:tcPr>
            <w:tcW w:w="926" w:type="dxa"/>
          </w:tcPr>
          <w:p w:rsidR="00302373" w:rsidRPr="00352918" w:rsidRDefault="00302373" w:rsidP="00352918">
            <w:pPr>
              <w:pStyle w:val="a7"/>
              <w:spacing w:before="0" w:beforeAutospacing="0" w:after="0" w:afterAutospacing="0"/>
            </w:pPr>
          </w:p>
        </w:tc>
        <w:tc>
          <w:tcPr>
            <w:tcW w:w="982" w:type="dxa"/>
          </w:tcPr>
          <w:p w:rsidR="00302373" w:rsidRPr="00352918" w:rsidRDefault="00302373" w:rsidP="00352918">
            <w:pPr>
              <w:pStyle w:val="a7"/>
              <w:spacing w:before="0" w:beforeAutospacing="0" w:after="0" w:afterAutospacing="0"/>
            </w:pPr>
            <w:r w:rsidRPr="00352918">
              <w:t>*</w:t>
            </w: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c>
          <w:tcPr>
            <w:tcW w:w="926" w:type="dxa"/>
          </w:tcPr>
          <w:p w:rsidR="00302373" w:rsidRPr="00352918" w:rsidRDefault="00302373" w:rsidP="00352918">
            <w:pPr>
              <w:pStyle w:val="a7"/>
              <w:spacing w:before="0" w:beforeAutospacing="0" w:after="0" w:afterAutospacing="0"/>
            </w:pPr>
          </w:p>
        </w:tc>
      </w:tr>
    </w:tbl>
    <w:p w:rsidR="00302373" w:rsidRPr="00352918" w:rsidRDefault="00302373" w:rsidP="00352918">
      <w:pPr>
        <w:keepNext/>
        <w:keepLines/>
        <w:suppressLineNumbers/>
        <w:suppressAutoHyphens/>
        <w:autoSpaceDE w:val="0"/>
        <w:autoSpaceDN w:val="0"/>
        <w:adjustRightInd w:val="0"/>
        <w:jc w:val="both"/>
        <w:rPr>
          <w:b/>
          <w:iCs/>
        </w:rPr>
      </w:pPr>
    </w:p>
    <w:p w:rsidR="00302373" w:rsidRPr="00352918" w:rsidRDefault="00302373" w:rsidP="00352918">
      <w:pPr>
        <w:pStyle w:val="a3"/>
        <w:spacing w:after="0" w:line="240" w:lineRule="auto"/>
        <w:ind w:left="0"/>
        <w:jc w:val="center"/>
        <w:rPr>
          <w:rFonts w:ascii="Times New Roman" w:hAnsi="Times New Roman"/>
          <w:b/>
          <w:sz w:val="24"/>
          <w:szCs w:val="24"/>
        </w:rPr>
      </w:pPr>
      <w:r w:rsidRPr="00352918">
        <w:rPr>
          <w:rFonts w:ascii="Times New Roman" w:hAnsi="Times New Roman"/>
          <w:b/>
          <w:sz w:val="24"/>
          <w:szCs w:val="24"/>
        </w:rPr>
        <w:t>Ситуационное задание 1.</w:t>
      </w:r>
    </w:p>
    <w:p w:rsidR="00302373" w:rsidRPr="00352918" w:rsidRDefault="00302373" w:rsidP="00352918">
      <w:pPr>
        <w:pStyle w:val="a3"/>
        <w:spacing w:after="0" w:line="240" w:lineRule="auto"/>
        <w:ind w:left="0"/>
        <w:jc w:val="center"/>
        <w:rPr>
          <w:rFonts w:ascii="Times New Roman" w:hAnsi="Times New Roman"/>
          <w:b/>
          <w:sz w:val="24"/>
          <w:szCs w:val="24"/>
        </w:rPr>
      </w:pPr>
    </w:p>
    <w:p w:rsidR="00302373" w:rsidRPr="00352918" w:rsidRDefault="00302373" w:rsidP="00210036">
      <w:pPr>
        <w:pStyle w:val="a3"/>
        <w:numPr>
          <w:ilvl w:val="0"/>
          <w:numId w:val="16"/>
        </w:numPr>
        <w:spacing w:after="0" w:line="240" w:lineRule="auto"/>
        <w:ind w:left="0" w:firstLine="0"/>
        <w:rPr>
          <w:rFonts w:ascii="Times New Roman" w:hAnsi="Times New Roman"/>
          <w:sz w:val="24"/>
          <w:szCs w:val="24"/>
        </w:rPr>
      </w:pPr>
      <w:r w:rsidRPr="00352918">
        <w:rPr>
          <w:rFonts w:ascii="Times New Roman" w:hAnsi="Times New Roman"/>
          <w:sz w:val="24"/>
          <w:szCs w:val="24"/>
          <w:lang w:eastAsia="ru-RU"/>
        </w:rPr>
        <w:t xml:space="preserve">Составить резюме по предложенной схеме </w:t>
      </w:r>
    </w:p>
    <w:p w:rsidR="00302373" w:rsidRPr="00352918" w:rsidRDefault="00302373" w:rsidP="00210036">
      <w:pPr>
        <w:pStyle w:val="a3"/>
        <w:numPr>
          <w:ilvl w:val="0"/>
          <w:numId w:val="16"/>
        </w:numPr>
        <w:spacing w:after="0" w:line="240" w:lineRule="auto"/>
        <w:ind w:left="0" w:firstLine="0"/>
        <w:rPr>
          <w:rFonts w:ascii="Times New Roman" w:hAnsi="Times New Roman"/>
          <w:sz w:val="24"/>
          <w:szCs w:val="24"/>
          <w:lang w:eastAsia="ru-RU"/>
        </w:rPr>
      </w:pPr>
      <w:r w:rsidRPr="00352918">
        <w:rPr>
          <w:rFonts w:ascii="Times New Roman" w:hAnsi="Times New Roman"/>
          <w:sz w:val="24"/>
          <w:szCs w:val="24"/>
          <w:lang w:eastAsia="ru-RU"/>
        </w:rPr>
        <w:t xml:space="preserve">Подготовить презентацию компании как работодателя </w:t>
      </w:r>
    </w:p>
    <w:p w:rsidR="00302373" w:rsidRPr="00352918" w:rsidRDefault="00302373" w:rsidP="00210036">
      <w:pPr>
        <w:pStyle w:val="a3"/>
        <w:numPr>
          <w:ilvl w:val="0"/>
          <w:numId w:val="16"/>
        </w:numPr>
        <w:spacing w:after="0" w:line="240" w:lineRule="auto"/>
        <w:ind w:left="0" w:firstLine="0"/>
        <w:rPr>
          <w:rFonts w:ascii="Times New Roman" w:hAnsi="Times New Roman"/>
          <w:sz w:val="24"/>
          <w:szCs w:val="24"/>
        </w:rPr>
      </w:pPr>
      <w:r w:rsidRPr="00352918">
        <w:rPr>
          <w:rFonts w:ascii="Times New Roman" w:hAnsi="Times New Roman"/>
          <w:sz w:val="24"/>
          <w:szCs w:val="24"/>
          <w:lang w:eastAsia="ru-RU"/>
        </w:rPr>
        <w:t>Разработать план проведения интервью с претендентом на вакантную должность</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lang w:eastAsia="ru-RU"/>
        </w:rPr>
        <w:t>администратора в гостиницу</w:t>
      </w:r>
    </w:p>
    <w:p w:rsidR="00302373" w:rsidRPr="00352918" w:rsidRDefault="00302373" w:rsidP="00352918">
      <w:pPr>
        <w:pStyle w:val="a3"/>
        <w:spacing w:after="0" w:line="240" w:lineRule="auto"/>
        <w:ind w:left="0"/>
        <w:rPr>
          <w:rFonts w:ascii="Times New Roman" w:hAnsi="Times New Roman"/>
          <w:sz w:val="24"/>
          <w:szCs w:val="24"/>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0A0" w:firstRow="1" w:lastRow="0" w:firstColumn="1" w:lastColumn="0" w:noHBand="0" w:noVBand="0"/>
      </w:tblPr>
      <w:tblGrid>
        <w:gridCol w:w="3022"/>
        <w:gridCol w:w="7050"/>
      </w:tblGrid>
      <w:tr w:rsidR="00302373" w:rsidRPr="00352918">
        <w:trPr>
          <w:tblCellSpacing w:w="0" w:type="dxa"/>
        </w:trPr>
        <w:tc>
          <w:tcPr>
            <w:tcW w:w="1500" w:type="pct"/>
            <w:tcBorders>
              <w:top w:val="outset" w:sz="6" w:space="0" w:color="auto"/>
              <w:bottom w:val="outset" w:sz="6" w:space="0" w:color="auto"/>
              <w:right w:val="outset" w:sz="6" w:space="0" w:color="auto"/>
            </w:tcBorders>
            <w:vAlign w:val="center"/>
          </w:tcPr>
          <w:p w:rsidR="00302373" w:rsidRPr="00352918" w:rsidRDefault="00302373" w:rsidP="00352918">
            <w:pPr>
              <w:pStyle w:val="a7"/>
              <w:spacing w:before="0" w:beforeAutospacing="0" w:after="0" w:afterAutospacing="0"/>
            </w:pPr>
            <w:r w:rsidRPr="00352918">
              <w:rPr>
                <w:rStyle w:val="aa"/>
                <w:bCs/>
                <w:color w:val="000000"/>
              </w:rPr>
              <w:t>Контактная информация</w:t>
            </w:r>
          </w:p>
        </w:tc>
        <w:tc>
          <w:tcPr>
            <w:tcW w:w="0" w:type="auto"/>
            <w:tcBorders>
              <w:top w:val="outset" w:sz="6" w:space="0" w:color="auto"/>
              <w:left w:val="outset" w:sz="6" w:space="0" w:color="auto"/>
              <w:bottom w:val="outset" w:sz="6" w:space="0" w:color="auto"/>
            </w:tcBorders>
            <w:vAlign w:val="center"/>
          </w:tcPr>
          <w:p w:rsidR="00302373" w:rsidRPr="00352918" w:rsidRDefault="00302373" w:rsidP="00352918">
            <w:pPr>
              <w:pStyle w:val="a7"/>
              <w:spacing w:before="0" w:beforeAutospacing="0" w:after="0" w:afterAutospacing="0"/>
            </w:pPr>
            <w:r w:rsidRPr="00352918">
              <w:rPr>
                <w:color w:val="000000"/>
              </w:rPr>
              <w:t>ФИО, телефон, e-</w:t>
            </w:r>
            <w:proofErr w:type="spellStart"/>
            <w:r w:rsidRPr="00352918">
              <w:rPr>
                <w:color w:val="000000"/>
              </w:rPr>
              <w:t>mail</w:t>
            </w:r>
            <w:proofErr w:type="spellEnd"/>
            <w:r w:rsidRPr="00352918">
              <w:rPr>
                <w:color w:val="000000"/>
              </w:rPr>
              <w:t>, место жительство (город, район).</w:t>
            </w:r>
          </w:p>
        </w:tc>
      </w:tr>
      <w:tr w:rsidR="00302373" w:rsidRPr="00352918">
        <w:trPr>
          <w:tblCellSpacing w:w="0" w:type="dxa"/>
        </w:trPr>
        <w:tc>
          <w:tcPr>
            <w:tcW w:w="0" w:type="auto"/>
            <w:tcBorders>
              <w:top w:val="outset" w:sz="6" w:space="0" w:color="auto"/>
              <w:bottom w:val="outset" w:sz="6" w:space="0" w:color="auto"/>
              <w:right w:val="outset" w:sz="6" w:space="0" w:color="auto"/>
            </w:tcBorders>
            <w:vAlign w:val="center"/>
          </w:tcPr>
          <w:p w:rsidR="00302373" w:rsidRPr="00352918" w:rsidRDefault="00302373" w:rsidP="00352918">
            <w:pPr>
              <w:pStyle w:val="a7"/>
              <w:spacing w:before="0" w:beforeAutospacing="0" w:after="0" w:afterAutospacing="0"/>
            </w:pPr>
            <w:r w:rsidRPr="00352918">
              <w:rPr>
                <w:rStyle w:val="aa"/>
                <w:bCs/>
                <w:color w:val="000000"/>
              </w:rPr>
              <w:t>Должность</w:t>
            </w:r>
          </w:p>
        </w:tc>
        <w:tc>
          <w:tcPr>
            <w:tcW w:w="0" w:type="auto"/>
            <w:tcBorders>
              <w:top w:val="outset" w:sz="6" w:space="0" w:color="auto"/>
              <w:left w:val="outset" w:sz="6" w:space="0" w:color="auto"/>
              <w:bottom w:val="outset" w:sz="6" w:space="0" w:color="auto"/>
            </w:tcBorders>
            <w:vAlign w:val="center"/>
          </w:tcPr>
          <w:p w:rsidR="00302373" w:rsidRPr="00352918" w:rsidRDefault="00302373" w:rsidP="00352918">
            <w:r w:rsidRPr="00352918">
              <w:rPr>
                <w:color w:val="000000"/>
              </w:rPr>
              <w:t>Название должности, на которую вы претендуете. (Название должности должно звучать так, как указано в вакансии работодателя).</w:t>
            </w:r>
          </w:p>
        </w:tc>
      </w:tr>
      <w:tr w:rsidR="00302373" w:rsidRPr="00352918">
        <w:trPr>
          <w:tblCellSpacing w:w="0" w:type="dxa"/>
        </w:trPr>
        <w:tc>
          <w:tcPr>
            <w:tcW w:w="0" w:type="auto"/>
            <w:tcBorders>
              <w:top w:val="outset" w:sz="6" w:space="0" w:color="auto"/>
              <w:bottom w:val="outset" w:sz="6" w:space="0" w:color="auto"/>
              <w:right w:val="outset" w:sz="6" w:space="0" w:color="auto"/>
            </w:tcBorders>
            <w:vAlign w:val="center"/>
          </w:tcPr>
          <w:p w:rsidR="00302373" w:rsidRPr="00352918" w:rsidRDefault="00302373" w:rsidP="00352918">
            <w:pPr>
              <w:pStyle w:val="a7"/>
              <w:spacing w:before="0" w:beforeAutospacing="0" w:after="0" w:afterAutospacing="0"/>
            </w:pPr>
            <w:r w:rsidRPr="00352918">
              <w:rPr>
                <w:rStyle w:val="aa"/>
                <w:bCs/>
                <w:color w:val="000000"/>
              </w:rPr>
              <w:t>Образование</w:t>
            </w:r>
          </w:p>
        </w:tc>
        <w:tc>
          <w:tcPr>
            <w:tcW w:w="0" w:type="auto"/>
            <w:tcBorders>
              <w:top w:val="outset" w:sz="6" w:space="0" w:color="auto"/>
              <w:left w:val="outset" w:sz="6" w:space="0" w:color="auto"/>
              <w:bottom w:val="outset" w:sz="6" w:space="0" w:color="auto"/>
            </w:tcBorders>
            <w:vAlign w:val="center"/>
          </w:tcPr>
          <w:p w:rsidR="00302373" w:rsidRPr="00352918" w:rsidRDefault="00302373" w:rsidP="00352918">
            <w:pPr>
              <w:pStyle w:val="a7"/>
              <w:spacing w:before="0" w:beforeAutospacing="0" w:after="0" w:afterAutospacing="0"/>
            </w:pPr>
            <w:proofErr w:type="gramStart"/>
            <w:r w:rsidRPr="00352918">
              <w:rPr>
                <w:color w:val="000000"/>
              </w:rPr>
              <w:t>Высшее образование, дополнительное образование: курсы, семинары, тренинги, стажировки и т. д.</w:t>
            </w:r>
            <w:proofErr w:type="gramEnd"/>
          </w:p>
        </w:tc>
      </w:tr>
      <w:tr w:rsidR="00302373" w:rsidRPr="00352918">
        <w:trPr>
          <w:tblCellSpacing w:w="0" w:type="dxa"/>
        </w:trPr>
        <w:tc>
          <w:tcPr>
            <w:tcW w:w="0" w:type="auto"/>
            <w:tcBorders>
              <w:top w:val="outset" w:sz="6" w:space="0" w:color="auto"/>
              <w:bottom w:val="outset" w:sz="6" w:space="0" w:color="auto"/>
              <w:right w:val="outset" w:sz="6" w:space="0" w:color="auto"/>
            </w:tcBorders>
            <w:vAlign w:val="center"/>
          </w:tcPr>
          <w:p w:rsidR="00302373" w:rsidRPr="00352918" w:rsidRDefault="00302373" w:rsidP="00352918">
            <w:r w:rsidRPr="00352918">
              <w:rPr>
                <w:rStyle w:val="aa"/>
                <w:bCs/>
                <w:color w:val="000000"/>
              </w:rPr>
              <w:t>Опыт работы (обратная хронология)</w:t>
            </w:r>
          </w:p>
        </w:tc>
        <w:tc>
          <w:tcPr>
            <w:tcW w:w="0" w:type="auto"/>
            <w:tcBorders>
              <w:top w:val="outset" w:sz="6" w:space="0" w:color="auto"/>
              <w:left w:val="outset" w:sz="6" w:space="0" w:color="auto"/>
              <w:bottom w:val="outset" w:sz="6" w:space="0" w:color="auto"/>
            </w:tcBorders>
            <w:vAlign w:val="center"/>
          </w:tcPr>
          <w:p w:rsidR="00302373" w:rsidRPr="00352918" w:rsidRDefault="00302373" w:rsidP="00352918">
            <w:pPr>
              <w:pStyle w:val="a7"/>
              <w:spacing w:before="0" w:beforeAutospacing="0" w:after="0" w:afterAutospacing="0"/>
            </w:pPr>
            <w:r w:rsidRPr="00352918">
              <w:t>название компании;</w:t>
            </w:r>
            <w:r w:rsidRPr="00352918">
              <w:br/>
              <w:t>направление деятельности компании;</w:t>
            </w:r>
            <w:r w:rsidRPr="00352918">
              <w:br/>
              <w:t>должность;</w:t>
            </w:r>
            <w:r w:rsidRPr="00352918">
              <w:br/>
              <w:t>сроки работы;</w:t>
            </w:r>
            <w:r w:rsidRPr="00352918">
              <w:br/>
              <w:t>должностные обязанности;</w:t>
            </w:r>
            <w:r w:rsidRPr="00352918">
              <w:br/>
              <w:t>профессиональные навыки и достижения;</w:t>
            </w:r>
          </w:p>
        </w:tc>
      </w:tr>
      <w:tr w:rsidR="00302373" w:rsidRPr="00352918">
        <w:trPr>
          <w:tblCellSpacing w:w="0" w:type="dxa"/>
        </w:trPr>
        <w:tc>
          <w:tcPr>
            <w:tcW w:w="0" w:type="auto"/>
            <w:tcBorders>
              <w:top w:val="outset" w:sz="6" w:space="0" w:color="auto"/>
              <w:bottom w:val="outset" w:sz="6" w:space="0" w:color="auto"/>
              <w:right w:val="outset" w:sz="6" w:space="0" w:color="auto"/>
            </w:tcBorders>
            <w:vAlign w:val="center"/>
          </w:tcPr>
          <w:p w:rsidR="00302373" w:rsidRPr="00352918" w:rsidRDefault="00302373" w:rsidP="00352918">
            <w:pPr>
              <w:pStyle w:val="a7"/>
              <w:spacing w:before="0" w:beforeAutospacing="0" w:after="0" w:afterAutospacing="0"/>
            </w:pPr>
            <w:r w:rsidRPr="00352918">
              <w:rPr>
                <w:rStyle w:val="aa"/>
                <w:bCs/>
                <w:color w:val="000000"/>
              </w:rPr>
              <w:t>Дополнительные навыки</w:t>
            </w:r>
          </w:p>
        </w:tc>
        <w:tc>
          <w:tcPr>
            <w:tcW w:w="0" w:type="auto"/>
            <w:tcBorders>
              <w:top w:val="outset" w:sz="6" w:space="0" w:color="auto"/>
              <w:left w:val="outset" w:sz="6" w:space="0" w:color="auto"/>
              <w:bottom w:val="outset" w:sz="6" w:space="0" w:color="auto"/>
            </w:tcBorders>
            <w:vAlign w:val="center"/>
          </w:tcPr>
          <w:p w:rsidR="00302373" w:rsidRPr="00352918" w:rsidRDefault="00302373" w:rsidP="00352918">
            <w:pPr>
              <w:pStyle w:val="a7"/>
              <w:spacing w:before="0" w:beforeAutospacing="0" w:after="0" w:afterAutospacing="0"/>
            </w:pPr>
            <w:r w:rsidRPr="00352918">
              <w:rPr>
                <w:color w:val="000000"/>
              </w:rPr>
              <w:t>Уровень владения иностранными языками, компьютером, языками программирования, специальными программами, наличие водительских прав и т.д.</w:t>
            </w:r>
          </w:p>
        </w:tc>
      </w:tr>
      <w:tr w:rsidR="00302373" w:rsidRPr="00352918">
        <w:trPr>
          <w:tblCellSpacing w:w="0" w:type="dxa"/>
        </w:trPr>
        <w:tc>
          <w:tcPr>
            <w:tcW w:w="0" w:type="auto"/>
            <w:tcBorders>
              <w:top w:val="outset" w:sz="6" w:space="0" w:color="auto"/>
              <w:bottom w:val="outset" w:sz="6" w:space="0" w:color="auto"/>
              <w:right w:val="outset" w:sz="6" w:space="0" w:color="auto"/>
            </w:tcBorders>
            <w:vAlign w:val="center"/>
          </w:tcPr>
          <w:p w:rsidR="00302373" w:rsidRPr="00352918" w:rsidRDefault="00302373" w:rsidP="00352918">
            <w:pPr>
              <w:pStyle w:val="a7"/>
              <w:spacing w:before="0" w:beforeAutospacing="0" w:after="0" w:afterAutospacing="0"/>
            </w:pPr>
            <w:r w:rsidRPr="00352918">
              <w:rPr>
                <w:rStyle w:val="aa"/>
                <w:bCs/>
                <w:color w:val="000000"/>
              </w:rPr>
              <w:t>Личные данные</w:t>
            </w:r>
          </w:p>
        </w:tc>
        <w:tc>
          <w:tcPr>
            <w:tcW w:w="0" w:type="auto"/>
            <w:tcBorders>
              <w:top w:val="outset" w:sz="6" w:space="0" w:color="auto"/>
              <w:left w:val="outset" w:sz="6" w:space="0" w:color="auto"/>
              <w:bottom w:val="outset" w:sz="6" w:space="0" w:color="auto"/>
            </w:tcBorders>
            <w:vAlign w:val="center"/>
          </w:tcPr>
          <w:p w:rsidR="00302373" w:rsidRPr="00352918" w:rsidRDefault="00302373" w:rsidP="00352918">
            <w:pPr>
              <w:pStyle w:val="a7"/>
              <w:spacing w:before="0" w:beforeAutospacing="0" w:after="0" w:afterAutospacing="0"/>
            </w:pPr>
            <w:r w:rsidRPr="00352918">
              <w:rPr>
                <w:color w:val="000000"/>
              </w:rPr>
              <w:t>Необязательный блок, но для удобства работодателя можно указать дату рождения, семейное положение, наличие детей и т.д.</w:t>
            </w:r>
          </w:p>
        </w:tc>
      </w:tr>
    </w:tbl>
    <w:p w:rsidR="00302373" w:rsidRPr="00352918" w:rsidRDefault="00302373" w:rsidP="00352918">
      <w:pPr>
        <w:jc w:val="center"/>
        <w:rPr>
          <w:b/>
        </w:rPr>
      </w:pPr>
    </w:p>
    <w:p w:rsidR="00302373" w:rsidRPr="00352918" w:rsidRDefault="00302373" w:rsidP="00352918">
      <w:pPr>
        <w:jc w:val="center"/>
        <w:rPr>
          <w:b/>
          <w:bCs/>
        </w:rPr>
      </w:pPr>
      <w:r w:rsidRPr="00352918">
        <w:rPr>
          <w:b/>
        </w:rPr>
        <w:t>Ситуационное задание 2</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sz w:val="24"/>
          <w:szCs w:val="24"/>
        </w:rPr>
        <w:t>Заполнить таблицу "Сравнение различных методов подбора персонала"</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Внесите в таблицу сравнительные характеристики методов подбора персонала. В графе "Область применения" отметьте применимость каждого метода подбора для конкретных профессиональных и должностных групп персонала с учётом специфики гостиничного бизнеса.</w:t>
      </w:r>
    </w:p>
    <w:tbl>
      <w:tblPr>
        <w:tblW w:w="9854" w:type="dxa"/>
        <w:tblCellSpacing w:w="15" w:type="dxa"/>
        <w:tblBorders>
          <w:top w:val="single" w:sz="4" w:space="0" w:color="auto"/>
          <w:left w:val="single" w:sz="4" w:space="0" w:color="auto"/>
          <w:bottom w:val="single" w:sz="4" w:space="0" w:color="auto"/>
          <w:right w:val="single" w:sz="4" w:space="0" w:color="auto"/>
          <w:insideH w:val="single" w:sz="4" w:space="0" w:color="auto"/>
        </w:tblBorders>
        <w:tblCellMar>
          <w:top w:w="15" w:type="dxa"/>
          <w:left w:w="15" w:type="dxa"/>
          <w:bottom w:w="15" w:type="dxa"/>
          <w:right w:w="15" w:type="dxa"/>
        </w:tblCellMar>
        <w:tblLook w:val="00A0" w:firstRow="1" w:lastRow="0" w:firstColumn="1" w:lastColumn="0" w:noHBand="0" w:noVBand="0"/>
      </w:tblPr>
      <w:tblGrid>
        <w:gridCol w:w="4603"/>
        <w:gridCol w:w="1712"/>
        <w:gridCol w:w="1354"/>
        <w:gridCol w:w="2185"/>
      </w:tblGrid>
      <w:tr w:rsidR="00302373" w:rsidRPr="00352918">
        <w:trPr>
          <w:tblCellSpacing w:w="15" w:type="dxa"/>
        </w:trPr>
        <w:tc>
          <w:tcPr>
            <w:tcW w:w="0" w:type="auto"/>
            <w:tcBorders>
              <w:right w:val="single" w:sz="4" w:space="0" w:color="auto"/>
            </w:tcBorders>
            <w:vAlign w:val="center"/>
          </w:tcPr>
          <w:p w:rsidR="00302373" w:rsidRPr="00352918" w:rsidRDefault="00302373" w:rsidP="00352918">
            <w:r w:rsidRPr="00352918">
              <w:rPr>
                <w:b/>
                <w:bCs/>
              </w:rPr>
              <w:t>Методы подбора персонала</w:t>
            </w:r>
          </w:p>
        </w:tc>
        <w:tc>
          <w:tcPr>
            <w:tcW w:w="0" w:type="auto"/>
            <w:tcBorders>
              <w:left w:val="single" w:sz="4" w:space="0" w:color="auto"/>
              <w:right w:val="single" w:sz="4" w:space="0" w:color="auto"/>
            </w:tcBorders>
            <w:vAlign w:val="center"/>
          </w:tcPr>
          <w:p w:rsidR="00302373" w:rsidRPr="00352918" w:rsidRDefault="00302373" w:rsidP="00352918">
            <w:r w:rsidRPr="00352918">
              <w:rPr>
                <w:b/>
                <w:bCs/>
              </w:rPr>
              <w:t>Преимущества</w:t>
            </w:r>
          </w:p>
        </w:tc>
        <w:tc>
          <w:tcPr>
            <w:tcW w:w="0" w:type="auto"/>
            <w:tcBorders>
              <w:left w:val="single" w:sz="4" w:space="0" w:color="auto"/>
              <w:right w:val="single" w:sz="4" w:space="0" w:color="auto"/>
            </w:tcBorders>
            <w:vAlign w:val="center"/>
          </w:tcPr>
          <w:p w:rsidR="00302373" w:rsidRPr="00352918" w:rsidRDefault="00302373" w:rsidP="00352918">
            <w:r w:rsidRPr="00352918">
              <w:rPr>
                <w:b/>
                <w:bCs/>
              </w:rPr>
              <w:t>Недостатки</w:t>
            </w:r>
          </w:p>
        </w:tc>
        <w:tc>
          <w:tcPr>
            <w:tcW w:w="0" w:type="auto"/>
            <w:tcBorders>
              <w:left w:val="single" w:sz="4" w:space="0" w:color="auto"/>
            </w:tcBorders>
            <w:vAlign w:val="center"/>
          </w:tcPr>
          <w:p w:rsidR="00302373" w:rsidRPr="00352918" w:rsidRDefault="00302373" w:rsidP="00352918">
            <w:r w:rsidRPr="00352918">
              <w:rPr>
                <w:b/>
                <w:bCs/>
              </w:rPr>
              <w:t>Область применения</w:t>
            </w:r>
          </w:p>
        </w:tc>
      </w:tr>
      <w:tr w:rsidR="00302373" w:rsidRPr="00352918">
        <w:trPr>
          <w:tblCellSpacing w:w="15" w:type="dxa"/>
        </w:trPr>
        <w:tc>
          <w:tcPr>
            <w:tcW w:w="0" w:type="auto"/>
            <w:tcBorders>
              <w:right w:val="single" w:sz="4" w:space="0" w:color="auto"/>
            </w:tcBorders>
            <w:vAlign w:val="center"/>
          </w:tcPr>
          <w:p w:rsidR="00302373" w:rsidRPr="00352918" w:rsidRDefault="00302373" w:rsidP="00352918">
            <w:bookmarkStart w:id="0" w:name="_Toc67633351"/>
            <w:r w:rsidRPr="00352918">
              <w:t>1. Поиск внутри организации</w:t>
            </w:r>
            <w:bookmarkEnd w:id="0"/>
          </w:p>
        </w:tc>
        <w:tc>
          <w:tcPr>
            <w:tcW w:w="0" w:type="auto"/>
            <w:tcBorders>
              <w:left w:val="single" w:sz="4" w:space="0" w:color="auto"/>
              <w:right w:val="single" w:sz="4" w:space="0" w:color="auto"/>
            </w:tcBorders>
            <w:vAlign w:val="center"/>
          </w:tcPr>
          <w:p w:rsidR="00302373" w:rsidRPr="00352918" w:rsidRDefault="00302373" w:rsidP="00352918"/>
        </w:tc>
        <w:tc>
          <w:tcPr>
            <w:tcW w:w="0" w:type="auto"/>
            <w:tcBorders>
              <w:left w:val="single" w:sz="4" w:space="0" w:color="auto"/>
              <w:right w:val="single" w:sz="4" w:space="0" w:color="auto"/>
            </w:tcBorders>
            <w:vAlign w:val="center"/>
          </w:tcPr>
          <w:p w:rsidR="00302373" w:rsidRPr="00352918" w:rsidRDefault="00302373" w:rsidP="00352918"/>
        </w:tc>
        <w:tc>
          <w:tcPr>
            <w:tcW w:w="0" w:type="auto"/>
            <w:tcBorders>
              <w:left w:val="single" w:sz="4" w:space="0" w:color="auto"/>
            </w:tcBorders>
            <w:vAlign w:val="center"/>
          </w:tcPr>
          <w:p w:rsidR="00302373" w:rsidRPr="00352918" w:rsidRDefault="00302373" w:rsidP="00352918"/>
        </w:tc>
      </w:tr>
      <w:tr w:rsidR="00302373" w:rsidRPr="00352918">
        <w:trPr>
          <w:tblCellSpacing w:w="15" w:type="dxa"/>
        </w:trPr>
        <w:tc>
          <w:tcPr>
            <w:tcW w:w="0" w:type="auto"/>
            <w:tcBorders>
              <w:right w:val="single" w:sz="4" w:space="0" w:color="auto"/>
            </w:tcBorders>
            <w:vAlign w:val="center"/>
          </w:tcPr>
          <w:p w:rsidR="00302373" w:rsidRPr="00352918" w:rsidRDefault="00302373" w:rsidP="00352918">
            <w:bookmarkStart w:id="1" w:name="_Toc67633352"/>
            <w:r w:rsidRPr="00352918">
              <w:t>2. Подбор с помощью сотрудников</w:t>
            </w:r>
            <w:bookmarkEnd w:id="1"/>
          </w:p>
        </w:tc>
        <w:tc>
          <w:tcPr>
            <w:tcW w:w="0" w:type="auto"/>
            <w:tcBorders>
              <w:left w:val="single" w:sz="4" w:space="0" w:color="auto"/>
              <w:right w:val="single" w:sz="4" w:space="0" w:color="auto"/>
            </w:tcBorders>
            <w:vAlign w:val="center"/>
          </w:tcPr>
          <w:p w:rsidR="00302373" w:rsidRPr="00352918" w:rsidRDefault="00302373" w:rsidP="00352918"/>
        </w:tc>
        <w:tc>
          <w:tcPr>
            <w:tcW w:w="0" w:type="auto"/>
            <w:tcBorders>
              <w:left w:val="single" w:sz="4" w:space="0" w:color="auto"/>
              <w:right w:val="single" w:sz="4" w:space="0" w:color="auto"/>
            </w:tcBorders>
            <w:vAlign w:val="center"/>
          </w:tcPr>
          <w:p w:rsidR="00302373" w:rsidRPr="00352918" w:rsidRDefault="00302373" w:rsidP="00352918"/>
        </w:tc>
        <w:tc>
          <w:tcPr>
            <w:tcW w:w="0" w:type="auto"/>
            <w:tcBorders>
              <w:left w:val="single" w:sz="4" w:space="0" w:color="auto"/>
            </w:tcBorders>
            <w:vAlign w:val="center"/>
          </w:tcPr>
          <w:p w:rsidR="00302373" w:rsidRPr="00352918" w:rsidRDefault="00302373" w:rsidP="00352918"/>
        </w:tc>
      </w:tr>
      <w:tr w:rsidR="00302373" w:rsidRPr="00352918">
        <w:trPr>
          <w:tblCellSpacing w:w="15" w:type="dxa"/>
        </w:trPr>
        <w:tc>
          <w:tcPr>
            <w:tcW w:w="0" w:type="auto"/>
            <w:tcBorders>
              <w:right w:val="single" w:sz="4" w:space="0" w:color="auto"/>
            </w:tcBorders>
            <w:vAlign w:val="center"/>
          </w:tcPr>
          <w:p w:rsidR="00302373" w:rsidRPr="00352918" w:rsidRDefault="00302373" w:rsidP="00352918">
            <w:bookmarkStart w:id="2" w:name="_Toc67633353"/>
            <w:r w:rsidRPr="00352918">
              <w:t xml:space="preserve">3. </w:t>
            </w:r>
            <w:proofErr w:type="spellStart"/>
            <w:r w:rsidRPr="00352918">
              <w:t>Самопроявившиеся</w:t>
            </w:r>
            <w:proofErr w:type="spellEnd"/>
            <w:r w:rsidRPr="00352918">
              <w:t xml:space="preserve"> кандидаты</w:t>
            </w:r>
            <w:bookmarkEnd w:id="2"/>
          </w:p>
        </w:tc>
        <w:tc>
          <w:tcPr>
            <w:tcW w:w="0" w:type="auto"/>
            <w:tcBorders>
              <w:left w:val="single" w:sz="4" w:space="0" w:color="auto"/>
              <w:right w:val="single" w:sz="4" w:space="0" w:color="auto"/>
            </w:tcBorders>
            <w:vAlign w:val="center"/>
          </w:tcPr>
          <w:p w:rsidR="00302373" w:rsidRPr="00352918" w:rsidRDefault="00302373" w:rsidP="00352918"/>
        </w:tc>
        <w:tc>
          <w:tcPr>
            <w:tcW w:w="0" w:type="auto"/>
            <w:tcBorders>
              <w:left w:val="single" w:sz="4" w:space="0" w:color="auto"/>
              <w:right w:val="single" w:sz="4" w:space="0" w:color="auto"/>
            </w:tcBorders>
            <w:vAlign w:val="center"/>
          </w:tcPr>
          <w:p w:rsidR="00302373" w:rsidRPr="00352918" w:rsidRDefault="00302373" w:rsidP="00352918"/>
        </w:tc>
        <w:tc>
          <w:tcPr>
            <w:tcW w:w="0" w:type="auto"/>
            <w:tcBorders>
              <w:left w:val="single" w:sz="4" w:space="0" w:color="auto"/>
            </w:tcBorders>
            <w:vAlign w:val="center"/>
          </w:tcPr>
          <w:p w:rsidR="00302373" w:rsidRPr="00352918" w:rsidRDefault="00302373" w:rsidP="00352918"/>
        </w:tc>
      </w:tr>
      <w:tr w:rsidR="00302373" w:rsidRPr="00352918">
        <w:trPr>
          <w:tblCellSpacing w:w="15" w:type="dxa"/>
        </w:trPr>
        <w:tc>
          <w:tcPr>
            <w:tcW w:w="0" w:type="auto"/>
            <w:tcBorders>
              <w:right w:val="single" w:sz="4" w:space="0" w:color="auto"/>
            </w:tcBorders>
            <w:vAlign w:val="center"/>
          </w:tcPr>
          <w:p w:rsidR="00302373" w:rsidRPr="00352918" w:rsidRDefault="00302373" w:rsidP="00352918">
            <w:bookmarkStart w:id="3" w:name="_Toc67633354"/>
            <w:r w:rsidRPr="00352918">
              <w:t>4. Объявления в средствах массовой информации</w:t>
            </w:r>
            <w:bookmarkEnd w:id="3"/>
          </w:p>
        </w:tc>
        <w:tc>
          <w:tcPr>
            <w:tcW w:w="0" w:type="auto"/>
            <w:tcBorders>
              <w:left w:val="single" w:sz="4" w:space="0" w:color="auto"/>
              <w:right w:val="single" w:sz="4" w:space="0" w:color="auto"/>
            </w:tcBorders>
            <w:vAlign w:val="center"/>
          </w:tcPr>
          <w:p w:rsidR="00302373" w:rsidRPr="00352918" w:rsidRDefault="00302373" w:rsidP="00352918"/>
        </w:tc>
        <w:tc>
          <w:tcPr>
            <w:tcW w:w="0" w:type="auto"/>
            <w:tcBorders>
              <w:left w:val="single" w:sz="4" w:space="0" w:color="auto"/>
              <w:right w:val="single" w:sz="4" w:space="0" w:color="auto"/>
            </w:tcBorders>
            <w:vAlign w:val="center"/>
          </w:tcPr>
          <w:p w:rsidR="00302373" w:rsidRPr="00352918" w:rsidRDefault="00302373" w:rsidP="00352918"/>
        </w:tc>
        <w:tc>
          <w:tcPr>
            <w:tcW w:w="0" w:type="auto"/>
            <w:tcBorders>
              <w:left w:val="single" w:sz="4" w:space="0" w:color="auto"/>
            </w:tcBorders>
            <w:vAlign w:val="center"/>
          </w:tcPr>
          <w:p w:rsidR="00302373" w:rsidRPr="00352918" w:rsidRDefault="00302373" w:rsidP="00352918"/>
        </w:tc>
      </w:tr>
      <w:tr w:rsidR="00302373" w:rsidRPr="00352918">
        <w:trPr>
          <w:tblCellSpacing w:w="15" w:type="dxa"/>
        </w:trPr>
        <w:tc>
          <w:tcPr>
            <w:tcW w:w="0" w:type="auto"/>
            <w:tcBorders>
              <w:right w:val="single" w:sz="4" w:space="0" w:color="auto"/>
            </w:tcBorders>
            <w:vAlign w:val="center"/>
          </w:tcPr>
          <w:p w:rsidR="00302373" w:rsidRPr="00352918" w:rsidRDefault="00302373" w:rsidP="00352918">
            <w:bookmarkStart w:id="4" w:name="_Toc67633355"/>
            <w:r w:rsidRPr="00352918">
              <w:t>5. Выезд в институты и другие учебные заведения.</w:t>
            </w:r>
            <w:bookmarkEnd w:id="4"/>
          </w:p>
        </w:tc>
        <w:tc>
          <w:tcPr>
            <w:tcW w:w="0" w:type="auto"/>
            <w:tcBorders>
              <w:left w:val="single" w:sz="4" w:space="0" w:color="auto"/>
              <w:right w:val="single" w:sz="4" w:space="0" w:color="auto"/>
            </w:tcBorders>
            <w:vAlign w:val="center"/>
          </w:tcPr>
          <w:p w:rsidR="00302373" w:rsidRPr="00352918" w:rsidRDefault="00302373" w:rsidP="00352918"/>
        </w:tc>
        <w:tc>
          <w:tcPr>
            <w:tcW w:w="0" w:type="auto"/>
            <w:tcBorders>
              <w:left w:val="single" w:sz="4" w:space="0" w:color="auto"/>
              <w:right w:val="single" w:sz="4" w:space="0" w:color="auto"/>
            </w:tcBorders>
            <w:vAlign w:val="center"/>
          </w:tcPr>
          <w:p w:rsidR="00302373" w:rsidRPr="00352918" w:rsidRDefault="00302373" w:rsidP="00352918"/>
        </w:tc>
        <w:tc>
          <w:tcPr>
            <w:tcW w:w="0" w:type="auto"/>
            <w:tcBorders>
              <w:left w:val="single" w:sz="4" w:space="0" w:color="auto"/>
            </w:tcBorders>
            <w:vAlign w:val="center"/>
          </w:tcPr>
          <w:p w:rsidR="00302373" w:rsidRPr="00352918" w:rsidRDefault="00302373" w:rsidP="00352918"/>
        </w:tc>
      </w:tr>
      <w:tr w:rsidR="00302373" w:rsidRPr="00352918">
        <w:trPr>
          <w:tblCellSpacing w:w="15" w:type="dxa"/>
        </w:trPr>
        <w:tc>
          <w:tcPr>
            <w:tcW w:w="0" w:type="auto"/>
            <w:tcBorders>
              <w:right w:val="single" w:sz="4" w:space="0" w:color="auto"/>
            </w:tcBorders>
            <w:vAlign w:val="center"/>
          </w:tcPr>
          <w:p w:rsidR="00302373" w:rsidRPr="00352918" w:rsidRDefault="00302373" w:rsidP="00352918">
            <w:bookmarkStart w:id="5" w:name="_Toc67633356"/>
            <w:r w:rsidRPr="00352918">
              <w:t>6. Государственные агентства занятости</w:t>
            </w:r>
            <w:bookmarkEnd w:id="5"/>
          </w:p>
        </w:tc>
        <w:tc>
          <w:tcPr>
            <w:tcW w:w="0" w:type="auto"/>
            <w:tcBorders>
              <w:left w:val="single" w:sz="4" w:space="0" w:color="auto"/>
              <w:right w:val="single" w:sz="4" w:space="0" w:color="auto"/>
            </w:tcBorders>
            <w:vAlign w:val="center"/>
          </w:tcPr>
          <w:p w:rsidR="00302373" w:rsidRPr="00352918" w:rsidRDefault="00302373" w:rsidP="00352918"/>
        </w:tc>
        <w:tc>
          <w:tcPr>
            <w:tcW w:w="0" w:type="auto"/>
            <w:tcBorders>
              <w:left w:val="single" w:sz="4" w:space="0" w:color="auto"/>
              <w:right w:val="single" w:sz="4" w:space="0" w:color="auto"/>
            </w:tcBorders>
            <w:vAlign w:val="center"/>
          </w:tcPr>
          <w:p w:rsidR="00302373" w:rsidRPr="00352918" w:rsidRDefault="00302373" w:rsidP="00352918"/>
        </w:tc>
        <w:tc>
          <w:tcPr>
            <w:tcW w:w="0" w:type="auto"/>
            <w:tcBorders>
              <w:left w:val="single" w:sz="4" w:space="0" w:color="auto"/>
            </w:tcBorders>
            <w:vAlign w:val="center"/>
          </w:tcPr>
          <w:p w:rsidR="00302373" w:rsidRPr="00352918" w:rsidRDefault="00302373" w:rsidP="00352918"/>
        </w:tc>
      </w:tr>
      <w:tr w:rsidR="00302373" w:rsidRPr="00352918">
        <w:trPr>
          <w:tblCellSpacing w:w="15" w:type="dxa"/>
        </w:trPr>
        <w:tc>
          <w:tcPr>
            <w:tcW w:w="0" w:type="auto"/>
            <w:tcBorders>
              <w:right w:val="single" w:sz="4" w:space="0" w:color="auto"/>
            </w:tcBorders>
            <w:vAlign w:val="center"/>
          </w:tcPr>
          <w:p w:rsidR="00302373" w:rsidRPr="00352918" w:rsidRDefault="00302373" w:rsidP="00352918">
            <w:bookmarkStart w:id="6" w:name="_Toc67633357"/>
            <w:r w:rsidRPr="00352918">
              <w:t>7. Частные агентства по подбору персонала</w:t>
            </w:r>
            <w:bookmarkEnd w:id="6"/>
          </w:p>
        </w:tc>
        <w:tc>
          <w:tcPr>
            <w:tcW w:w="0" w:type="auto"/>
            <w:tcBorders>
              <w:left w:val="single" w:sz="4" w:space="0" w:color="auto"/>
              <w:right w:val="single" w:sz="4" w:space="0" w:color="auto"/>
            </w:tcBorders>
            <w:vAlign w:val="center"/>
          </w:tcPr>
          <w:p w:rsidR="00302373" w:rsidRPr="00352918" w:rsidRDefault="00302373" w:rsidP="00352918"/>
        </w:tc>
        <w:tc>
          <w:tcPr>
            <w:tcW w:w="0" w:type="auto"/>
            <w:tcBorders>
              <w:left w:val="single" w:sz="4" w:space="0" w:color="auto"/>
              <w:right w:val="single" w:sz="4" w:space="0" w:color="auto"/>
            </w:tcBorders>
            <w:vAlign w:val="center"/>
          </w:tcPr>
          <w:p w:rsidR="00302373" w:rsidRPr="00352918" w:rsidRDefault="00302373" w:rsidP="00352918"/>
        </w:tc>
        <w:tc>
          <w:tcPr>
            <w:tcW w:w="0" w:type="auto"/>
            <w:tcBorders>
              <w:left w:val="single" w:sz="4" w:space="0" w:color="auto"/>
            </w:tcBorders>
            <w:vAlign w:val="center"/>
          </w:tcPr>
          <w:p w:rsidR="00302373" w:rsidRPr="00352918" w:rsidRDefault="00302373" w:rsidP="00352918"/>
        </w:tc>
      </w:tr>
      <w:tr w:rsidR="00302373" w:rsidRPr="00352918">
        <w:trPr>
          <w:tblCellSpacing w:w="15" w:type="dxa"/>
        </w:trPr>
        <w:tc>
          <w:tcPr>
            <w:tcW w:w="0" w:type="auto"/>
            <w:tcBorders>
              <w:right w:val="single" w:sz="4" w:space="0" w:color="auto"/>
            </w:tcBorders>
            <w:vAlign w:val="center"/>
          </w:tcPr>
          <w:p w:rsidR="00302373" w:rsidRPr="00352918" w:rsidRDefault="00302373" w:rsidP="00352918">
            <w:bookmarkStart w:id="7" w:name="_Toc67633358"/>
            <w:r w:rsidRPr="00352918">
              <w:t>8. Агентства по подбору руководителей</w:t>
            </w:r>
            <w:bookmarkEnd w:id="7"/>
          </w:p>
        </w:tc>
        <w:tc>
          <w:tcPr>
            <w:tcW w:w="0" w:type="auto"/>
            <w:tcBorders>
              <w:left w:val="single" w:sz="4" w:space="0" w:color="auto"/>
              <w:right w:val="single" w:sz="4" w:space="0" w:color="auto"/>
            </w:tcBorders>
            <w:vAlign w:val="center"/>
          </w:tcPr>
          <w:p w:rsidR="00302373" w:rsidRPr="00352918" w:rsidRDefault="00302373" w:rsidP="00352918"/>
        </w:tc>
        <w:tc>
          <w:tcPr>
            <w:tcW w:w="0" w:type="auto"/>
            <w:tcBorders>
              <w:left w:val="single" w:sz="4" w:space="0" w:color="auto"/>
              <w:right w:val="single" w:sz="4" w:space="0" w:color="auto"/>
            </w:tcBorders>
            <w:vAlign w:val="center"/>
          </w:tcPr>
          <w:p w:rsidR="00302373" w:rsidRPr="00352918" w:rsidRDefault="00302373" w:rsidP="00352918"/>
        </w:tc>
        <w:tc>
          <w:tcPr>
            <w:tcW w:w="0" w:type="auto"/>
            <w:tcBorders>
              <w:left w:val="single" w:sz="4" w:space="0" w:color="auto"/>
            </w:tcBorders>
            <w:vAlign w:val="center"/>
          </w:tcPr>
          <w:p w:rsidR="00302373" w:rsidRPr="00352918" w:rsidRDefault="00302373" w:rsidP="00352918"/>
        </w:tc>
      </w:tr>
      <w:tr w:rsidR="00302373" w:rsidRPr="00352918">
        <w:trPr>
          <w:tblCellSpacing w:w="15" w:type="dxa"/>
        </w:trPr>
        <w:tc>
          <w:tcPr>
            <w:tcW w:w="0" w:type="auto"/>
            <w:tcBorders>
              <w:right w:val="single" w:sz="4" w:space="0" w:color="auto"/>
            </w:tcBorders>
            <w:vAlign w:val="center"/>
          </w:tcPr>
          <w:p w:rsidR="00302373" w:rsidRPr="00352918" w:rsidRDefault="00302373" w:rsidP="00352918">
            <w:bookmarkStart w:id="8" w:name="_Toc67633359"/>
            <w:r w:rsidRPr="00352918">
              <w:t>9. Интернет</w:t>
            </w:r>
            <w:bookmarkEnd w:id="8"/>
          </w:p>
        </w:tc>
        <w:tc>
          <w:tcPr>
            <w:tcW w:w="0" w:type="auto"/>
            <w:tcBorders>
              <w:left w:val="single" w:sz="4" w:space="0" w:color="auto"/>
              <w:right w:val="single" w:sz="4" w:space="0" w:color="auto"/>
            </w:tcBorders>
            <w:vAlign w:val="center"/>
          </w:tcPr>
          <w:p w:rsidR="00302373" w:rsidRPr="00352918" w:rsidRDefault="00302373" w:rsidP="00352918"/>
        </w:tc>
        <w:tc>
          <w:tcPr>
            <w:tcW w:w="0" w:type="auto"/>
            <w:tcBorders>
              <w:left w:val="single" w:sz="4" w:space="0" w:color="auto"/>
              <w:right w:val="single" w:sz="4" w:space="0" w:color="auto"/>
            </w:tcBorders>
            <w:vAlign w:val="center"/>
          </w:tcPr>
          <w:p w:rsidR="00302373" w:rsidRPr="00352918" w:rsidRDefault="00302373" w:rsidP="00352918"/>
        </w:tc>
        <w:tc>
          <w:tcPr>
            <w:tcW w:w="0" w:type="auto"/>
            <w:tcBorders>
              <w:left w:val="single" w:sz="4" w:space="0" w:color="auto"/>
            </w:tcBorders>
            <w:vAlign w:val="center"/>
          </w:tcPr>
          <w:p w:rsidR="00302373" w:rsidRPr="00352918" w:rsidRDefault="00302373" w:rsidP="00352918"/>
        </w:tc>
      </w:tr>
    </w:tbl>
    <w:p w:rsidR="00302373" w:rsidRPr="00352918" w:rsidRDefault="00302373" w:rsidP="00352918">
      <w:pPr>
        <w:jc w:val="center"/>
        <w:rPr>
          <w:b/>
          <w:bCs/>
        </w:rPr>
      </w:pPr>
    </w:p>
    <w:p w:rsidR="00302373" w:rsidRPr="00352918" w:rsidRDefault="00302373" w:rsidP="00352918">
      <w:pPr>
        <w:jc w:val="center"/>
        <w:rPr>
          <w:b/>
        </w:rPr>
      </w:pPr>
      <w:r w:rsidRPr="00352918">
        <w:rPr>
          <w:b/>
        </w:rPr>
        <w:t>Ситуационное задание 3</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sz w:val="24"/>
          <w:szCs w:val="24"/>
        </w:rPr>
        <w:t>Разработать должностную инструкцию для администратора гостиницы по схеме</w:t>
      </w:r>
      <w:r w:rsidRPr="00352918">
        <w:rPr>
          <w:rFonts w:ascii="Times New Roman" w:hAnsi="Times New Roman"/>
          <w:sz w:val="24"/>
          <w:szCs w:val="24"/>
        </w:rPr>
        <w:t>:</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sz w:val="24"/>
          <w:szCs w:val="24"/>
        </w:rPr>
        <w:t xml:space="preserve">1. </w:t>
      </w:r>
      <w:r w:rsidRPr="00352918">
        <w:rPr>
          <w:rFonts w:ascii="Times New Roman" w:hAnsi="Times New Roman"/>
          <w:sz w:val="24"/>
          <w:szCs w:val="24"/>
        </w:rPr>
        <w:t>Название должности</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sz w:val="24"/>
          <w:szCs w:val="24"/>
        </w:rPr>
        <w:t xml:space="preserve">2. </w:t>
      </w:r>
      <w:r w:rsidRPr="00352918">
        <w:rPr>
          <w:rFonts w:ascii="Times New Roman" w:hAnsi="Times New Roman"/>
          <w:sz w:val="24"/>
          <w:szCs w:val="24"/>
        </w:rPr>
        <w:t>Место в организационной структуре организации</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sz w:val="24"/>
          <w:szCs w:val="24"/>
        </w:rPr>
        <w:t xml:space="preserve">3. </w:t>
      </w:r>
      <w:r w:rsidRPr="00352918">
        <w:rPr>
          <w:rFonts w:ascii="Times New Roman" w:hAnsi="Times New Roman"/>
          <w:sz w:val="24"/>
          <w:szCs w:val="24"/>
        </w:rPr>
        <w:t>Основная цель работы</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sz w:val="24"/>
          <w:szCs w:val="24"/>
        </w:rPr>
        <w:t xml:space="preserve">4. </w:t>
      </w:r>
      <w:r w:rsidRPr="00352918">
        <w:rPr>
          <w:rFonts w:ascii="Times New Roman" w:hAnsi="Times New Roman"/>
          <w:sz w:val="24"/>
          <w:szCs w:val="24"/>
        </w:rPr>
        <w:t>Требования к работнику:</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sz w:val="24"/>
          <w:szCs w:val="24"/>
        </w:rPr>
        <w:t xml:space="preserve">5. </w:t>
      </w:r>
      <w:r w:rsidRPr="00352918">
        <w:rPr>
          <w:rFonts w:ascii="Times New Roman" w:hAnsi="Times New Roman"/>
          <w:sz w:val="24"/>
          <w:szCs w:val="24"/>
        </w:rPr>
        <w:t>Основные обязанности</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sz w:val="24"/>
          <w:szCs w:val="24"/>
        </w:rPr>
        <w:t>-</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sz w:val="24"/>
          <w:szCs w:val="24"/>
        </w:rPr>
        <w:t>-</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sz w:val="24"/>
          <w:szCs w:val="24"/>
        </w:rPr>
        <w:t>-</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sz w:val="24"/>
          <w:szCs w:val="24"/>
        </w:rPr>
        <w:t>-</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sz w:val="24"/>
          <w:szCs w:val="24"/>
        </w:rPr>
        <w:t>-</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sz w:val="24"/>
          <w:szCs w:val="24"/>
        </w:rPr>
        <w:t xml:space="preserve">6. </w:t>
      </w:r>
      <w:r w:rsidRPr="00352918">
        <w:rPr>
          <w:rFonts w:ascii="Times New Roman" w:hAnsi="Times New Roman"/>
          <w:sz w:val="24"/>
          <w:szCs w:val="24"/>
        </w:rPr>
        <w:t>Ответственность за подчиненных</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sz w:val="24"/>
          <w:szCs w:val="24"/>
        </w:rPr>
        <w:t xml:space="preserve">7. </w:t>
      </w:r>
      <w:r w:rsidRPr="00352918">
        <w:rPr>
          <w:rFonts w:ascii="Times New Roman" w:hAnsi="Times New Roman"/>
          <w:sz w:val="24"/>
          <w:szCs w:val="24"/>
        </w:rPr>
        <w:t>Рабочие взаимоотношения</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Тип контакта Частота Цель</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Внутренние:</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Внешние:</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sz w:val="24"/>
          <w:szCs w:val="24"/>
        </w:rPr>
        <w:t xml:space="preserve">8. </w:t>
      </w:r>
      <w:r w:rsidRPr="00352918">
        <w:rPr>
          <w:rFonts w:ascii="Times New Roman" w:hAnsi="Times New Roman"/>
          <w:sz w:val="24"/>
          <w:szCs w:val="24"/>
        </w:rPr>
        <w:t>Основные проблемы работы</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sz w:val="24"/>
          <w:szCs w:val="24"/>
        </w:rPr>
        <w:t xml:space="preserve">9. </w:t>
      </w:r>
      <w:r w:rsidRPr="00352918">
        <w:rPr>
          <w:rFonts w:ascii="Times New Roman" w:hAnsi="Times New Roman"/>
          <w:sz w:val="24"/>
          <w:szCs w:val="24"/>
        </w:rPr>
        <w:t>Уровень полномочий в принятии решений</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sz w:val="24"/>
          <w:szCs w:val="24"/>
        </w:rPr>
        <w:t xml:space="preserve">10. </w:t>
      </w:r>
      <w:r w:rsidRPr="00352918">
        <w:rPr>
          <w:rFonts w:ascii="Times New Roman" w:hAnsi="Times New Roman"/>
          <w:sz w:val="24"/>
          <w:szCs w:val="24"/>
        </w:rPr>
        <w:t>Показатели ответственности</w:t>
      </w:r>
    </w:p>
    <w:p w:rsidR="00302373" w:rsidRPr="00352918" w:rsidRDefault="00302373" w:rsidP="00352918">
      <w:pPr>
        <w:jc w:val="center"/>
        <w:rPr>
          <w:b/>
        </w:rPr>
      </w:pPr>
    </w:p>
    <w:p w:rsidR="00302373" w:rsidRPr="00352918" w:rsidRDefault="00302373" w:rsidP="00352918">
      <w:pPr>
        <w:jc w:val="center"/>
        <w:rPr>
          <w:b/>
        </w:rPr>
      </w:pPr>
      <w:r w:rsidRPr="00352918">
        <w:rPr>
          <w:b/>
        </w:rPr>
        <w:t>Ситуационное задание 4</w:t>
      </w:r>
    </w:p>
    <w:p w:rsidR="00302373" w:rsidRPr="00352918" w:rsidRDefault="00302373" w:rsidP="00352918">
      <w:pPr>
        <w:jc w:val="center"/>
        <w:rPr>
          <w:b/>
        </w:rPr>
      </w:pPr>
      <w:r w:rsidRPr="00352918">
        <w:rPr>
          <w:b/>
        </w:rPr>
        <w:t>Заполнить таблицу «</w:t>
      </w:r>
      <w:r w:rsidRPr="00352918">
        <w:rPr>
          <w:b/>
          <w:bCs/>
        </w:rPr>
        <w:t>Трудовой потенциал работников как объект управления</w:t>
      </w:r>
      <w:r w:rsidRPr="00352918">
        <w:rPr>
          <w:b/>
        </w:rPr>
        <w:t>»</w:t>
      </w:r>
    </w:p>
    <w:p w:rsidR="00302373" w:rsidRPr="00352918" w:rsidRDefault="00302373" w:rsidP="00352918">
      <w:r w:rsidRPr="00352918">
        <w:t>Дана таблица"</w:t>
      </w:r>
      <w:r w:rsidRPr="00352918">
        <w:rPr>
          <w:bCs/>
        </w:rPr>
        <w:t xml:space="preserve"> Трудовой потенциал работников как объект управления</w:t>
      </w:r>
      <w:r w:rsidRPr="00352918">
        <w:t xml:space="preserve"> ", содержащая в строках перечень свойств личности, в столбцах – наименования профессий  работников. </w:t>
      </w:r>
    </w:p>
    <w:p w:rsidR="00302373" w:rsidRPr="00352918" w:rsidRDefault="00302373" w:rsidP="00352918">
      <w:r w:rsidRPr="00352918">
        <w:t xml:space="preserve">  </w:t>
      </w:r>
    </w:p>
    <w:p w:rsidR="00302373" w:rsidRPr="00352918" w:rsidRDefault="00302373" w:rsidP="00352918">
      <w:pPr>
        <w:rPr>
          <w:b/>
        </w:rPr>
      </w:pPr>
      <w:r w:rsidRPr="00352918">
        <w:rPr>
          <w:b/>
        </w:rPr>
        <w:t>Таблица"</w:t>
      </w:r>
      <w:r w:rsidRPr="00352918">
        <w:rPr>
          <w:b/>
          <w:bCs/>
        </w:rPr>
        <w:t xml:space="preserve"> Трудовой потенциал работников как объект управления</w:t>
      </w:r>
      <w:r w:rsidRPr="00352918">
        <w:rPr>
          <w:b/>
        </w:rPr>
        <w:t xml:space="preserve"> "</w:t>
      </w:r>
    </w:p>
    <w:tbl>
      <w:tblPr>
        <w:tblW w:w="9880"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851"/>
        <w:gridCol w:w="3545"/>
        <w:gridCol w:w="708"/>
        <w:gridCol w:w="567"/>
        <w:gridCol w:w="567"/>
        <w:gridCol w:w="607"/>
        <w:gridCol w:w="607"/>
        <w:gridCol w:w="607"/>
        <w:gridCol w:w="607"/>
        <w:gridCol w:w="607"/>
        <w:gridCol w:w="607"/>
      </w:tblGrid>
      <w:tr w:rsidR="00302373" w:rsidRPr="00352918">
        <w:trPr>
          <w:cantSplit/>
          <w:trHeight w:val="2759"/>
        </w:trPr>
        <w:tc>
          <w:tcPr>
            <w:tcW w:w="851" w:type="dxa"/>
            <w:vAlign w:val="center"/>
          </w:tcPr>
          <w:p w:rsidR="00302373" w:rsidRPr="00352918" w:rsidRDefault="00302373" w:rsidP="00352918">
            <w:pPr>
              <w:jc w:val="center"/>
            </w:pPr>
            <w:r w:rsidRPr="00352918">
              <w:t xml:space="preserve">№ п. </w:t>
            </w:r>
            <w:proofErr w:type="gramStart"/>
            <w:r w:rsidRPr="00352918">
              <w:t>п</w:t>
            </w:r>
            <w:proofErr w:type="gramEnd"/>
          </w:p>
        </w:tc>
        <w:tc>
          <w:tcPr>
            <w:tcW w:w="3545" w:type="dxa"/>
            <w:vAlign w:val="center"/>
          </w:tcPr>
          <w:p w:rsidR="00302373" w:rsidRPr="00352918" w:rsidRDefault="00302373" w:rsidP="00352918">
            <w:pPr>
              <w:jc w:val="center"/>
            </w:pPr>
            <w:r w:rsidRPr="00352918">
              <w:t>Свойства личности</w:t>
            </w:r>
          </w:p>
        </w:tc>
        <w:tc>
          <w:tcPr>
            <w:tcW w:w="708" w:type="dxa"/>
            <w:textDirection w:val="btLr"/>
            <w:vAlign w:val="center"/>
          </w:tcPr>
          <w:p w:rsidR="00302373" w:rsidRPr="00352918" w:rsidRDefault="00302373" w:rsidP="00352918">
            <w:r w:rsidRPr="00352918">
              <w:t>Руководитель предприятия</w:t>
            </w:r>
          </w:p>
        </w:tc>
        <w:tc>
          <w:tcPr>
            <w:tcW w:w="567" w:type="dxa"/>
            <w:textDirection w:val="btLr"/>
            <w:vAlign w:val="center"/>
          </w:tcPr>
          <w:p w:rsidR="00302373" w:rsidRPr="00352918" w:rsidRDefault="00302373" w:rsidP="00352918">
            <w:r w:rsidRPr="00352918">
              <w:t>Индивидуальный предприниматель</w:t>
            </w:r>
          </w:p>
        </w:tc>
        <w:tc>
          <w:tcPr>
            <w:tcW w:w="567" w:type="dxa"/>
            <w:textDirection w:val="btLr"/>
            <w:vAlign w:val="center"/>
          </w:tcPr>
          <w:p w:rsidR="00302373" w:rsidRPr="00352918" w:rsidRDefault="00302373" w:rsidP="00352918">
            <w:r w:rsidRPr="00352918">
              <w:t>Руководитель органа гос. управления</w:t>
            </w:r>
          </w:p>
        </w:tc>
        <w:tc>
          <w:tcPr>
            <w:tcW w:w="0" w:type="auto"/>
            <w:textDirection w:val="btLr"/>
            <w:vAlign w:val="center"/>
          </w:tcPr>
          <w:p w:rsidR="00302373" w:rsidRPr="00352918" w:rsidRDefault="00302373" w:rsidP="00352918">
            <w:r w:rsidRPr="00352918">
              <w:t>Главный бухгалтер</w:t>
            </w:r>
          </w:p>
        </w:tc>
        <w:tc>
          <w:tcPr>
            <w:tcW w:w="0" w:type="auto"/>
            <w:textDirection w:val="btLr"/>
            <w:vAlign w:val="center"/>
          </w:tcPr>
          <w:p w:rsidR="00302373" w:rsidRPr="00352918" w:rsidRDefault="00302373" w:rsidP="00352918">
            <w:r w:rsidRPr="00352918">
              <w:t>Специалист по сбыту и продажам</w:t>
            </w:r>
          </w:p>
        </w:tc>
        <w:tc>
          <w:tcPr>
            <w:tcW w:w="0" w:type="auto"/>
            <w:textDirection w:val="btLr"/>
            <w:vAlign w:val="center"/>
          </w:tcPr>
          <w:p w:rsidR="00302373" w:rsidRPr="00352918" w:rsidRDefault="00302373" w:rsidP="00352918">
            <w:r w:rsidRPr="00352918">
              <w:t>Специалист по рекламе</w:t>
            </w:r>
          </w:p>
        </w:tc>
        <w:tc>
          <w:tcPr>
            <w:tcW w:w="0" w:type="auto"/>
            <w:textDirection w:val="btLr"/>
            <w:vAlign w:val="center"/>
          </w:tcPr>
          <w:p w:rsidR="00302373" w:rsidRPr="00352918" w:rsidRDefault="00302373" w:rsidP="00352918">
            <w:r w:rsidRPr="00352918">
              <w:t>Консультант по управлению</w:t>
            </w:r>
          </w:p>
        </w:tc>
        <w:tc>
          <w:tcPr>
            <w:tcW w:w="0" w:type="auto"/>
            <w:textDirection w:val="btLr"/>
            <w:vAlign w:val="center"/>
          </w:tcPr>
          <w:p w:rsidR="00302373" w:rsidRPr="00352918" w:rsidRDefault="00302373" w:rsidP="00352918">
            <w:r w:rsidRPr="00352918">
              <w:t>Научный работник</w:t>
            </w:r>
          </w:p>
        </w:tc>
        <w:tc>
          <w:tcPr>
            <w:tcW w:w="0" w:type="auto"/>
            <w:textDirection w:val="btLr"/>
            <w:vAlign w:val="center"/>
          </w:tcPr>
          <w:p w:rsidR="00302373" w:rsidRPr="00352918" w:rsidRDefault="00302373" w:rsidP="00352918">
            <w:r w:rsidRPr="00352918">
              <w:t>Преподаватель</w:t>
            </w:r>
          </w:p>
        </w:tc>
      </w:tr>
      <w:tr w:rsidR="00302373" w:rsidRPr="00352918">
        <w:tc>
          <w:tcPr>
            <w:tcW w:w="851" w:type="dxa"/>
            <w:vAlign w:val="center"/>
          </w:tcPr>
          <w:p w:rsidR="00302373" w:rsidRPr="00352918" w:rsidRDefault="00302373" w:rsidP="00352918">
            <w:r w:rsidRPr="00352918">
              <w:t>1</w:t>
            </w:r>
          </w:p>
        </w:tc>
        <w:tc>
          <w:tcPr>
            <w:tcW w:w="3545" w:type="dxa"/>
            <w:vAlign w:val="center"/>
          </w:tcPr>
          <w:p w:rsidR="00302373" w:rsidRPr="00352918" w:rsidRDefault="00302373" w:rsidP="00352918">
            <w:r w:rsidRPr="00352918">
              <w:t>Терпимость</w:t>
            </w:r>
          </w:p>
        </w:tc>
        <w:tc>
          <w:tcPr>
            <w:tcW w:w="708" w:type="dxa"/>
            <w:vAlign w:val="center"/>
          </w:tcPr>
          <w:p w:rsidR="00302373" w:rsidRPr="00352918" w:rsidRDefault="00302373" w:rsidP="00352918"/>
        </w:tc>
        <w:tc>
          <w:tcPr>
            <w:tcW w:w="567" w:type="dxa"/>
            <w:vAlign w:val="center"/>
          </w:tcPr>
          <w:p w:rsidR="00302373" w:rsidRPr="00352918" w:rsidRDefault="00302373" w:rsidP="00352918"/>
        </w:tc>
        <w:tc>
          <w:tcPr>
            <w:tcW w:w="567" w:type="dxa"/>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c>
          <w:tcPr>
            <w:tcW w:w="851" w:type="dxa"/>
            <w:vAlign w:val="center"/>
          </w:tcPr>
          <w:p w:rsidR="00302373" w:rsidRPr="00352918" w:rsidRDefault="00302373" w:rsidP="00352918">
            <w:r w:rsidRPr="00352918">
              <w:t>2</w:t>
            </w:r>
          </w:p>
        </w:tc>
        <w:tc>
          <w:tcPr>
            <w:tcW w:w="3545" w:type="dxa"/>
            <w:vAlign w:val="center"/>
          </w:tcPr>
          <w:p w:rsidR="00302373" w:rsidRPr="00352918" w:rsidRDefault="00302373" w:rsidP="00352918">
            <w:r w:rsidRPr="00352918">
              <w:t>Искренность</w:t>
            </w:r>
          </w:p>
        </w:tc>
        <w:tc>
          <w:tcPr>
            <w:tcW w:w="708" w:type="dxa"/>
            <w:vAlign w:val="center"/>
          </w:tcPr>
          <w:p w:rsidR="00302373" w:rsidRPr="00352918" w:rsidRDefault="00302373" w:rsidP="00352918"/>
        </w:tc>
        <w:tc>
          <w:tcPr>
            <w:tcW w:w="567" w:type="dxa"/>
            <w:vAlign w:val="center"/>
          </w:tcPr>
          <w:p w:rsidR="00302373" w:rsidRPr="00352918" w:rsidRDefault="00302373" w:rsidP="00352918"/>
        </w:tc>
        <w:tc>
          <w:tcPr>
            <w:tcW w:w="567" w:type="dxa"/>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c>
          <w:tcPr>
            <w:tcW w:w="851" w:type="dxa"/>
            <w:vAlign w:val="center"/>
          </w:tcPr>
          <w:p w:rsidR="00302373" w:rsidRPr="00352918" w:rsidRDefault="00302373" w:rsidP="00352918">
            <w:r w:rsidRPr="00352918">
              <w:t>3</w:t>
            </w:r>
          </w:p>
        </w:tc>
        <w:tc>
          <w:tcPr>
            <w:tcW w:w="3545" w:type="dxa"/>
            <w:vAlign w:val="center"/>
          </w:tcPr>
          <w:p w:rsidR="00302373" w:rsidRPr="00352918" w:rsidRDefault="00302373" w:rsidP="00352918">
            <w:r w:rsidRPr="00352918">
              <w:t>Самоконтроль</w:t>
            </w:r>
          </w:p>
        </w:tc>
        <w:tc>
          <w:tcPr>
            <w:tcW w:w="708" w:type="dxa"/>
            <w:vAlign w:val="center"/>
          </w:tcPr>
          <w:p w:rsidR="00302373" w:rsidRPr="00352918" w:rsidRDefault="00302373" w:rsidP="00352918"/>
        </w:tc>
        <w:tc>
          <w:tcPr>
            <w:tcW w:w="567" w:type="dxa"/>
            <w:vAlign w:val="center"/>
          </w:tcPr>
          <w:p w:rsidR="00302373" w:rsidRPr="00352918" w:rsidRDefault="00302373" w:rsidP="00352918"/>
        </w:tc>
        <w:tc>
          <w:tcPr>
            <w:tcW w:w="567" w:type="dxa"/>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c>
          <w:tcPr>
            <w:tcW w:w="851" w:type="dxa"/>
            <w:vAlign w:val="center"/>
          </w:tcPr>
          <w:p w:rsidR="00302373" w:rsidRPr="00352918" w:rsidRDefault="00302373" w:rsidP="00352918">
            <w:r w:rsidRPr="00352918">
              <w:t>4</w:t>
            </w:r>
          </w:p>
        </w:tc>
        <w:tc>
          <w:tcPr>
            <w:tcW w:w="3545" w:type="dxa"/>
            <w:vAlign w:val="center"/>
          </w:tcPr>
          <w:p w:rsidR="00302373" w:rsidRPr="00352918" w:rsidRDefault="00302373" w:rsidP="00352918">
            <w:r w:rsidRPr="00352918">
              <w:t>Педантизм</w:t>
            </w:r>
          </w:p>
        </w:tc>
        <w:tc>
          <w:tcPr>
            <w:tcW w:w="708" w:type="dxa"/>
            <w:vAlign w:val="center"/>
          </w:tcPr>
          <w:p w:rsidR="00302373" w:rsidRPr="00352918" w:rsidRDefault="00302373" w:rsidP="00352918"/>
        </w:tc>
        <w:tc>
          <w:tcPr>
            <w:tcW w:w="567" w:type="dxa"/>
            <w:vAlign w:val="center"/>
          </w:tcPr>
          <w:p w:rsidR="00302373" w:rsidRPr="00352918" w:rsidRDefault="00302373" w:rsidP="00352918"/>
        </w:tc>
        <w:tc>
          <w:tcPr>
            <w:tcW w:w="567" w:type="dxa"/>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c>
          <w:tcPr>
            <w:tcW w:w="851" w:type="dxa"/>
            <w:vAlign w:val="center"/>
          </w:tcPr>
          <w:p w:rsidR="00302373" w:rsidRPr="00352918" w:rsidRDefault="00302373" w:rsidP="00352918">
            <w:r w:rsidRPr="00352918">
              <w:t>5</w:t>
            </w:r>
          </w:p>
        </w:tc>
        <w:tc>
          <w:tcPr>
            <w:tcW w:w="3545" w:type="dxa"/>
            <w:vAlign w:val="center"/>
          </w:tcPr>
          <w:p w:rsidR="00302373" w:rsidRPr="00352918" w:rsidRDefault="00302373" w:rsidP="00352918">
            <w:r w:rsidRPr="00352918">
              <w:t>Воля</w:t>
            </w:r>
          </w:p>
        </w:tc>
        <w:tc>
          <w:tcPr>
            <w:tcW w:w="708" w:type="dxa"/>
            <w:vAlign w:val="center"/>
          </w:tcPr>
          <w:p w:rsidR="00302373" w:rsidRPr="00352918" w:rsidRDefault="00302373" w:rsidP="00352918"/>
        </w:tc>
        <w:tc>
          <w:tcPr>
            <w:tcW w:w="567" w:type="dxa"/>
            <w:vAlign w:val="center"/>
          </w:tcPr>
          <w:p w:rsidR="00302373" w:rsidRPr="00352918" w:rsidRDefault="00302373" w:rsidP="00352918"/>
        </w:tc>
        <w:tc>
          <w:tcPr>
            <w:tcW w:w="567" w:type="dxa"/>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c>
          <w:tcPr>
            <w:tcW w:w="851" w:type="dxa"/>
            <w:vAlign w:val="center"/>
          </w:tcPr>
          <w:p w:rsidR="00302373" w:rsidRPr="00352918" w:rsidRDefault="00302373" w:rsidP="00352918">
            <w:r w:rsidRPr="00352918">
              <w:t>6</w:t>
            </w:r>
          </w:p>
        </w:tc>
        <w:tc>
          <w:tcPr>
            <w:tcW w:w="3545" w:type="dxa"/>
            <w:vAlign w:val="center"/>
          </w:tcPr>
          <w:p w:rsidR="00302373" w:rsidRPr="00352918" w:rsidRDefault="00302373" w:rsidP="00352918">
            <w:r w:rsidRPr="00352918">
              <w:t>Любознательность</w:t>
            </w:r>
          </w:p>
        </w:tc>
        <w:tc>
          <w:tcPr>
            <w:tcW w:w="708" w:type="dxa"/>
            <w:vAlign w:val="center"/>
          </w:tcPr>
          <w:p w:rsidR="00302373" w:rsidRPr="00352918" w:rsidRDefault="00302373" w:rsidP="00352918"/>
        </w:tc>
        <w:tc>
          <w:tcPr>
            <w:tcW w:w="567" w:type="dxa"/>
            <w:vAlign w:val="center"/>
          </w:tcPr>
          <w:p w:rsidR="00302373" w:rsidRPr="00352918" w:rsidRDefault="00302373" w:rsidP="00352918"/>
        </w:tc>
        <w:tc>
          <w:tcPr>
            <w:tcW w:w="567" w:type="dxa"/>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c>
          <w:tcPr>
            <w:tcW w:w="851" w:type="dxa"/>
            <w:vAlign w:val="center"/>
          </w:tcPr>
          <w:p w:rsidR="00302373" w:rsidRPr="00352918" w:rsidRDefault="00302373" w:rsidP="00352918">
            <w:r w:rsidRPr="00352918">
              <w:t>7</w:t>
            </w:r>
          </w:p>
        </w:tc>
        <w:tc>
          <w:tcPr>
            <w:tcW w:w="3545" w:type="dxa"/>
            <w:vAlign w:val="center"/>
          </w:tcPr>
          <w:p w:rsidR="00302373" w:rsidRPr="00352918" w:rsidRDefault="00302373" w:rsidP="00352918">
            <w:r w:rsidRPr="00352918">
              <w:t>Интуиция</w:t>
            </w:r>
          </w:p>
        </w:tc>
        <w:tc>
          <w:tcPr>
            <w:tcW w:w="708" w:type="dxa"/>
            <w:vAlign w:val="center"/>
          </w:tcPr>
          <w:p w:rsidR="00302373" w:rsidRPr="00352918" w:rsidRDefault="00302373" w:rsidP="00352918"/>
        </w:tc>
        <w:tc>
          <w:tcPr>
            <w:tcW w:w="567" w:type="dxa"/>
            <w:vAlign w:val="center"/>
          </w:tcPr>
          <w:p w:rsidR="00302373" w:rsidRPr="00352918" w:rsidRDefault="00302373" w:rsidP="00352918"/>
        </w:tc>
        <w:tc>
          <w:tcPr>
            <w:tcW w:w="567" w:type="dxa"/>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c>
          <w:tcPr>
            <w:tcW w:w="851" w:type="dxa"/>
            <w:vAlign w:val="center"/>
          </w:tcPr>
          <w:p w:rsidR="00302373" w:rsidRPr="00352918" w:rsidRDefault="00302373" w:rsidP="00352918">
            <w:r w:rsidRPr="00352918">
              <w:t>8</w:t>
            </w:r>
          </w:p>
        </w:tc>
        <w:tc>
          <w:tcPr>
            <w:tcW w:w="3545" w:type="dxa"/>
            <w:vAlign w:val="center"/>
          </w:tcPr>
          <w:p w:rsidR="00302373" w:rsidRPr="00352918" w:rsidRDefault="00302373" w:rsidP="00352918">
            <w:r w:rsidRPr="00352918">
              <w:t>Аналитический склад ума</w:t>
            </w:r>
          </w:p>
        </w:tc>
        <w:tc>
          <w:tcPr>
            <w:tcW w:w="708" w:type="dxa"/>
            <w:vAlign w:val="center"/>
          </w:tcPr>
          <w:p w:rsidR="00302373" w:rsidRPr="00352918" w:rsidRDefault="00302373" w:rsidP="00352918"/>
        </w:tc>
        <w:tc>
          <w:tcPr>
            <w:tcW w:w="567" w:type="dxa"/>
            <w:vAlign w:val="center"/>
          </w:tcPr>
          <w:p w:rsidR="00302373" w:rsidRPr="00352918" w:rsidRDefault="00302373" w:rsidP="00352918"/>
        </w:tc>
        <w:tc>
          <w:tcPr>
            <w:tcW w:w="567" w:type="dxa"/>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c>
          <w:tcPr>
            <w:tcW w:w="851" w:type="dxa"/>
            <w:vAlign w:val="center"/>
          </w:tcPr>
          <w:p w:rsidR="00302373" w:rsidRPr="00352918" w:rsidRDefault="00302373" w:rsidP="00352918">
            <w:r w:rsidRPr="00352918">
              <w:t>9</w:t>
            </w:r>
          </w:p>
        </w:tc>
        <w:tc>
          <w:tcPr>
            <w:tcW w:w="3545" w:type="dxa"/>
            <w:vAlign w:val="center"/>
          </w:tcPr>
          <w:p w:rsidR="00302373" w:rsidRPr="00352918" w:rsidRDefault="00302373" w:rsidP="00352918">
            <w:r w:rsidRPr="00352918">
              <w:t>Способность к выполнению рутинной работы</w:t>
            </w:r>
          </w:p>
        </w:tc>
        <w:tc>
          <w:tcPr>
            <w:tcW w:w="708" w:type="dxa"/>
            <w:vAlign w:val="center"/>
          </w:tcPr>
          <w:p w:rsidR="00302373" w:rsidRPr="00352918" w:rsidRDefault="00302373" w:rsidP="00352918"/>
        </w:tc>
        <w:tc>
          <w:tcPr>
            <w:tcW w:w="567" w:type="dxa"/>
            <w:vAlign w:val="center"/>
          </w:tcPr>
          <w:p w:rsidR="00302373" w:rsidRPr="00352918" w:rsidRDefault="00302373" w:rsidP="00352918"/>
        </w:tc>
        <w:tc>
          <w:tcPr>
            <w:tcW w:w="567" w:type="dxa"/>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c>
          <w:tcPr>
            <w:tcW w:w="851" w:type="dxa"/>
            <w:vAlign w:val="center"/>
          </w:tcPr>
          <w:p w:rsidR="00302373" w:rsidRPr="00352918" w:rsidRDefault="00302373" w:rsidP="00352918">
            <w:r w:rsidRPr="00352918">
              <w:t>10</w:t>
            </w:r>
          </w:p>
        </w:tc>
        <w:tc>
          <w:tcPr>
            <w:tcW w:w="3545" w:type="dxa"/>
            <w:vAlign w:val="center"/>
          </w:tcPr>
          <w:p w:rsidR="00302373" w:rsidRPr="00352918" w:rsidRDefault="00302373" w:rsidP="00352918">
            <w:r w:rsidRPr="00352918">
              <w:t>Экономическое чутье</w:t>
            </w:r>
          </w:p>
        </w:tc>
        <w:tc>
          <w:tcPr>
            <w:tcW w:w="708" w:type="dxa"/>
            <w:vAlign w:val="center"/>
          </w:tcPr>
          <w:p w:rsidR="00302373" w:rsidRPr="00352918" w:rsidRDefault="00302373" w:rsidP="00352918"/>
        </w:tc>
        <w:tc>
          <w:tcPr>
            <w:tcW w:w="567" w:type="dxa"/>
            <w:vAlign w:val="center"/>
          </w:tcPr>
          <w:p w:rsidR="00302373" w:rsidRPr="00352918" w:rsidRDefault="00302373" w:rsidP="00352918"/>
        </w:tc>
        <w:tc>
          <w:tcPr>
            <w:tcW w:w="567" w:type="dxa"/>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c>
          <w:tcPr>
            <w:tcW w:w="851" w:type="dxa"/>
            <w:vAlign w:val="center"/>
          </w:tcPr>
          <w:p w:rsidR="00302373" w:rsidRPr="00352918" w:rsidRDefault="00302373" w:rsidP="00352918">
            <w:r w:rsidRPr="00352918">
              <w:t>11</w:t>
            </w:r>
          </w:p>
        </w:tc>
        <w:tc>
          <w:tcPr>
            <w:tcW w:w="3545" w:type="dxa"/>
            <w:vAlign w:val="center"/>
          </w:tcPr>
          <w:p w:rsidR="00302373" w:rsidRPr="00352918" w:rsidRDefault="00302373" w:rsidP="00352918">
            <w:r w:rsidRPr="00352918">
              <w:t>Способность к лидерству</w:t>
            </w:r>
          </w:p>
        </w:tc>
        <w:tc>
          <w:tcPr>
            <w:tcW w:w="708" w:type="dxa"/>
            <w:vAlign w:val="center"/>
          </w:tcPr>
          <w:p w:rsidR="00302373" w:rsidRPr="00352918" w:rsidRDefault="00302373" w:rsidP="00352918"/>
        </w:tc>
        <w:tc>
          <w:tcPr>
            <w:tcW w:w="567" w:type="dxa"/>
            <w:vAlign w:val="center"/>
          </w:tcPr>
          <w:p w:rsidR="00302373" w:rsidRPr="00352918" w:rsidRDefault="00302373" w:rsidP="00352918"/>
        </w:tc>
        <w:tc>
          <w:tcPr>
            <w:tcW w:w="567" w:type="dxa"/>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c>
          <w:tcPr>
            <w:tcW w:w="851" w:type="dxa"/>
            <w:vAlign w:val="center"/>
          </w:tcPr>
          <w:p w:rsidR="00302373" w:rsidRPr="00352918" w:rsidRDefault="00302373" w:rsidP="00352918">
            <w:r w:rsidRPr="00352918">
              <w:t>12</w:t>
            </w:r>
          </w:p>
        </w:tc>
        <w:tc>
          <w:tcPr>
            <w:tcW w:w="3545" w:type="dxa"/>
            <w:vAlign w:val="center"/>
          </w:tcPr>
          <w:p w:rsidR="00302373" w:rsidRPr="00352918" w:rsidRDefault="00302373" w:rsidP="00352918">
            <w:r w:rsidRPr="00352918">
              <w:t>Коммуникабельность</w:t>
            </w:r>
          </w:p>
        </w:tc>
        <w:tc>
          <w:tcPr>
            <w:tcW w:w="708" w:type="dxa"/>
            <w:vAlign w:val="center"/>
          </w:tcPr>
          <w:p w:rsidR="00302373" w:rsidRPr="00352918" w:rsidRDefault="00302373" w:rsidP="00352918"/>
        </w:tc>
        <w:tc>
          <w:tcPr>
            <w:tcW w:w="567" w:type="dxa"/>
            <w:vAlign w:val="center"/>
          </w:tcPr>
          <w:p w:rsidR="00302373" w:rsidRPr="00352918" w:rsidRDefault="00302373" w:rsidP="00352918"/>
        </w:tc>
        <w:tc>
          <w:tcPr>
            <w:tcW w:w="567" w:type="dxa"/>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c>
          <w:tcPr>
            <w:tcW w:w="851" w:type="dxa"/>
            <w:vAlign w:val="center"/>
          </w:tcPr>
          <w:p w:rsidR="00302373" w:rsidRPr="00352918" w:rsidRDefault="00302373" w:rsidP="00352918">
            <w:r w:rsidRPr="00352918">
              <w:t>13</w:t>
            </w:r>
          </w:p>
        </w:tc>
        <w:tc>
          <w:tcPr>
            <w:tcW w:w="3545" w:type="dxa"/>
            <w:vAlign w:val="center"/>
          </w:tcPr>
          <w:p w:rsidR="00302373" w:rsidRPr="00352918" w:rsidRDefault="00302373" w:rsidP="00352918">
            <w:r w:rsidRPr="00352918">
              <w:t>Самообладание</w:t>
            </w:r>
          </w:p>
        </w:tc>
        <w:tc>
          <w:tcPr>
            <w:tcW w:w="708" w:type="dxa"/>
            <w:vAlign w:val="center"/>
          </w:tcPr>
          <w:p w:rsidR="00302373" w:rsidRPr="00352918" w:rsidRDefault="00302373" w:rsidP="00352918"/>
        </w:tc>
        <w:tc>
          <w:tcPr>
            <w:tcW w:w="567" w:type="dxa"/>
            <w:vAlign w:val="center"/>
          </w:tcPr>
          <w:p w:rsidR="00302373" w:rsidRPr="00352918" w:rsidRDefault="00302373" w:rsidP="00352918"/>
        </w:tc>
        <w:tc>
          <w:tcPr>
            <w:tcW w:w="567" w:type="dxa"/>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c>
          <w:tcPr>
            <w:tcW w:w="851" w:type="dxa"/>
            <w:vAlign w:val="center"/>
          </w:tcPr>
          <w:p w:rsidR="00302373" w:rsidRPr="00352918" w:rsidRDefault="00302373" w:rsidP="00352918">
            <w:r w:rsidRPr="00352918">
              <w:t>14</w:t>
            </w:r>
          </w:p>
        </w:tc>
        <w:tc>
          <w:tcPr>
            <w:tcW w:w="3545" w:type="dxa"/>
            <w:vAlign w:val="center"/>
          </w:tcPr>
          <w:p w:rsidR="00302373" w:rsidRPr="00352918" w:rsidRDefault="00302373" w:rsidP="00352918">
            <w:r w:rsidRPr="00352918">
              <w:t>Внимательность</w:t>
            </w:r>
          </w:p>
        </w:tc>
        <w:tc>
          <w:tcPr>
            <w:tcW w:w="708" w:type="dxa"/>
            <w:vAlign w:val="center"/>
          </w:tcPr>
          <w:p w:rsidR="00302373" w:rsidRPr="00352918" w:rsidRDefault="00302373" w:rsidP="00352918"/>
        </w:tc>
        <w:tc>
          <w:tcPr>
            <w:tcW w:w="567" w:type="dxa"/>
            <w:vAlign w:val="center"/>
          </w:tcPr>
          <w:p w:rsidR="00302373" w:rsidRPr="00352918" w:rsidRDefault="00302373" w:rsidP="00352918"/>
        </w:tc>
        <w:tc>
          <w:tcPr>
            <w:tcW w:w="567" w:type="dxa"/>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c>
          <w:tcPr>
            <w:tcW w:w="851" w:type="dxa"/>
            <w:vAlign w:val="center"/>
          </w:tcPr>
          <w:p w:rsidR="00302373" w:rsidRPr="00352918" w:rsidRDefault="00302373" w:rsidP="00352918">
            <w:r w:rsidRPr="00352918">
              <w:t>15</w:t>
            </w:r>
          </w:p>
        </w:tc>
        <w:tc>
          <w:tcPr>
            <w:tcW w:w="3545" w:type="dxa"/>
            <w:vAlign w:val="center"/>
          </w:tcPr>
          <w:p w:rsidR="00302373" w:rsidRPr="00352918" w:rsidRDefault="00302373" w:rsidP="00352918">
            <w:r w:rsidRPr="00352918">
              <w:t>Память</w:t>
            </w:r>
          </w:p>
        </w:tc>
        <w:tc>
          <w:tcPr>
            <w:tcW w:w="708" w:type="dxa"/>
            <w:vAlign w:val="center"/>
          </w:tcPr>
          <w:p w:rsidR="00302373" w:rsidRPr="00352918" w:rsidRDefault="00302373" w:rsidP="00352918"/>
        </w:tc>
        <w:tc>
          <w:tcPr>
            <w:tcW w:w="567" w:type="dxa"/>
            <w:vAlign w:val="center"/>
          </w:tcPr>
          <w:p w:rsidR="00302373" w:rsidRPr="00352918" w:rsidRDefault="00302373" w:rsidP="00352918"/>
        </w:tc>
        <w:tc>
          <w:tcPr>
            <w:tcW w:w="567" w:type="dxa"/>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c>
          <w:tcPr>
            <w:tcW w:w="851" w:type="dxa"/>
            <w:vAlign w:val="center"/>
          </w:tcPr>
          <w:p w:rsidR="00302373" w:rsidRPr="00352918" w:rsidRDefault="00302373" w:rsidP="00352918">
            <w:r w:rsidRPr="00352918">
              <w:t>16</w:t>
            </w:r>
          </w:p>
        </w:tc>
        <w:tc>
          <w:tcPr>
            <w:tcW w:w="3545" w:type="dxa"/>
            <w:vAlign w:val="center"/>
          </w:tcPr>
          <w:p w:rsidR="00302373" w:rsidRPr="00352918" w:rsidRDefault="00302373" w:rsidP="00352918">
            <w:r w:rsidRPr="00352918">
              <w:t>Богатство воображения</w:t>
            </w:r>
          </w:p>
        </w:tc>
        <w:tc>
          <w:tcPr>
            <w:tcW w:w="708" w:type="dxa"/>
            <w:vAlign w:val="center"/>
          </w:tcPr>
          <w:p w:rsidR="00302373" w:rsidRPr="00352918" w:rsidRDefault="00302373" w:rsidP="00352918"/>
        </w:tc>
        <w:tc>
          <w:tcPr>
            <w:tcW w:w="567" w:type="dxa"/>
            <w:vAlign w:val="center"/>
          </w:tcPr>
          <w:p w:rsidR="00302373" w:rsidRPr="00352918" w:rsidRDefault="00302373" w:rsidP="00352918"/>
        </w:tc>
        <w:tc>
          <w:tcPr>
            <w:tcW w:w="567" w:type="dxa"/>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c>
          <w:tcPr>
            <w:tcW w:w="0" w:type="auto"/>
            <w:vAlign w:val="center"/>
          </w:tcPr>
          <w:p w:rsidR="00302373" w:rsidRPr="00352918" w:rsidRDefault="00302373" w:rsidP="00352918"/>
        </w:tc>
      </w:tr>
    </w:tbl>
    <w:p w:rsidR="00302373" w:rsidRPr="00352918" w:rsidRDefault="00302373" w:rsidP="00352918">
      <w:r w:rsidRPr="00352918">
        <w:t>Оценить по трехбалльной шкале требования к свойствам личности по каждой профессии:</w:t>
      </w:r>
    </w:p>
    <w:p w:rsidR="00302373" w:rsidRPr="00352918" w:rsidRDefault="00302373" w:rsidP="00352918">
      <w:r w:rsidRPr="00352918">
        <w:t>2 балла – свойство требуется в ярко выраженной форме</w:t>
      </w:r>
    </w:p>
    <w:p w:rsidR="00302373" w:rsidRPr="00352918" w:rsidRDefault="00302373" w:rsidP="00352918">
      <w:r w:rsidRPr="00352918">
        <w:t>1 балл – свойство требуется;</w:t>
      </w:r>
    </w:p>
    <w:p w:rsidR="00302373" w:rsidRPr="00352918" w:rsidRDefault="00302373" w:rsidP="00352918">
      <w:r w:rsidRPr="00352918">
        <w:t>0 баллов – свойство не является необходимым.</w:t>
      </w:r>
    </w:p>
    <w:p w:rsidR="00302373" w:rsidRPr="00352918" w:rsidRDefault="00302373" w:rsidP="00352918">
      <w:r w:rsidRPr="00352918">
        <w:t>Заполнить таблицу, проставив в клетках соответствующие баллы для каждого свойства личности напротив каждой профессии.</w:t>
      </w:r>
    </w:p>
    <w:p w:rsidR="00302373" w:rsidRPr="00352918" w:rsidRDefault="00302373" w:rsidP="00352918">
      <w:pPr>
        <w:jc w:val="center"/>
        <w:rPr>
          <w:b/>
          <w:bCs/>
        </w:rPr>
      </w:pPr>
    </w:p>
    <w:p w:rsidR="00302373" w:rsidRPr="00352918" w:rsidRDefault="00302373" w:rsidP="00352918">
      <w:pPr>
        <w:jc w:val="center"/>
        <w:rPr>
          <w:b/>
        </w:rPr>
      </w:pPr>
      <w:r w:rsidRPr="00352918">
        <w:rPr>
          <w:b/>
        </w:rPr>
        <w:t>Ситуационное задание 5</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sz w:val="24"/>
          <w:szCs w:val="24"/>
        </w:rPr>
        <w:t>Заполнить таблицу "</w:t>
      </w:r>
      <w:r w:rsidRPr="00352918">
        <w:rPr>
          <w:rFonts w:ascii="Times New Roman" w:hAnsi="Times New Roman"/>
          <w:b/>
          <w:sz w:val="24"/>
          <w:szCs w:val="24"/>
          <w:lang w:eastAsia="ru-RU"/>
        </w:rPr>
        <w:t xml:space="preserve"> Этапы развития концепций управления персоналом в историческом аспекте</w:t>
      </w:r>
      <w:r w:rsidRPr="00352918">
        <w:rPr>
          <w:rFonts w:ascii="Times New Roman" w:hAnsi="Times New Roman"/>
          <w:b/>
          <w:bCs/>
          <w:sz w:val="24"/>
          <w:szCs w:val="24"/>
        </w:rPr>
        <w:t xml:space="preserve"> ", </w:t>
      </w:r>
      <w:r w:rsidRPr="00352918">
        <w:rPr>
          <w:rFonts w:ascii="Times New Roman" w:hAnsi="Times New Roman"/>
          <w:sz w:val="24"/>
          <w:szCs w:val="24"/>
        </w:rPr>
        <w:t>проставляя в клетки:</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 если проблематика строки затрагивается в рамках подхода, номер которого записан в столбце;</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 если проблематика строки составляет основу подхода, номер которого записан в столбце;</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 » - если проблематика строки не имеет отношения к подходу, номер которого записан в столбце.</w:t>
      </w:r>
    </w:p>
    <w:p w:rsidR="00302373" w:rsidRPr="00352918" w:rsidRDefault="00302373" w:rsidP="00352918">
      <w:r w:rsidRPr="00352918">
        <w:t xml:space="preserve">1. Школа научного управления </w:t>
      </w:r>
    </w:p>
    <w:p w:rsidR="00302373" w:rsidRPr="00352918" w:rsidRDefault="00302373" w:rsidP="00352918">
      <w:r w:rsidRPr="00352918">
        <w:t xml:space="preserve">2. Административная школа управления </w:t>
      </w:r>
    </w:p>
    <w:p w:rsidR="00302373" w:rsidRPr="00352918" w:rsidRDefault="00302373" w:rsidP="00352918">
      <w:r w:rsidRPr="00352918">
        <w:t xml:space="preserve">3. Школа человеческих отношений </w:t>
      </w:r>
    </w:p>
    <w:p w:rsidR="00302373" w:rsidRPr="00352918" w:rsidRDefault="00302373" w:rsidP="00352918">
      <w:r w:rsidRPr="00352918">
        <w:t xml:space="preserve">4. Количественная школа управления </w:t>
      </w:r>
    </w:p>
    <w:p w:rsidR="00302373" w:rsidRPr="00352918" w:rsidRDefault="00302373" w:rsidP="00352918">
      <w:r w:rsidRPr="00352918">
        <w:t xml:space="preserve">5. Процессный подход в управлении </w:t>
      </w:r>
    </w:p>
    <w:p w:rsidR="00302373" w:rsidRPr="00352918" w:rsidRDefault="00302373" w:rsidP="00352918">
      <w:r w:rsidRPr="00352918">
        <w:t xml:space="preserve">6. Системный подход в управлении </w:t>
      </w:r>
    </w:p>
    <w:p w:rsidR="00302373" w:rsidRPr="00352918" w:rsidRDefault="00302373" w:rsidP="00352918">
      <w:r w:rsidRPr="00352918">
        <w:t xml:space="preserve">7. Ситуационный подход в управлении </w:t>
      </w:r>
    </w:p>
    <w:tbl>
      <w:tblPr>
        <w:tblW w:w="959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1"/>
        <w:gridCol w:w="6243"/>
        <w:gridCol w:w="385"/>
        <w:gridCol w:w="375"/>
        <w:gridCol w:w="366"/>
        <w:gridCol w:w="393"/>
        <w:gridCol w:w="426"/>
        <w:gridCol w:w="425"/>
        <w:gridCol w:w="425"/>
      </w:tblGrid>
      <w:tr w:rsidR="00302373" w:rsidRPr="00352918">
        <w:tc>
          <w:tcPr>
            <w:tcW w:w="561" w:type="dxa"/>
            <w:vMerge w:val="restart"/>
          </w:tcPr>
          <w:p w:rsidR="00302373" w:rsidRPr="00352918" w:rsidRDefault="00302373" w:rsidP="00352918">
            <w:pPr>
              <w:pStyle w:val="a3"/>
              <w:spacing w:after="0" w:line="240" w:lineRule="auto"/>
              <w:ind w:left="0"/>
              <w:jc w:val="center"/>
              <w:rPr>
                <w:rFonts w:ascii="Times New Roman" w:hAnsi="Times New Roman"/>
                <w:b/>
                <w:sz w:val="24"/>
                <w:szCs w:val="24"/>
              </w:rPr>
            </w:pPr>
            <w:r w:rsidRPr="00352918">
              <w:rPr>
                <w:rFonts w:ascii="Times New Roman" w:hAnsi="Times New Roman"/>
                <w:b/>
                <w:sz w:val="24"/>
                <w:szCs w:val="24"/>
              </w:rPr>
              <w:t xml:space="preserve">№ </w:t>
            </w:r>
            <w:proofErr w:type="gramStart"/>
            <w:r w:rsidRPr="00352918">
              <w:rPr>
                <w:rFonts w:ascii="Times New Roman" w:hAnsi="Times New Roman"/>
                <w:b/>
                <w:sz w:val="24"/>
                <w:szCs w:val="24"/>
              </w:rPr>
              <w:t>п</w:t>
            </w:r>
            <w:proofErr w:type="gramEnd"/>
            <w:r w:rsidRPr="00352918">
              <w:rPr>
                <w:rFonts w:ascii="Times New Roman" w:hAnsi="Times New Roman"/>
                <w:b/>
                <w:sz w:val="24"/>
                <w:szCs w:val="24"/>
              </w:rPr>
              <w:t>/п</w:t>
            </w:r>
          </w:p>
        </w:tc>
        <w:tc>
          <w:tcPr>
            <w:tcW w:w="6243" w:type="dxa"/>
            <w:vMerge w:val="restart"/>
          </w:tcPr>
          <w:p w:rsidR="00302373" w:rsidRPr="00352918" w:rsidRDefault="00302373" w:rsidP="00352918">
            <w:pPr>
              <w:pStyle w:val="a3"/>
              <w:spacing w:after="0" w:line="240" w:lineRule="auto"/>
              <w:ind w:left="0"/>
              <w:jc w:val="center"/>
              <w:rPr>
                <w:rFonts w:ascii="Times New Roman" w:hAnsi="Times New Roman"/>
                <w:b/>
                <w:sz w:val="24"/>
                <w:szCs w:val="24"/>
              </w:rPr>
            </w:pPr>
            <w:r w:rsidRPr="00352918">
              <w:rPr>
                <w:rFonts w:ascii="Times New Roman" w:hAnsi="Times New Roman"/>
                <w:b/>
                <w:sz w:val="24"/>
                <w:szCs w:val="24"/>
              </w:rPr>
              <w:t>Проблематика</w:t>
            </w:r>
          </w:p>
        </w:tc>
        <w:tc>
          <w:tcPr>
            <w:tcW w:w="2795" w:type="dxa"/>
            <w:gridSpan w:val="7"/>
          </w:tcPr>
          <w:p w:rsidR="00302373" w:rsidRPr="00352918" w:rsidRDefault="00302373" w:rsidP="00352918">
            <w:pPr>
              <w:pStyle w:val="a3"/>
              <w:spacing w:after="0" w:line="240" w:lineRule="auto"/>
              <w:ind w:left="0"/>
              <w:jc w:val="center"/>
              <w:rPr>
                <w:rFonts w:ascii="Times New Roman" w:hAnsi="Times New Roman"/>
                <w:b/>
                <w:sz w:val="24"/>
                <w:szCs w:val="24"/>
              </w:rPr>
            </w:pPr>
            <w:r w:rsidRPr="00352918">
              <w:rPr>
                <w:rFonts w:ascii="Times New Roman" w:hAnsi="Times New Roman"/>
                <w:b/>
                <w:sz w:val="24"/>
                <w:szCs w:val="24"/>
              </w:rPr>
              <w:t>Номер подхода</w:t>
            </w:r>
          </w:p>
        </w:tc>
      </w:tr>
      <w:tr w:rsidR="00302373" w:rsidRPr="00352918">
        <w:tc>
          <w:tcPr>
            <w:tcW w:w="561" w:type="dxa"/>
            <w:vMerge/>
          </w:tcPr>
          <w:p w:rsidR="00302373" w:rsidRPr="00352918" w:rsidRDefault="00302373" w:rsidP="00352918">
            <w:pPr>
              <w:pStyle w:val="a3"/>
              <w:spacing w:after="0" w:line="240" w:lineRule="auto"/>
              <w:ind w:left="0"/>
              <w:jc w:val="center"/>
              <w:rPr>
                <w:rFonts w:ascii="Times New Roman" w:hAnsi="Times New Roman"/>
                <w:b/>
                <w:sz w:val="24"/>
                <w:szCs w:val="24"/>
              </w:rPr>
            </w:pPr>
          </w:p>
        </w:tc>
        <w:tc>
          <w:tcPr>
            <w:tcW w:w="6243" w:type="dxa"/>
            <w:vMerge/>
          </w:tcPr>
          <w:p w:rsidR="00302373" w:rsidRPr="00352918" w:rsidRDefault="00302373" w:rsidP="00352918">
            <w:pPr>
              <w:pStyle w:val="a3"/>
              <w:spacing w:after="0" w:line="240" w:lineRule="auto"/>
              <w:ind w:left="0"/>
              <w:jc w:val="center"/>
              <w:rPr>
                <w:rFonts w:ascii="Times New Roman" w:hAnsi="Times New Roman"/>
                <w:b/>
                <w:sz w:val="24"/>
                <w:szCs w:val="24"/>
              </w:rPr>
            </w:pPr>
          </w:p>
        </w:tc>
        <w:tc>
          <w:tcPr>
            <w:tcW w:w="385" w:type="dxa"/>
          </w:tcPr>
          <w:p w:rsidR="00302373" w:rsidRPr="00352918" w:rsidRDefault="00302373" w:rsidP="00352918">
            <w:pPr>
              <w:pStyle w:val="a3"/>
              <w:spacing w:after="0" w:line="240" w:lineRule="auto"/>
              <w:ind w:left="0"/>
              <w:jc w:val="center"/>
              <w:rPr>
                <w:rFonts w:ascii="Times New Roman" w:hAnsi="Times New Roman"/>
                <w:b/>
                <w:sz w:val="24"/>
                <w:szCs w:val="24"/>
              </w:rPr>
            </w:pPr>
            <w:r w:rsidRPr="00352918">
              <w:rPr>
                <w:rFonts w:ascii="Times New Roman" w:hAnsi="Times New Roman"/>
                <w:b/>
                <w:sz w:val="24"/>
                <w:szCs w:val="24"/>
              </w:rPr>
              <w:t>1</w:t>
            </w:r>
          </w:p>
        </w:tc>
        <w:tc>
          <w:tcPr>
            <w:tcW w:w="375" w:type="dxa"/>
          </w:tcPr>
          <w:p w:rsidR="00302373" w:rsidRPr="00352918" w:rsidRDefault="00302373" w:rsidP="00352918">
            <w:pPr>
              <w:pStyle w:val="a3"/>
              <w:spacing w:after="0" w:line="240" w:lineRule="auto"/>
              <w:ind w:left="0"/>
              <w:jc w:val="center"/>
              <w:rPr>
                <w:rFonts w:ascii="Times New Roman" w:hAnsi="Times New Roman"/>
                <w:b/>
                <w:sz w:val="24"/>
                <w:szCs w:val="24"/>
              </w:rPr>
            </w:pPr>
            <w:r w:rsidRPr="00352918">
              <w:rPr>
                <w:rFonts w:ascii="Times New Roman" w:hAnsi="Times New Roman"/>
                <w:b/>
                <w:sz w:val="24"/>
                <w:szCs w:val="24"/>
              </w:rPr>
              <w:t>2</w:t>
            </w:r>
          </w:p>
        </w:tc>
        <w:tc>
          <w:tcPr>
            <w:tcW w:w="366" w:type="dxa"/>
          </w:tcPr>
          <w:p w:rsidR="00302373" w:rsidRPr="00352918" w:rsidRDefault="00302373" w:rsidP="00352918">
            <w:pPr>
              <w:pStyle w:val="a3"/>
              <w:spacing w:after="0" w:line="240" w:lineRule="auto"/>
              <w:ind w:left="0"/>
              <w:jc w:val="center"/>
              <w:rPr>
                <w:rFonts w:ascii="Times New Roman" w:hAnsi="Times New Roman"/>
                <w:b/>
                <w:sz w:val="24"/>
                <w:szCs w:val="24"/>
              </w:rPr>
            </w:pPr>
            <w:r w:rsidRPr="00352918">
              <w:rPr>
                <w:rFonts w:ascii="Times New Roman" w:hAnsi="Times New Roman"/>
                <w:b/>
                <w:sz w:val="24"/>
                <w:szCs w:val="24"/>
              </w:rPr>
              <w:t>3</w:t>
            </w:r>
          </w:p>
        </w:tc>
        <w:tc>
          <w:tcPr>
            <w:tcW w:w="393" w:type="dxa"/>
          </w:tcPr>
          <w:p w:rsidR="00302373" w:rsidRPr="00352918" w:rsidRDefault="00302373" w:rsidP="00352918">
            <w:pPr>
              <w:pStyle w:val="a3"/>
              <w:spacing w:after="0" w:line="240" w:lineRule="auto"/>
              <w:ind w:left="0"/>
              <w:jc w:val="center"/>
              <w:rPr>
                <w:rFonts w:ascii="Times New Roman" w:hAnsi="Times New Roman"/>
                <w:b/>
                <w:sz w:val="24"/>
                <w:szCs w:val="24"/>
              </w:rPr>
            </w:pPr>
            <w:r w:rsidRPr="00352918">
              <w:rPr>
                <w:rFonts w:ascii="Times New Roman" w:hAnsi="Times New Roman"/>
                <w:b/>
                <w:sz w:val="24"/>
                <w:szCs w:val="24"/>
              </w:rPr>
              <w:t>4</w:t>
            </w:r>
          </w:p>
        </w:tc>
        <w:tc>
          <w:tcPr>
            <w:tcW w:w="426" w:type="dxa"/>
          </w:tcPr>
          <w:p w:rsidR="00302373" w:rsidRPr="00352918" w:rsidRDefault="00302373" w:rsidP="00352918">
            <w:pPr>
              <w:pStyle w:val="a3"/>
              <w:spacing w:after="0" w:line="240" w:lineRule="auto"/>
              <w:ind w:left="0"/>
              <w:jc w:val="center"/>
              <w:rPr>
                <w:rFonts w:ascii="Times New Roman" w:hAnsi="Times New Roman"/>
                <w:b/>
                <w:sz w:val="24"/>
                <w:szCs w:val="24"/>
              </w:rPr>
            </w:pPr>
            <w:r w:rsidRPr="00352918">
              <w:rPr>
                <w:rFonts w:ascii="Times New Roman" w:hAnsi="Times New Roman"/>
                <w:b/>
                <w:sz w:val="24"/>
                <w:szCs w:val="24"/>
              </w:rPr>
              <w:t>5</w:t>
            </w:r>
          </w:p>
        </w:tc>
        <w:tc>
          <w:tcPr>
            <w:tcW w:w="425" w:type="dxa"/>
          </w:tcPr>
          <w:p w:rsidR="00302373" w:rsidRPr="00352918" w:rsidRDefault="00302373" w:rsidP="00352918">
            <w:pPr>
              <w:pStyle w:val="a3"/>
              <w:spacing w:after="0" w:line="240" w:lineRule="auto"/>
              <w:ind w:left="0"/>
              <w:jc w:val="center"/>
              <w:rPr>
                <w:rFonts w:ascii="Times New Roman" w:hAnsi="Times New Roman"/>
                <w:b/>
                <w:sz w:val="24"/>
                <w:szCs w:val="24"/>
              </w:rPr>
            </w:pPr>
            <w:r w:rsidRPr="00352918">
              <w:rPr>
                <w:rFonts w:ascii="Times New Roman" w:hAnsi="Times New Roman"/>
                <w:b/>
                <w:sz w:val="24"/>
                <w:szCs w:val="24"/>
              </w:rPr>
              <w:t>6</w:t>
            </w:r>
          </w:p>
        </w:tc>
        <w:tc>
          <w:tcPr>
            <w:tcW w:w="425" w:type="dxa"/>
          </w:tcPr>
          <w:p w:rsidR="00302373" w:rsidRPr="00352918" w:rsidRDefault="00302373" w:rsidP="00352918">
            <w:pPr>
              <w:pStyle w:val="a3"/>
              <w:spacing w:after="0" w:line="240" w:lineRule="auto"/>
              <w:ind w:left="0"/>
              <w:jc w:val="center"/>
              <w:rPr>
                <w:rFonts w:ascii="Times New Roman" w:hAnsi="Times New Roman"/>
                <w:b/>
                <w:sz w:val="24"/>
                <w:szCs w:val="24"/>
              </w:rPr>
            </w:pPr>
            <w:r w:rsidRPr="00352918">
              <w:rPr>
                <w:rFonts w:ascii="Times New Roman" w:hAnsi="Times New Roman"/>
                <w:b/>
                <w:sz w:val="24"/>
                <w:szCs w:val="24"/>
              </w:rPr>
              <w:t>7</w:t>
            </w:r>
          </w:p>
        </w:tc>
      </w:tr>
      <w:tr w:rsidR="00302373" w:rsidRPr="00352918">
        <w:tc>
          <w:tcPr>
            <w:tcW w:w="561" w:type="dxa"/>
          </w:tcPr>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1</w:t>
            </w:r>
          </w:p>
        </w:tc>
        <w:tc>
          <w:tcPr>
            <w:tcW w:w="6243" w:type="dxa"/>
          </w:tcPr>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lang w:eastAsia="ru-RU"/>
              </w:rPr>
              <w:t>Маркетинговый подход в управлении</w:t>
            </w:r>
          </w:p>
        </w:tc>
        <w:tc>
          <w:tcPr>
            <w:tcW w:w="385" w:type="dxa"/>
          </w:tcPr>
          <w:p w:rsidR="00302373" w:rsidRPr="00352918" w:rsidRDefault="00302373" w:rsidP="00352918">
            <w:pPr>
              <w:pStyle w:val="a3"/>
              <w:spacing w:after="0" w:line="240" w:lineRule="auto"/>
              <w:ind w:left="0"/>
              <w:rPr>
                <w:rFonts w:ascii="Times New Roman" w:hAnsi="Times New Roman"/>
                <w:sz w:val="24"/>
                <w:szCs w:val="24"/>
              </w:rPr>
            </w:pPr>
          </w:p>
        </w:tc>
        <w:tc>
          <w:tcPr>
            <w:tcW w:w="375" w:type="dxa"/>
          </w:tcPr>
          <w:p w:rsidR="00302373" w:rsidRPr="00352918" w:rsidRDefault="00302373" w:rsidP="00352918">
            <w:pPr>
              <w:pStyle w:val="a3"/>
              <w:spacing w:after="0" w:line="240" w:lineRule="auto"/>
              <w:ind w:left="0"/>
              <w:rPr>
                <w:rFonts w:ascii="Times New Roman" w:hAnsi="Times New Roman"/>
                <w:sz w:val="24"/>
                <w:szCs w:val="24"/>
              </w:rPr>
            </w:pPr>
          </w:p>
        </w:tc>
        <w:tc>
          <w:tcPr>
            <w:tcW w:w="366" w:type="dxa"/>
          </w:tcPr>
          <w:p w:rsidR="00302373" w:rsidRPr="00352918" w:rsidRDefault="00302373" w:rsidP="00352918">
            <w:pPr>
              <w:pStyle w:val="a3"/>
              <w:spacing w:after="0" w:line="240" w:lineRule="auto"/>
              <w:ind w:left="0"/>
              <w:rPr>
                <w:rFonts w:ascii="Times New Roman" w:hAnsi="Times New Roman"/>
                <w:sz w:val="24"/>
                <w:szCs w:val="24"/>
              </w:rPr>
            </w:pPr>
          </w:p>
        </w:tc>
        <w:tc>
          <w:tcPr>
            <w:tcW w:w="393" w:type="dxa"/>
          </w:tcPr>
          <w:p w:rsidR="00302373" w:rsidRPr="00352918" w:rsidRDefault="00302373" w:rsidP="00352918">
            <w:pPr>
              <w:pStyle w:val="a3"/>
              <w:spacing w:after="0" w:line="240" w:lineRule="auto"/>
              <w:ind w:left="0"/>
              <w:rPr>
                <w:rFonts w:ascii="Times New Roman" w:hAnsi="Times New Roman"/>
                <w:sz w:val="24"/>
                <w:szCs w:val="24"/>
              </w:rPr>
            </w:pPr>
          </w:p>
        </w:tc>
        <w:tc>
          <w:tcPr>
            <w:tcW w:w="426" w:type="dxa"/>
          </w:tcPr>
          <w:p w:rsidR="00302373" w:rsidRPr="00352918" w:rsidRDefault="00302373" w:rsidP="00352918">
            <w:pPr>
              <w:pStyle w:val="a3"/>
              <w:spacing w:after="0" w:line="240" w:lineRule="auto"/>
              <w:ind w:left="0"/>
              <w:rPr>
                <w:rFonts w:ascii="Times New Roman" w:hAnsi="Times New Roman"/>
                <w:sz w:val="24"/>
                <w:szCs w:val="24"/>
              </w:rPr>
            </w:pPr>
          </w:p>
        </w:tc>
        <w:tc>
          <w:tcPr>
            <w:tcW w:w="425" w:type="dxa"/>
          </w:tcPr>
          <w:p w:rsidR="00302373" w:rsidRPr="00352918" w:rsidRDefault="00302373" w:rsidP="00352918">
            <w:pPr>
              <w:pStyle w:val="a3"/>
              <w:spacing w:after="0" w:line="240" w:lineRule="auto"/>
              <w:ind w:left="0"/>
              <w:rPr>
                <w:rFonts w:ascii="Times New Roman" w:hAnsi="Times New Roman"/>
                <w:sz w:val="24"/>
                <w:szCs w:val="24"/>
              </w:rPr>
            </w:pPr>
          </w:p>
        </w:tc>
        <w:tc>
          <w:tcPr>
            <w:tcW w:w="425" w:type="dxa"/>
          </w:tcPr>
          <w:p w:rsidR="00302373" w:rsidRPr="00352918" w:rsidRDefault="00302373" w:rsidP="00352918">
            <w:pPr>
              <w:pStyle w:val="a3"/>
              <w:spacing w:after="0" w:line="240" w:lineRule="auto"/>
              <w:ind w:left="0"/>
              <w:rPr>
                <w:rFonts w:ascii="Times New Roman" w:hAnsi="Times New Roman"/>
                <w:sz w:val="24"/>
                <w:szCs w:val="24"/>
              </w:rPr>
            </w:pPr>
          </w:p>
        </w:tc>
      </w:tr>
      <w:tr w:rsidR="00302373" w:rsidRPr="00352918">
        <w:tc>
          <w:tcPr>
            <w:tcW w:w="561" w:type="dxa"/>
          </w:tcPr>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2</w:t>
            </w:r>
          </w:p>
        </w:tc>
        <w:tc>
          <w:tcPr>
            <w:tcW w:w="6243" w:type="dxa"/>
          </w:tcPr>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lang w:eastAsia="ru-RU"/>
              </w:rPr>
              <w:t>Организационные структуры</w:t>
            </w:r>
          </w:p>
        </w:tc>
        <w:tc>
          <w:tcPr>
            <w:tcW w:w="385" w:type="dxa"/>
          </w:tcPr>
          <w:p w:rsidR="00302373" w:rsidRPr="00352918" w:rsidRDefault="00302373" w:rsidP="00352918">
            <w:pPr>
              <w:pStyle w:val="a3"/>
              <w:spacing w:after="0" w:line="240" w:lineRule="auto"/>
              <w:ind w:left="0"/>
              <w:rPr>
                <w:rFonts w:ascii="Times New Roman" w:hAnsi="Times New Roman"/>
                <w:sz w:val="24"/>
                <w:szCs w:val="24"/>
              </w:rPr>
            </w:pPr>
          </w:p>
        </w:tc>
        <w:tc>
          <w:tcPr>
            <w:tcW w:w="375" w:type="dxa"/>
          </w:tcPr>
          <w:p w:rsidR="00302373" w:rsidRPr="00352918" w:rsidRDefault="00302373" w:rsidP="00352918">
            <w:pPr>
              <w:pStyle w:val="a3"/>
              <w:spacing w:after="0" w:line="240" w:lineRule="auto"/>
              <w:ind w:left="0"/>
              <w:rPr>
                <w:rFonts w:ascii="Times New Roman" w:hAnsi="Times New Roman"/>
                <w:sz w:val="24"/>
                <w:szCs w:val="24"/>
              </w:rPr>
            </w:pPr>
          </w:p>
        </w:tc>
        <w:tc>
          <w:tcPr>
            <w:tcW w:w="366" w:type="dxa"/>
          </w:tcPr>
          <w:p w:rsidR="00302373" w:rsidRPr="00352918" w:rsidRDefault="00302373" w:rsidP="00352918">
            <w:pPr>
              <w:pStyle w:val="a3"/>
              <w:spacing w:after="0" w:line="240" w:lineRule="auto"/>
              <w:ind w:left="0"/>
              <w:rPr>
                <w:rFonts w:ascii="Times New Roman" w:hAnsi="Times New Roman"/>
                <w:sz w:val="24"/>
                <w:szCs w:val="24"/>
              </w:rPr>
            </w:pPr>
          </w:p>
        </w:tc>
        <w:tc>
          <w:tcPr>
            <w:tcW w:w="393" w:type="dxa"/>
          </w:tcPr>
          <w:p w:rsidR="00302373" w:rsidRPr="00352918" w:rsidRDefault="00302373" w:rsidP="00352918">
            <w:pPr>
              <w:pStyle w:val="a3"/>
              <w:spacing w:after="0" w:line="240" w:lineRule="auto"/>
              <w:ind w:left="0"/>
              <w:rPr>
                <w:rFonts w:ascii="Times New Roman" w:hAnsi="Times New Roman"/>
                <w:sz w:val="24"/>
                <w:szCs w:val="24"/>
              </w:rPr>
            </w:pPr>
          </w:p>
        </w:tc>
        <w:tc>
          <w:tcPr>
            <w:tcW w:w="426" w:type="dxa"/>
          </w:tcPr>
          <w:p w:rsidR="00302373" w:rsidRPr="00352918" w:rsidRDefault="00302373" w:rsidP="00352918">
            <w:pPr>
              <w:pStyle w:val="a3"/>
              <w:spacing w:after="0" w:line="240" w:lineRule="auto"/>
              <w:ind w:left="0"/>
              <w:rPr>
                <w:rFonts w:ascii="Times New Roman" w:hAnsi="Times New Roman"/>
                <w:sz w:val="24"/>
                <w:szCs w:val="24"/>
              </w:rPr>
            </w:pPr>
          </w:p>
        </w:tc>
        <w:tc>
          <w:tcPr>
            <w:tcW w:w="425" w:type="dxa"/>
          </w:tcPr>
          <w:p w:rsidR="00302373" w:rsidRPr="00352918" w:rsidRDefault="00302373" w:rsidP="00352918">
            <w:pPr>
              <w:pStyle w:val="a3"/>
              <w:spacing w:after="0" w:line="240" w:lineRule="auto"/>
              <w:ind w:left="0"/>
              <w:rPr>
                <w:rFonts w:ascii="Times New Roman" w:hAnsi="Times New Roman"/>
                <w:sz w:val="24"/>
                <w:szCs w:val="24"/>
              </w:rPr>
            </w:pPr>
          </w:p>
        </w:tc>
        <w:tc>
          <w:tcPr>
            <w:tcW w:w="425" w:type="dxa"/>
          </w:tcPr>
          <w:p w:rsidR="00302373" w:rsidRPr="00352918" w:rsidRDefault="00302373" w:rsidP="00352918">
            <w:pPr>
              <w:pStyle w:val="a3"/>
              <w:spacing w:after="0" w:line="240" w:lineRule="auto"/>
              <w:ind w:left="0"/>
              <w:rPr>
                <w:rFonts w:ascii="Times New Roman" w:hAnsi="Times New Roman"/>
                <w:sz w:val="24"/>
                <w:szCs w:val="24"/>
              </w:rPr>
            </w:pPr>
          </w:p>
        </w:tc>
      </w:tr>
      <w:tr w:rsidR="00302373" w:rsidRPr="00352918">
        <w:tc>
          <w:tcPr>
            <w:tcW w:w="561" w:type="dxa"/>
          </w:tcPr>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3</w:t>
            </w:r>
          </w:p>
        </w:tc>
        <w:tc>
          <w:tcPr>
            <w:tcW w:w="6243" w:type="dxa"/>
          </w:tcPr>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lang w:eastAsia="ru-RU"/>
              </w:rPr>
              <w:t>Рациональное использование ресурсов</w:t>
            </w:r>
          </w:p>
        </w:tc>
        <w:tc>
          <w:tcPr>
            <w:tcW w:w="385" w:type="dxa"/>
          </w:tcPr>
          <w:p w:rsidR="00302373" w:rsidRPr="00352918" w:rsidRDefault="00302373" w:rsidP="00352918">
            <w:pPr>
              <w:pStyle w:val="a3"/>
              <w:spacing w:after="0" w:line="240" w:lineRule="auto"/>
              <w:ind w:left="0"/>
              <w:rPr>
                <w:rFonts w:ascii="Times New Roman" w:hAnsi="Times New Roman"/>
                <w:sz w:val="24"/>
                <w:szCs w:val="24"/>
              </w:rPr>
            </w:pPr>
          </w:p>
        </w:tc>
        <w:tc>
          <w:tcPr>
            <w:tcW w:w="375" w:type="dxa"/>
          </w:tcPr>
          <w:p w:rsidR="00302373" w:rsidRPr="00352918" w:rsidRDefault="00302373" w:rsidP="00352918">
            <w:pPr>
              <w:pStyle w:val="a3"/>
              <w:spacing w:after="0" w:line="240" w:lineRule="auto"/>
              <w:ind w:left="0"/>
              <w:rPr>
                <w:rFonts w:ascii="Times New Roman" w:hAnsi="Times New Roman"/>
                <w:sz w:val="24"/>
                <w:szCs w:val="24"/>
              </w:rPr>
            </w:pPr>
          </w:p>
        </w:tc>
        <w:tc>
          <w:tcPr>
            <w:tcW w:w="366" w:type="dxa"/>
          </w:tcPr>
          <w:p w:rsidR="00302373" w:rsidRPr="00352918" w:rsidRDefault="00302373" w:rsidP="00352918">
            <w:pPr>
              <w:pStyle w:val="a3"/>
              <w:spacing w:after="0" w:line="240" w:lineRule="auto"/>
              <w:ind w:left="0"/>
              <w:rPr>
                <w:rFonts w:ascii="Times New Roman" w:hAnsi="Times New Roman"/>
                <w:sz w:val="24"/>
                <w:szCs w:val="24"/>
              </w:rPr>
            </w:pPr>
          </w:p>
        </w:tc>
        <w:tc>
          <w:tcPr>
            <w:tcW w:w="393" w:type="dxa"/>
          </w:tcPr>
          <w:p w:rsidR="00302373" w:rsidRPr="00352918" w:rsidRDefault="00302373" w:rsidP="00352918">
            <w:pPr>
              <w:pStyle w:val="a3"/>
              <w:spacing w:after="0" w:line="240" w:lineRule="auto"/>
              <w:ind w:left="0"/>
              <w:rPr>
                <w:rFonts w:ascii="Times New Roman" w:hAnsi="Times New Roman"/>
                <w:sz w:val="24"/>
                <w:szCs w:val="24"/>
              </w:rPr>
            </w:pPr>
          </w:p>
        </w:tc>
        <w:tc>
          <w:tcPr>
            <w:tcW w:w="426" w:type="dxa"/>
          </w:tcPr>
          <w:p w:rsidR="00302373" w:rsidRPr="00352918" w:rsidRDefault="00302373" w:rsidP="00352918">
            <w:pPr>
              <w:pStyle w:val="a3"/>
              <w:spacing w:after="0" w:line="240" w:lineRule="auto"/>
              <w:ind w:left="0"/>
              <w:rPr>
                <w:rFonts w:ascii="Times New Roman" w:hAnsi="Times New Roman"/>
                <w:sz w:val="24"/>
                <w:szCs w:val="24"/>
              </w:rPr>
            </w:pPr>
          </w:p>
        </w:tc>
        <w:tc>
          <w:tcPr>
            <w:tcW w:w="425" w:type="dxa"/>
          </w:tcPr>
          <w:p w:rsidR="00302373" w:rsidRPr="00352918" w:rsidRDefault="00302373" w:rsidP="00352918">
            <w:pPr>
              <w:pStyle w:val="a3"/>
              <w:spacing w:after="0" w:line="240" w:lineRule="auto"/>
              <w:ind w:left="0"/>
              <w:rPr>
                <w:rFonts w:ascii="Times New Roman" w:hAnsi="Times New Roman"/>
                <w:sz w:val="24"/>
                <w:szCs w:val="24"/>
              </w:rPr>
            </w:pPr>
          </w:p>
        </w:tc>
        <w:tc>
          <w:tcPr>
            <w:tcW w:w="425" w:type="dxa"/>
          </w:tcPr>
          <w:p w:rsidR="00302373" w:rsidRPr="00352918" w:rsidRDefault="00302373" w:rsidP="00352918">
            <w:pPr>
              <w:pStyle w:val="a3"/>
              <w:spacing w:after="0" w:line="240" w:lineRule="auto"/>
              <w:ind w:left="0"/>
              <w:rPr>
                <w:rFonts w:ascii="Times New Roman" w:hAnsi="Times New Roman"/>
                <w:sz w:val="24"/>
                <w:szCs w:val="24"/>
              </w:rPr>
            </w:pPr>
          </w:p>
        </w:tc>
      </w:tr>
      <w:tr w:rsidR="00302373" w:rsidRPr="00352918">
        <w:tc>
          <w:tcPr>
            <w:tcW w:w="561" w:type="dxa"/>
          </w:tcPr>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4</w:t>
            </w:r>
          </w:p>
        </w:tc>
        <w:tc>
          <w:tcPr>
            <w:tcW w:w="6243" w:type="dxa"/>
          </w:tcPr>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lang w:eastAsia="ru-RU"/>
              </w:rPr>
              <w:t>Нормирование труда рабочих</w:t>
            </w:r>
          </w:p>
        </w:tc>
        <w:tc>
          <w:tcPr>
            <w:tcW w:w="385" w:type="dxa"/>
          </w:tcPr>
          <w:p w:rsidR="00302373" w:rsidRPr="00352918" w:rsidRDefault="00302373" w:rsidP="00352918">
            <w:pPr>
              <w:pStyle w:val="a3"/>
              <w:spacing w:after="0" w:line="240" w:lineRule="auto"/>
              <w:ind w:left="0"/>
              <w:rPr>
                <w:rFonts w:ascii="Times New Roman" w:hAnsi="Times New Roman"/>
                <w:sz w:val="24"/>
                <w:szCs w:val="24"/>
              </w:rPr>
            </w:pPr>
          </w:p>
        </w:tc>
        <w:tc>
          <w:tcPr>
            <w:tcW w:w="375" w:type="dxa"/>
          </w:tcPr>
          <w:p w:rsidR="00302373" w:rsidRPr="00352918" w:rsidRDefault="00302373" w:rsidP="00352918">
            <w:pPr>
              <w:pStyle w:val="a3"/>
              <w:spacing w:after="0" w:line="240" w:lineRule="auto"/>
              <w:ind w:left="0"/>
              <w:rPr>
                <w:rFonts w:ascii="Times New Roman" w:hAnsi="Times New Roman"/>
                <w:sz w:val="24"/>
                <w:szCs w:val="24"/>
              </w:rPr>
            </w:pPr>
          </w:p>
        </w:tc>
        <w:tc>
          <w:tcPr>
            <w:tcW w:w="366" w:type="dxa"/>
          </w:tcPr>
          <w:p w:rsidR="00302373" w:rsidRPr="00352918" w:rsidRDefault="00302373" w:rsidP="00352918">
            <w:pPr>
              <w:pStyle w:val="a3"/>
              <w:spacing w:after="0" w:line="240" w:lineRule="auto"/>
              <w:ind w:left="0"/>
              <w:rPr>
                <w:rFonts w:ascii="Times New Roman" w:hAnsi="Times New Roman"/>
                <w:sz w:val="24"/>
                <w:szCs w:val="24"/>
              </w:rPr>
            </w:pPr>
          </w:p>
        </w:tc>
        <w:tc>
          <w:tcPr>
            <w:tcW w:w="393" w:type="dxa"/>
          </w:tcPr>
          <w:p w:rsidR="00302373" w:rsidRPr="00352918" w:rsidRDefault="00302373" w:rsidP="00352918">
            <w:pPr>
              <w:pStyle w:val="a3"/>
              <w:spacing w:after="0" w:line="240" w:lineRule="auto"/>
              <w:ind w:left="0"/>
              <w:rPr>
                <w:rFonts w:ascii="Times New Roman" w:hAnsi="Times New Roman"/>
                <w:sz w:val="24"/>
                <w:szCs w:val="24"/>
              </w:rPr>
            </w:pPr>
          </w:p>
        </w:tc>
        <w:tc>
          <w:tcPr>
            <w:tcW w:w="426" w:type="dxa"/>
          </w:tcPr>
          <w:p w:rsidR="00302373" w:rsidRPr="00352918" w:rsidRDefault="00302373" w:rsidP="00352918">
            <w:pPr>
              <w:pStyle w:val="a3"/>
              <w:spacing w:after="0" w:line="240" w:lineRule="auto"/>
              <w:ind w:left="0"/>
              <w:rPr>
                <w:rFonts w:ascii="Times New Roman" w:hAnsi="Times New Roman"/>
                <w:sz w:val="24"/>
                <w:szCs w:val="24"/>
              </w:rPr>
            </w:pPr>
          </w:p>
        </w:tc>
        <w:tc>
          <w:tcPr>
            <w:tcW w:w="425" w:type="dxa"/>
          </w:tcPr>
          <w:p w:rsidR="00302373" w:rsidRPr="00352918" w:rsidRDefault="00302373" w:rsidP="00352918">
            <w:pPr>
              <w:pStyle w:val="a3"/>
              <w:spacing w:after="0" w:line="240" w:lineRule="auto"/>
              <w:ind w:left="0"/>
              <w:rPr>
                <w:rFonts w:ascii="Times New Roman" w:hAnsi="Times New Roman"/>
                <w:sz w:val="24"/>
                <w:szCs w:val="24"/>
              </w:rPr>
            </w:pPr>
          </w:p>
        </w:tc>
        <w:tc>
          <w:tcPr>
            <w:tcW w:w="425" w:type="dxa"/>
          </w:tcPr>
          <w:p w:rsidR="00302373" w:rsidRPr="00352918" w:rsidRDefault="00302373" w:rsidP="00352918">
            <w:pPr>
              <w:pStyle w:val="a3"/>
              <w:spacing w:after="0" w:line="240" w:lineRule="auto"/>
              <w:ind w:left="0"/>
              <w:rPr>
                <w:rFonts w:ascii="Times New Roman" w:hAnsi="Times New Roman"/>
                <w:sz w:val="24"/>
                <w:szCs w:val="24"/>
              </w:rPr>
            </w:pPr>
          </w:p>
        </w:tc>
      </w:tr>
      <w:tr w:rsidR="00302373" w:rsidRPr="00352918">
        <w:tc>
          <w:tcPr>
            <w:tcW w:w="561" w:type="dxa"/>
          </w:tcPr>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5</w:t>
            </w:r>
          </w:p>
        </w:tc>
        <w:tc>
          <w:tcPr>
            <w:tcW w:w="6243" w:type="dxa"/>
          </w:tcPr>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lang w:eastAsia="ru-RU"/>
              </w:rPr>
              <w:t>Комбинирование различных подходов</w:t>
            </w:r>
          </w:p>
        </w:tc>
        <w:tc>
          <w:tcPr>
            <w:tcW w:w="385" w:type="dxa"/>
          </w:tcPr>
          <w:p w:rsidR="00302373" w:rsidRPr="00352918" w:rsidRDefault="00302373" w:rsidP="00352918">
            <w:pPr>
              <w:pStyle w:val="a3"/>
              <w:spacing w:after="0" w:line="240" w:lineRule="auto"/>
              <w:ind w:left="0"/>
              <w:rPr>
                <w:rFonts w:ascii="Times New Roman" w:hAnsi="Times New Roman"/>
                <w:sz w:val="24"/>
                <w:szCs w:val="24"/>
              </w:rPr>
            </w:pPr>
          </w:p>
        </w:tc>
        <w:tc>
          <w:tcPr>
            <w:tcW w:w="375" w:type="dxa"/>
          </w:tcPr>
          <w:p w:rsidR="00302373" w:rsidRPr="00352918" w:rsidRDefault="00302373" w:rsidP="00352918">
            <w:pPr>
              <w:pStyle w:val="a3"/>
              <w:spacing w:after="0" w:line="240" w:lineRule="auto"/>
              <w:ind w:left="0"/>
              <w:rPr>
                <w:rFonts w:ascii="Times New Roman" w:hAnsi="Times New Roman"/>
                <w:sz w:val="24"/>
                <w:szCs w:val="24"/>
              </w:rPr>
            </w:pPr>
          </w:p>
        </w:tc>
        <w:tc>
          <w:tcPr>
            <w:tcW w:w="366" w:type="dxa"/>
          </w:tcPr>
          <w:p w:rsidR="00302373" w:rsidRPr="00352918" w:rsidRDefault="00302373" w:rsidP="00352918">
            <w:pPr>
              <w:pStyle w:val="a3"/>
              <w:spacing w:after="0" w:line="240" w:lineRule="auto"/>
              <w:ind w:left="0"/>
              <w:rPr>
                <w:rFonts w:ascii="Times New Roman" w:hAnsi="Times New Roman"/>
                <w:sz w:val="24"/>
                <w:szCs w:val="24"/>
              </w:rPr>
            </w:pPr>
          </w:p>
        </w:tc>
        <w:tc>
          <w:tcPr>
            <w:tcW w:w="393" w:type="dxa"/>
          </w:tcPr>
          <w:p w:rsidR="00302373" w:rsidRPr="00352918" w:rsidRDefault="00302373" w:rsidP="00352918">
            <w:pPr>
              <w:pStyle w:val="a3"/>
              <w:spacing w:after="0" w:line="240" w:lineRule="auto"/>
              <w:ind w:left="0"/>
              <w:rPr>
                <w:rFonts w:ascii="Times New Roman" w:hAnsi="Times New Roman"/>
                <w:sz w:val="24"/>
                <w:szCs w:val="24"/>
              </w:rPr>
            </w:pPr>
          </w:p>
        </w:tc>
        <w:tc>
          <w:tcPr>
            <w:tcW w:w="426" w:type="dxa"/>
          </w:tcPr>
          <w:p w:rsidR="00302373" w:rsidRPr="00352918" w:rsidRDefault="00302373" w:rsidP="00352918">
            <w:pPr>
              <w:pStyle w:val="a3"/>
              <w:spacing w:after="0" w:line="240" w:lineRule="auto"/>
              <w:ind w:left="0"/>
              <w:rPr>
                <w:rFonts w:ascii="Times New Roman" w:hAnsi="Times New Roman"/>
                <w:sz w:val="24"/>
                <w:szCs w:val="24"/>
              </w:rPr>
            </w:pPr>
          </w:p>
        </w:tc>
        <w:tc>
          <w:tcPr>
            <w:tcW w:w="425" w:type="dxa"/>
          </w:tcPr>
          <w:p w:rsidR="00302373" w:rsidRPr="00352918" w:rsidRDefault="00302373" w:rsidP="00352918">
            <w:pPr>
              <w:pStyle w:val="a3"/>
              <w:spacing w:after="0" w:line="240" w:lineRule="auto"/>
              <w:ind w:left="0"/>
              <w:rPr>
                <w:rFonts w:ascii="Times New Roman" w:hAnsi="Times New Roman"/>
                <w:sz w:val="24"/>
                <w:szCs w:val="24"/>
              </w:rPr>
            </w:pPr>
          </w:p>
        </w:tc>
        <w:tc>
          <w:tcPr>
            <w:tcW w:w="425" w:type="dxa"/>
          </w:tcPr>
          <w:p w:rsidR="00302373" w:rsidRPr="00352918" w:rsidRDefault="00302373" w:rsidP="00352918">
            <w:pPr>
              <w:pStyle w:val="a3"/>
              <w:spacing w:after="0" w:line="240" w:lineRule="auto"/>
              <w:ind w:left="0"/>
              <w:rPr>
                <w:rFonts w:ascii="Times New Roman" w:hAnsi="Times New Roman"/>
                <w:sz w:val="24"/>
                <w:szCs w:val="24"/>
              </w:rPr>
            </w:pPr>
          </w:p>
        </w:tc>
      </w:tr>
      <w:tr w:rsidR="00302373" w:rsidRPr="00352918">
        <w:tc>
          <w:tcPr>
            <w:tcW w:w="561" w:type="dxa"/>
          </w:tcPr>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6</w:t>
            </w:r>
          </w:p>
        </w:tc>
        <w:tc>
          <w:tcPr>
            <w:tcW w:w="6243" w:type="dxa"/>
          </w:tcPr>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lang w:eastAsia="ru-RU"/>
              </w:rPr>
              <w:t>Формулирование универсальных принципов управления организациями</w:t>
            </w:r>
          </w:p>
        </w:tc>
        <w:tc>
          <w:tcPr>
            <w:tcW w:w="385" w:type="dxa"/>
          </w:tcPr>
          <w:p w:rsidR="00302373" w:rsidRPr="00352918" w:rsidRDefault="00302373" w:rsidP="00352918">
            <w:pPr>
              <w:pStyle w:val="a3"/>
              <w:spacing w:after="0" w:line="240" w:lineRule="auto"/>
              <w:ind w:left="0"/>
              <w:rPr>
                <w:rFonts w:ascii="Times New Roman" w:hAnsi="Times New Roman"/>
                <w:sz w:val="24"/>
                <w:szCs w:val="24"/>
              </w:rPr>
            </w:pPr>
          </w:p>
        </w:tc>
        <w:tc>
          <w:tcPr>
            <w:tcW w:w="375" w:type="dxa"/>
          </w:tcPr>
          <w:p w:rsidR="00302373" w:rsidRPr="00352918" w:rsidRDefault="00302373" w:rsidP="00352918">
            <w:pPr>
              <w:pStyle w:val="a3"/>
              <w:spacing w:after="0" w:line="240" w:lineRule="auto"/>
              <w:ind w:left="0"/>
              <w:rPr>
                <w:rFonts w:ascii="Times New Roman" w:hAnsi="Times New Roman"/>
                <w:sz w:val="24"/>
                <w:szCs w:val="24"/>
              </w:rPr>
            </w:pPr>
          </w:p>
        </w:tc>
        <w:tc>
          <w:tcPr>
            <w:tcW w:w="366" w:type="dxa"/>
          </w:tcPr>
          <w:p w:rsidR="00302373" w:rsidRPr="00352918" w:rsidRDefault="00302373" w:rsidP="00352918">
            <w:pPr>
              <w:pStyle w:val="a3"/>
              <w:spacing w:after="0" w:line="240" w:lineRule="auto"/>
              <w:ind w:left="0"/>
              <w:rPr>
                <w:rFonts w:ascii="Times New Roman" w:hAnsi="Times New Roman"/>
                <w:sz w:val="24"/>
                <w:szCs w:val="24"/>
              </w:rPr>
            </w:pPr>
          </w:p>
        </w:tc>
        <w:tc>
          <w:tcPr>
            <w:tcW w:w="393" w:type="dxa"/>
          </w:tcPr>
          <w:p w:rsidR="00302373" w:rsidRPr="00352918" w:rsidRDefault="00302373" w:rsidP="00352918">
            <w:pPr>
              <w:pStyle w:val="a3"/>
              <w:spacing w:after="0" w:line="240" w:lineRule="auto"/>
              <w:ind w:left="0"/>
              <w:rPr>
                <w:rFonts w:ascii="Times New Roman" w:hAnsi="Times New Roman"/>
                <w:sz w:val="24"/>
                <w:szCs w:val="24"/>
              </w:rPr>
            </w:pPr>
          </w:p>
        </w:tc>
        <w:tc>
          <w:tcPr>
            <w:tcW w:w="426" w:type="dxa"/>
          </w:tcPr>
          <w:p w:rsidR="00302373" w:rsidRPr="00352918" w:rsidRDefault="00302373" w:rsidP="00352918">
            <w:pPr>
              <w:pStyle w:val="a3"/>
              <w:spacing w:after="0" w:line="240" w:lineRule="auto"/>
              <w:ind w:left="0"/>
              <w:rPr>
                <w:rFonts w:ascii="Times New Roman" w:hAnsi="Times New Roman"/>
                <w:sz w:val="24"/>
                <w:szCs w:val="24"/>
              </w:rPr>
            </w:pPr>
          </w:p>
        </w:tc>
        <w:tc>
          <w:tcPr>
            <w:tcW w:w="425" w:type="dxa"/>
          </w:tcPr>
          <w:p w:rsidR="00302373" w:rsidRPr="00352918" w:rsidRDefault="00302373" w:rsidP="00352918">
            <w:pPr>
              <w:pStyle w:val="a3"/>
              <w:spacing w:after="0" w:line="240" w:lineRule="auto"/>
              <w:ind w:left="0"/>
              <w:rPr>
                <w:rFonts w:ascii="Times New Roman" w:hAnsi="Times New Roman"/>
                <w:sz w:val="24"/>
                <w:szCs w:val="24"/>
              </w:rPr>
            </w:pPr>
          </w:p>
        </w:tc>
        <w:tc>
          <w:tcPr>
            <w:tcW w:w="425" w:type="dxa"/>
          </w:tcPr>
          <w:p w:rsidR="00302373" w:rsidRPr="00352918" w:rsidRDefault="00302373" w:rsidP="00352918">
            <w:pPr>
              <w:pStyle w:val="a3"/>
              <w:spacing w:after="0" w:line="240" w:lineRule="auto"/>
              <w:ind w:left="0"/>
              <w:rPr>
                <w:rFonts w:ascii="Times New Roman" w:hAnsi="Times New Roman"/>
                <w:sz w:val="24"/>
                <w:szCs w:val="24"/>
              </w:rPr>
            </w:pPr>
          </w:p>
        </w:tc>
      </w:tr>
      <w:tr w:rsidR="00302373" w:rsidRPr="00352918">
        <w:tc>
          <w:tcPr>
            <w:tcW w:w="561" w:type="dxa"/>
          </w:tcPr>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7</w:t>
            </w:r>
          </w:p>
        </w:tc>
        <w:tc>
          <w:tcPr>
            <w:tcW w:w="6243" w:type="dxa"/>
          </w:tcPr>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lang w:eastAsia="ru-RU"/>
              </w:rPr>
              <w:t>Логическая последовательность этапов управленческого процесса</w:t>
            </w:r>
          </w:p>
        </w:tc>
        <w:tc>
          <w:tcPr>
            <w:tcW w:w="385" w:type="dxa"/>
          </w:tcPr>
          <w:p w:rsidR="00302373" w:rsidRPr="00352918" w:rsidRDefault="00302373" w:rsidP="00352918">
            <w:pPr>
              <w:pStyle w:val="a3"/>
              <w:spacing w:after="0" w:line="240" w:lineRule="auto"/>
              <w:ind w:left="0"/>
              <w:rPr>
                <w:rFonts w:ascii="Times New Roman" w:hAnsi="Times New Roman"/>
                <w:sz w:val="24"/>
                <w:szCs w:val="24"/>
              </w:rPr>
            </w:pPr>
          </w:p>
        </w:tc>
        <w:tc>
          <w:tcPr>
            <w:tcW w:w="375" w:type="dxa"/>
          </w:tcPr>
          <w:p w:rsidR="00302373" w:rsidRPr="00352918" w:rsidRDefault="00302373" w:rsidP="00352918">
            <w:pPr>
              <w:pStyle w:val="a3"/>
              <w:spacing w:after="0" w:line="240" w:lineRule="auto"/>
              <w:ind w:left="0"/>
              <w:rPr>
                <w:rFonts w:ascii="Times New Roman" w:hAnsi="Times New Roman"/>
                <w:sz w:val="24"/>
                <w:szCs w:val="24"/>
              </w:rPr>
            </w:pPr>
          </w:p>
        </w:tc>
        <w:tc>
          <w:tcPr>
            <w:tcW w:w="366" w:type="dxa"/>
          </w:tcPr>
          <w:p w:rsidR="00302373" w:rsidRPr="00352918" w:rsidRDefault="00302373" w:rsidP="00352918">
            <w:pPr>
              <w:pStyle w:val="a3"/>
              <w:spacing w:after="0" w:line="240" w:lineRule="auto"/>
              <w:ind w:left="0"/>
              <w:rPr>
                <w:rFonts w:ascii="Times New Roman" w:hAnsi="Times New Roman"/>
                <w:sz w:val="24"/>
                <w:szCs w:val="24"/>
              </w:rPr>
            </w:pPr>
          </w:p>
        </w:tc>
        <w:tc>
          <w:tcPr>
            <w:tcW w:w="393" w:type="dxa"/>
          </w:tcPr>
          <w:p w:rsidR="00302373" w:rsidRPr="00352918" w:rsidRDefault="00302373" w:rsidP="00352918">
            <w:pPr>
              <w:pStyle w:val="a3"/>
              <w:spacing w:after="0" w:line="240" w:lineRule="auto"/>
              <w:ind w:left="0"/>
              <w:rPr>
                <w:rFonts w:ascii="Times New Roman" w:hAnsi="Times New Roman"/>
                <w:sz w:val="24"/>
                <w:szCs w:val="24"/>
              </w:rPr>
            </w:pPr>
          </w:p>
        </w:tc>
        <w:tc>
          <w:tcPr>
            <w:tcW w:w="426" w:type="dxa"/>
          </w:tcPr>
          <w:p w:rsidR="00302373" w:rsidRPr="00352918" w:rsidRDefault="00302373" w:rsidP="00352918">
            <w:pPr>
              <w:pStyle w:val="a3"/>
              <w:spacing w:after="0" w:line="240" w:lineRule="auto"/>
              <w:ind w:left="0"/>
              <w:rPr>
                <w:rFonts w:ascii="Times New Roman" w:hAnsi="Times New Roman"/>
                <w:sz w:val="24"/>
                <w:szCs w:val="24"/>
              </w:rPr>
            </w:pPr>
          </w:p>
        </w:tc>
        <w:tc>
          <w:tcPr>
            <w:tcW w:w="425" w:type="dxa"/>
          </w:tcPr>
          <w:p w:rsidR="00302373" w:rsidRPr="00352918" w:rsidRDefault="00302373" w:rsidP="00352918">
            <w:pPr>
              <w:pStyle w:val="a3"/>
              <w:spacing w:after="0" w:line="240" w:lineRule="auto"/>
              <w:ind w:left="0"/>
              <w:rPr>
                <w:rFonts w:ascii="Times New Roman" w:hAnsi="Times New Roman"/>
                <w:sz w:val="24"/>
                <w:szCs w:val="24"/>
              </w:rPr>
            </w:pPr>
          </w:p>
        </w:tc>
        <w:tc>
          <w:tcPr>
            <w:tcW w:w="425" w:type="dxa"/>
          </w:tcPr>
          <w:p w:rsidR="00302373" w:rsidRPr="00352918" w:rsidRDefault="00302373" w:rsidP="00352918">
            <w:pPr>
              <w:pStyle w:val="a3"/>
              <w:spacing w:after="0" w:line="240" w:lineRule="auto"/>
              <w:ind w:left="0"/>
              <w:rPr>
                <w:rFonts w:ascii="Times New Roman" w:hAnsi="Times New Roman"/>
                <w:sz w:val="24"/>
                <w:szCs w:val="24"/>
              </w:rPr>
            </w:pPr>
          </w:p>
        </w:tc>
      </w:tr>
      <w:tr w:rsidR="00302373" w:rsidRPr="00352918">
        <w:tc>
          <w:tcPr>
            <w:tcW w:w="561" w:type="dxa"/>
          </w:tcPr>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8</w:t>
            </w:r>
          </w:p>
        </w:tc>
        <w:tc>
          <w:tcPr>
            <w:tcW w:w="6243" w:type="dxa"/>
          </w:tcPr>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lang w:eastAsia="ru-RU"/>
              </w:rPr>
              <w:t>Проектирование трудовых операций</w:t>
            </w:r>
          </w:p>
        </w:tc>
        <w:tc>
          <w:tcPr>
            <w:tcW w:w="385" w:type="dxa"/>
          </w:tcPr>
          <w:p w:rsidR="00302373" w:rsidRPr="00352918" w:rsidRDefault="00302373" w:rsidP="00352918">
            <w:pPr>
              <w:pStyle w:val="a3"/>
              <w:spacing w:after="0" w:line="240" w:lineRule="auto"/>
              <w:ind w:left="0"/>
              <w:rPr>
                <w:rFonts w:ascii="Times New Roman" w:hAnsi="Times New Roman"/>
                <w:sz w:val="24"/>
                <w:szCs w:val="24"/>
              </w:rPr>
            </w:pPr>
          </w:p>
        </w:tc>
        <w:tc>
          <w:tcPr>
            <w:tcW w:w="375" w:type="dxa"/>
          </w:tcPr>
          <w:p w:rsidR="00302373" w:rsidRPr="00352918" w:rsidRDefault="00302373" w:rsidP="00352918">
            <w:pPr>
              <w:pStyle w:val="a3"/>
              <w:spacing w:after="0" w:line="240" w:lineRule="auto"/>
              <w:ind w:left="0"/>
              <w:rPr>
                <w:rFonts w:ascii="Times New Roman" w:hAnsi="Times New Roman"/>
                <w:sz w:val="24"/>
                <w:szCs w:val="24"/>
              </w:rPr>
            </w:pPr>
          </w:p>
        </w:tc>
        <w:tc>
          <w:tcPr>
            <w:tcW w:w="366" w:type="dxa"/>
          </w:tcPr>
          <w:p w:rsidR="00302373" w:rsidRPr="00352918" w:rsidRDefault="00302373" w:rsidP="00352918">
            <w:pPr>
              <w:pStyle w:val="a3"/>
              <w:spacing w:after="0" w:line="240" w:lineRule="auto"/>
              <w:ind w:left="0"/>
              <w:rPr>
                <w:rFonts w:ascii="Times New Roman" w:hAnsi="Times New Roman"/>
                <w:sz w:val="24"/>
                <w:szCs w:val="24"/>
              </w:rPr>
            </w:pPr>
          </w:p>
        </w:tc>
        <w:tc>
          <w:tcPr>
            <w:tcW w:w="393" w:type="dxa"/>
          </w:tcPr>
          <w:p w:rsidR="00302373" w:rsidRPr="00352918" w:rsidRDefault="00302373" w:rsidP="00352918">
            <w:pPr>
              <w:pStyle w:val="a3"/>
              <w:spacing w:after="0" w:line="240" w:lineRule="auto"/>
              <w:ind w:left="0"/>
              <w:rPr>
                <w:rFonts w:ascii="Times New Roman" w:hAnsi="Times New Roman"/>
                <w:sz w:val="24"/>
                <w:szCs w:val="24"/>
              </w:rPr>
            </w:pPr>
          </w:p>
        </w:tc>
        <w:tc>
          <w:tcPr>
            <w:tcW w:w="426" w:type="dxa"/>
          </w:tcPr>
          <w:p w:rsidR="00302373" w:rsidRPr="00352918" w:rsidRDefault="00302373" w:rsidP="00352918">
            <w:pPr>
              <w:pStyle w:val="a3"/>
              <w:spacing w:after="0" w:line="240" w:lineRule="auto"/>
              <w:ind w:left="0"/>
              <w:rPr>
                <w:rFonts w:ascii="Times New Roman" w:hAnsi="Times New Roman"/>
                <w:sz w:val="24"/>
                <w:szCs w:val="24"/>
              </w:rPr>
            </w:pPr>
          </w:p>
        </w:tc>
        <w:tc>
          <w:tcPr>
            <w:tcW w:w="425" w:type="dxa"/>
          </w:tcPr>
          <w:p w:rsidR="00302373" w:rsidRPr="00352918" w:rsidRDefault="00302373" w:rsidP="00352918">
            <w:pPr>
              <w:pStyle w:val="a3"/>
              <w:spacing w:after="0" w:line="240" w:lineRule="auto"/>
              <w:ind w:left="0"/>
              <w:rPr>
                <w:rFonts w:ascii="Times New Roman" w:hAnsi="Times New Roman"/>
                <w:sz w:val="24"/>
                <w:szCs w:val="24"/>
              </w:rPr>
            </w:pPr>
          </w:p>
        </w:tc>
        <w:tc>
          <w:tcPr>
            <w:tcW w:w="425" w:type="dxa"/>
          </w:tcPr>
          <w:p w:rsidR="00302373" w:rsidRPr="00352918" w:rsidRDefault="00302373" w:rsidP="00352918">
            <w:pPr>
              <w:pStyle w:val="a3"/>
              <w:spacing w:after="0" w:line="240" w:lineRule="auto"/>
              <w:ind w:left="0"/>
              <w:rPr>
                <w:rFonts w:ascii="Times New Roman" w:hAnsi="Times New Roman"/>
                <w:sz w:val="24"/>
                <w:szCs w:val="24"/>
              </w:rPr>
            </w:pPr>
          </w:p>
        </w:tc>
      </w:tr>
      <w:tr w:rsidR="00302373" w:rsidRPr="00352918">
        <w:tc>
          <w:tcPr>
            <w:tcW w:w="561" w:type="dxa"/>
          </w:tcPr>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9</w:t>
            </w:r>
          </w:p>
        </w:tc>
        <w:tc>
          <w:tcPr>
            <w:tcW w:w="6243" w:type="dxa"/>
          </w:tcPr>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lang w:eastAsia="ru-RU"/>
              </w:rPr>
              <w:t>Целостность организации</w:t>
            </w:r>
          </w:p>
        </w:tc>
        <w:tc>
          <w:tcPr>
            <w:tcW w:w="385" w:type="dxa"/>
          </w:tcPr>
          <w:p w:rsidR="00302373" w:rsidRPr="00352918" w:rsidRDefault="00302373" w:rsidP="00352918">
            <w:pPr>
              <w:pStyle w:val="a3"/>
              <w:spacing w:after="0" w:line="240" w:lineRule="auto"/>
              <w:ind w:left="0"/>
              <w:rPr>
                <w:rFonts w:ascii="Times New Roman" w:hAnsi="Times New Roman"/>
                <w:sz w:val="24"/>
                <w:szCs w:val="24"/>
              </w:rPr>
            </w:pPr>
          </w:p>
        </w:tc>
        <w:tc>
          <w:tcPr>
            <w:tcW w:w="375" w:type="dxa"/>
          </w:tcPr>
          <w:p w:rsidR="00302373" w:rsidRPr="00352918" w:rsidRDefault="00302373" w:rsidP="00352918">
            <w:pPr>
              <w:pStyle w:val="a3"/>
              <w:spacing w:after="0" w:line="240" w:lineRule="auto"/>
              <w:ind w:left="0"/>
              <w:rPr>
                <w:rFonts w:ascii="Times New Roman" w:hAnsi="Times New Roman"/>
                <w:sz w:val="24"/>
                <w:szCs w:val="24"/>
              </w:rPr>
            </w:pPr>
          </w:p>
        </w:tc>
        <w:tc>
          <w:tcPr>
            <w:tcW w:w="366" w:type="dxa"/>
          </w:tcPr>
          <w:p w:rsidR="00302373" w:rsidRPr="00352918" w:rsidRDefault="00302373" w:rsidP="00352918">
            <w:pPr>
              <w:pStyle w:val="a3"/>
              <w:spacing w:after="0" w:line="240" w:lineRule="auto"/>
              <w:ind w:left="0"/>
              <w:rPr>
                <w:rFonts w:ascii="Times New Roman" w:hAnsi="Times New Roman"/>
                <w:sz w:val="24"/>
                <w:szCs w:val="24"/>
              </w:rPr>
            </w:pPr>
          </w:p>
        </w:tc>
        <w:tc>
          <w:tcPr>
            <w:tcW w:w="393" w:type="dxa"/>
          </w:tcPr>
          <w:p w:rsidR="00302373" w:rsidRPr="00352918" w:rsidRDefault="00302373" w:rsidP="00352918">
            <w:pPr>
              <w:pStyle w:val="a3"/>
              <w:spacing w:after="0" w:line="240" w:lineRule="auto"/>
              <w:ind w:left="0"/>
              <w:rPr>
                <w:rFonts w:ascii="Times New Roman" w:hAnsi="Times New Roman"/>
                <w:sz w:val="24"/>
                <w:szCs w:val="24"/>
              </w:rPr>
            </w:pPr>
          </w:p>
        </w:tc>
        <w:tc>
          <w:tcPr>
            <w:tcW w:w="426" w:type="dxa"/>
          </w:tcPr>
          <w:p w:rsidR="00302373" w:rsidRPr="00352918" w:rsidRDefault="00302373" w:rsidP="00352918">
            <w:pPr>
              <w:pStyle w:val="a3"/>
              <w:spacing w:after="0" w:line="240" w:lineRule="auto"/>
              <w:ind w:left="0"/>
              <w:rPr>
                <w:rFonts w:ascii="Times New Roman" w:hAnsi="Times New Roman"/>
                <w:sz w:val="24"/>
                <w:szCs w:val="24"/>
              </w:rPr>
            </w:pPr>
          </w:p>
        </w:tc>
        <w:tc>
          <w:tcPr>
            <w:tcW w:w="425" w:type="dxa"/>
          </w:tcPr>
          <w:p w:rsidR="00302373" w:rsidRPr="00352918" w:rsidRDefault="00302373" w:rsidP="00352918">
            <w:pPr>
              <w:pStyle w:val="a3"/>
              <w:spacing w:after="0" w:line="240" w:lineRule="auto"/>
              <w:ind w:left="0"/>
              <w:rPr>
                <w:rFonts w:ascii="Times New Roman" w:hAnsi="Times New Roman"/>
                <w:sz w:val="24"/>
                <w:szCs w:val="24"/>
              </w:rPr>
            </w:pPr>
          </w:p>
        </w:tc>
        <w:tc>
          <w:tcPr>
            <w:tcW w:w="425" w:type="dxa"/>
          </w:tcPr>
          <w:p w:rsidR="00302373" w:rsidRPr="00352918" w:rsidRDefault="00302373" w:rsidP="00352918">
            <w:pPr>
              <w:pStyle w:val="a3"/>
              <w:spacing w:after="0" w:line="240" w:lineRule="auto"/>
              <w:ind w:left="0"/>
              <w:rPr>
                <w:rFonts w:ascii="Times New Roman" w:hAnsi="Times New Roman"/>
                <w:sz w:val="24"/>
                <w:szCs w:val="24"/>
              </w:rPr>
            </w:pPr>
          </w:p>
        </w:tc>
      </w:tr>
      <w:tr w:rsidR="00302373" w:rsidRPr="00352918">
        <w:tc>
          <w:tcPr>
            <w:tcW w:w="561" w:type="dxa"/>
          </w:tcPr>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10</w:t>
            </w:r>
          </w:p>
        </w:tc>
        <w:tc>
          <w:tcPr>
            <w:tcW w:w="6243" w:type="dxa"/>
          </w:tcPr>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lang w:eastAsia="ru-RU"/>
              </w:rPr>
              <w:t>Групповое поведение работников</w:t>
            </w:r>
          </w:p>
        </w:tc>
        <w:tc>
          <w:tcPr>
            <w:tcW w:w="385" w:type="dxa"/>
          </w:tcPr>
          <w:p w:rsidR="00302373" w:rsidRPr="00352918" w:rsidRDefault="00302373" w:rsidP="00352918">
            <w:pPr>
              <w:pStyle w:val="a3"/>
              <w:spacing w:after="0" w:line="240" w:lineRule="auto"/>
              <w:ind w:left="0"/>
              <w:rPr>
                <w:rFonts w:ascii="Times New Roman" w:hAnsi="Times New Roman"/>
                <w:sz w:val="24"/>
                <w:szCs w:val="24"/>
              </w:rPr>
            </w:pPr>
          </w:p>
        </w:tc>
        <w:tc>
          <w:tcPr>
            <w:tcW w:w="375" w:type="dxa"/>
          </w:tcPr>
          <w:p w:rsidR="00302373" w:rsidRPr="00352918" w:rsidRDefault="00302373" w:rsidP="00352918">
            <w:pPr>
              <w:pStyle w:val="a3"/>
              <w:spacing w:after="0" w:line="240" w:lineRule="auto"/>
              <w:ind w:left="0"/>
              <w:rPr>
                <w:rFonts w:ascii="Times New Roman" w:hAnsi="Times New Roman"/>
                <w:sz w:val="24"/>
                <w:szCs w:val="24"/>
              </w:rPr>
            </w:pPr>
          </w:p>
        </w:tc>
        <w:tc>
          <w:tcPr>
            <w:tcW w:w="366" w:type="dxa"/>
          </w:tcPr>
          <w:p w:rsidR="00302373" w:rsidRPr="00352918" w:rsidRDefault="00302373" w:rsidP="00352918">
            <w:pPr>
              <w:pStyle w:val="a3"/>
              <w:spacing w:after="0" w:line="240" w:lineRule="auto"/>
              <w:ind w:left="0"/>
              <w:rPr>
                <w:rFonts w:ascii="Times New Roman" w:hAnsi="Times New Roman"/>
                <w:sz w:val="24"/>
                <w:szCs w:val="24"/>
              </w:rPr>
            </w:pPr>
          </w:p>
        </w:tc>
        <w:tc>
          <w:tcPr>
            <w:tcW w:w="393" w:type="dxa"/>
          </w:tcPr>
          <w:p w:rsidR="00302373" w:rsidRPr="00352918" w:rsidRDefault="00302373" w:rsidP="00352918">
            <w:pPr>
              <w:pStyle w:val="a3"/>
              <w:spacing w:after="0" w:line="240" w:lineRule="auto"/>
              <w:ind w:left="0"/>
              <w:rPr>
                <w:rFonts w:ascii="Times New Roman" w:hAnsi="Times New Roman"/>
                <w:sz w:val="24"/>
                <w:szCs w:val="24"/>
              </w:rPr>
            </w:pPr>
          </w:p>
        </w:tc>
        <w:tc>
          <w:tcPr>
            <w:tcW w:w="426" w:type="dxa"/>
          </w:tcPr>
          <w:p w:rsidR="00302373" w:rsidRPr="00352918" w:rsidRDefault="00302373" w:rsidP="00352918">
            <w:pPr>
              <w:pStyle w:val="a3"/>
              <w:spacing w:after="0" w:line="240" w:lineRule="auto"/>
              <w:ind w:left="0"/>
              <w:rPr>
                <w:rFonts w:ascii="Times New Roman" w:hAnsi="Times New Roman"/>
                <w:sz w:val="24"/>
                <w:szCs w:val="24"/>
              </w:rPr>
            </w:pPr>
          </w:p>
        </w:tc>
        <w:tc>
          <w:tcPr>
            <w:tcW w:w="425" w:type="dxa"/>
          </w:tcPr>
          <w:p w:rsidR="00302373" w:rsidRPr="00352918" w:rsidRDefault="00302373" w:rsidP="00352918">
            <w:pPr>
              <w:pStyle w:val="a3"/>
              <w:spacing w:after="0" w:line="240" w:lineRule="auto"/>
              <w:ind w:left="0"/>
              <w:rPr>
                <w:rFonts w:ascii="Times New Roman" w:hAnsi="Times New Roman"/>
                <w:sz w:val="24"/>
                <w:szCs w:val="24"/>
              </w:rPr>
            </w:pPr>
          </w:p>
        </w:tc>
        <w:tc>
          <w:tcPr>
            <w:tcW w:w="425" w:type="dxa"/>
          </w:tcPr>
          <w:p w:rsidR="00302373" w:rsidRPr="00352918" w:rsidRDefault="00302373" w:rsidP="00352918">
            <w:pPr>
              <w:pStyle w:val="a3"/>
              <w:spacing w:after="0" w:line="240" w:lineRule="auto"/>
              <w:ind w:left="0"/>
              <w:rPr>
                <w:rFonts w:ascii="Times New Roman" w:hAnsi="Times New Roman"/>
                <w:sz w:val="24"/>
                <w:szCs w:val="24"/>
              </w:rPr>
            </w:pPr>
          </w:p>
        </w:tc>
      </w:tr>
      <w:tr w:rsidR="00302373" w:rsidRPr="00352918">
        <w:tc>
          <w:tcPr>
            <w:tcW w:w="561" w:type="dxa"/>
          </w:tcPr>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11</w:t>
            </w:r>
          </w:p>
        </w:tc>
        <w:tc>
          <w:tcPr>
            <w:tcW w:w="6243" w:type="dxa"/>
          </w:tcPr>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lang w:eastAsia="ru-RU"/>
              </w:rPr>
              <w:t>Оптимизация управленческих решений</w:t>
            </w:r>
          </w:p>
        </w:tc>
        <w:tc>
          <w:tcPr>
            <w:tcW w:w="385" w:type="dxa"/>
          </w:tcPr>
          <w:p w:rsidR="00302373" w:rsidRPr="00352918" w:rsidRDefault="00302373" w:rsidP="00352918">
            <w:pPr>
              <w:pStyle w:val="a3"/>
              <w:spacing w:after="0" w:line="240" w:lineRule="auto"/>
              <w:ind w:left="0"/>
              <w:rPr>
                <w:rFonts w:ascii="Times New Roman" w:hAnsi="Times New Roman"/>
                <w:sz w:val="24"/>
                <w:szCs w:val="24"/>
              </w:rPr>
            </w:pPr>
          </w:p>
        </w:tc>
        <w:tc>
          <w:tcPr>
            <w:tcW w:w="375" w:type="dxa"/>
          </w:tcPr>
          <w:p w:rsidR="00302373" w:rsidRPr="00352918" w:rsidRDefault="00302373" w:rsidP="00352918">
            <w:pPr>
              <w:pStyle w:val="a3"/>
              <w:spacing w:after="0" w:line="240" w:lineRule="auto"/>
              <w:ind w:left="0"/>
              <w:rPr>
                <w:rFonts w:ascii="Times New Roman" w:hAnsi="Times New Roman"/>
                <w:sz w:val="24"/>
                <w:szCs w:val="24"/>
              </w:rPr>
            </w:pPr>
          </w:p>
        </w:tc>
        <w:tc>
          <w:tcPr>
            <w:tcW w:w="366" w:type="dxa"/>
          </w:tcPr>
          <w:p w:rsidR="00302373" w:rsidRPr="00352918" w:rsidRDefault="00302373" w:rsidP="00352918">
            <w:pPr>
              <w:pStyle w:val="a3"/>
              <w:spacing w:after="0" w:line="240" w:lineRule="auto"/>
              <w:ind w:left="0"/>
              <w:rPr>
                <w:rFonts w:ascii="Times New Roman" w:hAnsi="Times New Roman"/>
                <w:sz w:val="24"/>
                <w:szCs w:val="24"/>
              </w:rPr>
            </w:pPr>
          </w:p>
        </w:tc>
        <w:tc>
          <w:tcPr>
            <w:tcW w:w="393" w:type="dxa"/>
          </w:tcPr>
          <w:p w:rsidR="00302373" w:rsidRPr="00352918" w:rsidRDefault="00302373" w:rsidP="00352918">
            <w:pPr>
              <w:pStyle w:val="a3"/>
              <w:spacing w:after="0" w:line="240" w:lineRule="auto"/>
              <w:ind w:left="0"/>
              <w:rPr>
                <w:rFonts w:ascii="Times New Roman" w:hAnsi="Times New Roman"/>
                <w:sz w:val="24"/>
                <w:szCs w:val="24"/>
              </w:rPr>
            </w:pPr>
          </w:p>
        </w:tc>
        <w:tc>
          <w:tcPr>
            <w:tcW w:w="426" w:type="dxa"/>
          </w:tcPr>
          <w:p w:rsidR="00302373" w:rsidRPr="00352918" w:rsidRDefault="00302373" w:rsidP="00352918">
            <w:pPr>
              <w:pStyle w:val="a3"/>
              <w:spacing w:after="0" w:line="240" w:lineRule="auto"/>
              <w:ind w:left="0"/>
              <w:rPr>
                <w:rFonts w:ascii="Times New Roman" w:hAnsi="Times New Roman"/>
                <w:sz w:val="24"/>
                <w:szCs w:val="24"/>
              </w:rPr>
            </w:pPr>
          </w:p>
        </w:tc>
        <w:tc>
          <w:tcPr>
            <w:tcW w:w="425" w:type="dxa"/>
          </w:tcPr>
          <w:p w:rsidR="00302373" w:rsidRPr="00352918" w:rsidRDefault="00302373" w:rsidP="00352918">
            <w:pPr>
              <w:pStyle w:val="a3"/>
              <w:spacing w:after="0" w:line="240" w:lineRule="auto"/>
              <w:ind w:left="0"/>
              <w:rPr>
                <w:rFonts w:ascii="Times New Roman" w:hAnsi="Times New Roman"/>
                <w:sz w:val="24"/>
                <w:szCs w:val="24"/>
              </w:rPr>
            </w:pPr>
          </w:p>
        </w:tc>
        <w:tc>
          <w:tcPr>
            <w:tcW w:w="425" w:type="dxa"/>
          </w:tcPr>
          <w:p w:rsidR="00302373" w:rsidRPr="00352918" w:rsidRDefault="00302373" w:rsidP="00352918">
            <w:pPr>
              <w:pStyle w:val="a3"/>
              <w:spacing w:after="0" w:line="240" w:lineRule="auto"/>
              <w:ind w:left="0"/>
              <w:rPr>
                <w:rFonts w:ascii="Times New Roman" w:hAnsi="Times New Roman"/>
                <w:sz w:val="24"/>
                <w:szCs w:val="24"/>
              </w:rPr>
            </w:pPr>
          </w:p>
        </w:tc>
      </w:tr>
      <w:tr w:rsidR="00302373" w:rsidRPr="00352918">
        <w:tc>
          <w:tcPr>
            <w:tcW w:w="561" w:type="dxa"/>
          </w:tcPr>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12</w:t>
            </w:r>
          </w:p>
        </w:tc>
        <w:tc>
          <w:tcPr>
            <w:tcW w:w="6243" w:type="dxa"/>
          </w:tcPr>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lang w:eastAsia="ru-RU"/>
              </w:rPr>
              <w:t>Мотивация индивидов</w:t>
            </w:r>
          </w:p>
        </w:tc>
        <w:tc>
          <w:tcPr>
            <w:tcW w:w="385" w:type="dxa"/>
          </w:tcPr>
          <w:p w:rsidR="00302373" w:rsidRPr="00352918" w:rsidRDefault="00302373" w:rsidP="00352918">
            <w:pPr>
              <w:pStyle w:val="a3"/>
              <w:spacing w:after="0" w:line="240" w:lineRule="auto"/>
              <w:ind w:left="0"/>
              <w:rPr>
                <w:rFonts w:ascii="Times New Roman" w:hAnsi="Times New Roman"/>
                <w:sz w:val="24"/>
                <w:szCs w:val="24"/>
              </w:rPr>
            </w:pPr>
          </w:p>
        </w:tc>
        <w:tc>
          <w:tcPr>
            <w:tcW w:w="375" w:type="dxa"/>
          </w:tcPr>
          <w:p w:rsidR="00302373" w:rsidRPr="00352918" w:rsidRDefault="00302373" w:rsidP="00352918">
            <w:pPr>
              <w:pStyle w:val="a3"/>
              <w:spacing w:after="0" w:line="240" w:lineRule="auto"/>
              <w:ind w:left="0"/>
              <w:rPr>
                <w:rFonts w:ascii="Times New Roman" w:hAnsi="Times New Roman"/>
                <w:sz w:val="24"/>
                <w:szCs w:val="24"/>
              </w:rPr>
            </w:pPr>
          </w:p>
        </w:tc>
        <w:tc>
          <w:tcPr>
            <w:tcW w:w="366" w:type="dxa"/>
          </w:tcPr>
          <w:p w:rsidR="00302373" w:rsidRPr="00352918" w:rsidRDefault="00302373" w:rsidP="00352918">
            <w:pPr>
              <w:pStyle w:val="a3"/>
              <w:spacing w:after="0" w:line="240" w:lineRule="auto"/>
              <w:ind w:left="0"/>
              <w:rPr>
                <w:rFonts w:ascii="Times New Roman" w:hAnsi="Times New Roman"/>
                <w:sz w:val="24"/>
                <w:szCs w:val="24"/>
              </w:rPr>
            </w:pPr>
          </w:p>
        </w:tc>
        <w:tc>
          <w:tcPr>
            <w:tcW w:w="393" w:type="dxa"/>
          </w:tcPr>
          <w:p w:rsidR="00302373" w:rsidRPr="00352918" w:rsidRDefault="00302373" w:rsidP="00352918">
            <w:pPr>
              <w:pStyle w:val="a3"/>
              <w:spacing w:after="0" w:line="240" w:lineRule="auto"/>
              <w:ind w:left="0"/>
              <w:rPr>
                <w:rFonts w:ascii="Times New Roman" w:hAnsi="Times New Roman"/>
                <w:sz w:val="24"/>
                <w:szCs w:val="24"/>
              </w:rPr>
            </w:pPr>
          </w:p>
        </w:tc>
        <w:tc>
          <w:tcPr>
            <w:tcW w:w="426" w:type="dxa"/>
          </w:tcPr>
          <w:p w:rsidR="00302373" w:rsidRPr="00352918" w:rsidRDefault="00302373" w:rsidP="00352918">
            <w:pPr>
              <w:pStyle w:val="a3"/>
              <w:spacing w:after="0" w:line="240" w:lineRule="auto"/>
              <w:ind w:left="0"/>
              <w:rPr>
                <w:rFonts w:ascii="Times New Roman" w:hAnsi="Times New Roman"/>
                <w:sz w:val="24"/>
                <w:szCs w:val="24"/>
              </w:rPr>
            </w:pPr>
          </w:p>
        </w:tc>
        <w:tc>
          <w:tcPr>
            <w:tcW w:w="425" w:type="dxa"/>
          </w:tcPr>
          <w:p w:rsidR="00302373" w:rsidRPr="00352918" w:rsidRDefault="00302373" w:rsidP="00352918">
            <w:pPr>
              <w:pStyle w:val="a3"/>
              <w:spacing w:after="0" w:line="240" w:lineRule="auto"/>
              <w:ind w:left="0"/>
              <w:rPr>
                <w:rFonts w:ascii="Times New Roman" w:hAnsi="Times New Roman"/>
                <w:sz w:val="24"/>
                <w:szCs w:val="24"/>
              </w:rPr>
            </w:pPr>
          </w:p>
        </w:tc>
        <w:tc>
          <w:tcPr>
            <w:tcW w:w="425" w:type="dxa"/>
          </w:tcPr>
          <w:p w:rsidR="00302373" w:rsidRPr="00352918" w:rsidRDefault="00302373" w:rsidP="00352918">
            <w:pPr>
              <w:pStyle w:val="a3"/>
              <w:spacing w:after="0" w:line="240" w:lineRule="auto"/>
              <w:ind w:left="0"/>
              <w:rPr>
                <w:rFonts w:ascii="Times New Roman" w:hAnsi="Times New Roman"/>
                <w:sz w:val="24"/>
                <w:szCs w:val="24"/>
              </w:rPr>
            </w:pPr>
          </w:p>
        </w:tc>
      </w:tr>
      <w:tr w:rsidR="00302373" w:rsidRPr="00352918">
        <w:tc>
          <w:tcPr>
            <w:tcW w:w="561" w:type="dxa"/>
          </w:tcPr>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13</w:t>
            </w:r>
          </w:p>
        </w:tc>
        <w:tc>
          <w:tcPr>
            <w:tcW w:w="6243" w:type="dxa"/>
          </w:tcPr>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lang w:eastAsia="ru-RU"/>
              </w:rPr>
              <w:t>Формирование в организации корпоративного духа</w:t>
            </w:r>
          </w:p>
        </w:tc>
        <w:tc>
          <w:tcPr>
            <w:tcW w:w="385" w:type="dxa"/>
          </w:tcPr>
          <w:p w:rsidR="00302373" w:rsidRPr="00352918" w:rsidRDefault="00302373" w:rsidP="00352918">
            <w:pPr>
              <w:pStyle w:val="a3"/>
              <w:spacing w:after="0" w:line="240" w:lineRule="auto"/>
              <w:ind w:left="0"/>
              <w:rPr>
                <w:rFonts w:ascii="Times New Roman" w:hAnsi="Times New Roman"/>
                <w:sz w:val="24"/>
                <w:szCs w:val="24"/>
              </w:rPr>
            </w:pPr>
          </w:p>
        </w:tc>
        <w:tc>
          <w:tcPr>
            <w:tcW w:w="375" w:type="dxa"/>
          </w:tcPr>
          <w:p w:rsidR="00302373" w:rsidRPr="00352918" w:rsidRDefault="00302373" w:rsidP="00352918">
            <w:pPr>
              <w:pStyle w:val="a3"/>
              <w:spacing w:after="0" w:line="240" w:lineRule="auto"/>
              <w:ind w:left="0"/>
              <w:rPr>
                <w:rFonts w:ascii="Times New Roman" w:hAnsi="Times New Roman"/>
                <w:sz w:val="24"/>
                <w:szCs w:val="24"/>
              </w:rPr>
            </w:pPr>
          </w:p>
        </w:tc>
        <w:tc>
          <w:tcPr>
            <w:tcW w:w="366" w:type="dxa"/>
          </w:tcPr>
          <w:p w:rsidR="00302373" w:rsidRPr="00352918" w:rsidRDefault="00302373" w:rsidP="00352918">
            <w:pPr>
              <w:pStyle w:val="a3"/>
              <w:spacing w:after="0" w:line="240" w:lineRule="auto"/>
              <w:ind w:left="0"/>
              <w:rPr>
                <w:rFonts w:ascii="Times New Roman" w:hAnsi="Times New Roman"/>
                <w:sz w:val="24"/>
                <w:szCs w:val="24"/>
              </w:rPr>
            </w:pPr>
          </w:p>
        </w:tc>
        <w:tc>
          <w:tcPr>
            <w:tcW w:w="393" w:type="dxa"/>
          </w:tcPr>
          <w:p w:rsidR="00302373" w:rsidRPr="00352918" w:rsidRDefault="00302373" w:rsidP="00352918">
            <w:pPr>
              <w:pStyle w:val="a3"/>
              <w:spacing w:after="0" w:line="240" w:lineRule="auto"/>
              <w:ind w:left="0"/>
              <w:rPr>
                <w:rFonts w:ascii="Times New Roman" w:hAnsi="Times New Roman"/>
                <w:sz w:val="24"/>
                <w:szCs w:val="24"/>
              </w:rPr>
            </w:pPr>
          </w:p>
        </w:tc>
        <w:tc>
          <w:tcPr>
            <w:tcW w:w="426" w:type="dxa"/>
          </w:tcPr>
          <w:p w:rsidR="00302373" w:rsidRPr="00352918" w:rsidRDefault="00302373" w:rsidP="00352918">
            <w:pPr>
              <w:pStyle w:val="a3"/>
              <w:spacing w:after="0" w:line="240" w:lineRule="auto"/>
              <w:ind w:left="0"/>
              <w:rPr>
                <w:rFonts w:ascii="Times New Roman" w:hAnsi="Times New Roman"/>
                <w:sz w:val="24"/>
                <w:szCs w:val="24"/>
              </w:rPr>
            </w:pPr>
          </w:p>
        </w:tc>
        <w:tc>
          <w:tcPr>
            <w:tcW w:w="425" w:type="dxa"/>
          </w:tcPr>
          <w:p w:rsidR="00302373" w:rsidRPr="00352918" w:rsidRDefault="00302373" w:rsidP="00352918">
            <w:pPr>
              <w:pStyle w:val="a3"/>
              <w:spacing w:after="0" w:line="240" w:lineRule="auto"/>
              <w:ind w:left="0"/>
              <w:rPr>
                <w:rFonts w:ascii="Times New Roman" w:hAnsi="Times New Roman"/>
                <w:sz w:val="24"/>
                <w:szCs w:val="24"/>
              </w:rPr>
            </w:pPr>
          </w:p>
        </w:tc>
        <w:tc>
          <w:tcPr>
            <w:tcW w:w="425" w:type="dxa"/>
          </w:tcPr>
          <w:p w:rsidR="00302373" w:rsidRPr="00352918" w:rsidRDefault="00302373" w:rsidP="00352918">
            <w:pPr>
              <w:pStyle w:val="a3"/>
              <w:spacing w:after="0" w:line="240" w:lineRule="auto"/>
              <w:ind w:left="0"/>
              <w:rPr>
                <w:rFonts w:ascii="Times New Roman" w:hAnsi="Times New Roman"/>
                <w:sz w:val="24"/>
                <w:szCs w:val="24"/>
              </w:rPr>
            </w:pPr>
          </w:p>
        </w:tc>
      </w:tr>
      <w:tr w:rsidR="00302373" w:rsidRPr="00352918">
        <w:tc>
          <w:tcPr>
            <w:tcW w:w="561" w:type="dxa"/>
          </w:tcPr>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14</w:t>
            </w:r>
          </w:p>
        </w:tc>
        <w:tc>
          <w:tcPr>
            <w:tcW w:w="6243" w:type="dxa"/>
          </w:tcPr>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lang w:eastAsia="ru-RU"/>
              </w:rPr>
              <w:t>Взаимодействие организации с внешней средой</w:t>
            </w:r>
          </w:p>
        </w:tc>
        <w:tc>
          <w:tcPr>
            <w:tcW w:w="385" w:type="dxa"/>
          </w:tcPr>
          <w:p w:rsidR="00302373" w:rsidRPr="00352918" w:rsidRDefault="00302373" w:rsidP="00352918">
            <w:pPr>
              <w:pStyle w:val="a3"/>
              <w:spacing w:after="0" w:line="240" w:lineRule="auto"/>
              <w:ind w:left="0"/>
              <w:rPr>
                <w:rFonts w:ascii="Times New Roman" w:hAnsi="Times New Roman"/>
                <w:sz w:val="24"/>
                <w:szCs w:val="24"/>
              </w:rPr>
            </w:pPr>
          </w:p>
        </w:tc>
        <w:tc>
          <w:tcPr>
            <w:tcW w:w="375" w:type="dxa"/>
          </w:tcPr>
          <w:p w:rsidR="00302373" w:rsidRPr="00352918" w:rsidRDefault="00302373" w:rsidP="00352918">
            <w:pPr>
              <w:pStyle w:val="a3"/>
              <w:spacing w:after="0" w:line="240" w:lineRule="auto"/>
              <w:ind w:left="0"/>
              <w:rPr>
                <w:rFonts w:ascii="Times New Roman" w:hAnsi="Times New Roman"/>
                <w:sz w:val="24"/>
                <w:szCs w:val="24"/>
              </w:rPr>
            </w:pPr>
          </w:p>
        </w:tc>
        <w:tc>
          <w:tcPr>
            <w:tcW w:w="366" w:type="dxa"/>
          </w:tcPr>
          <w:p w:rsidR="00302373" w:rsidRPr="00352918" w:rsidRDefault="00302373" w:rsidP="00352918">
            <w:pPr>
              <w:pStyle w:val="a3"/>
              <w:spacing w:after="0" w:line="240" w:lineRule="auto"/>
              <w:ind w:left="0"/>
              <w:rPr>
                <w:rFonts w:ascii="Times New Roman" w:hAnsi="Times New Roman"/>
                <w:sz w:val="24"/>
                <w:szCs w:val="24"/>
              </w:rPr>
            </w:pPr>
          </w:p>
        </w:tc>
        <w:tc>
          <w:tcPr>
            <w:tcW w:w="393" w:type="dxa"/>
          </w:tcPr>
          <w:p w:rsidR="00302373" w:rsidRPr="00352918" w:rsidRDefault="00302373" w:rsidP="00352918">
            <w:pPr>
              <w:pStyle w:val="a3"/>
              <w:spacing w:after="0" w:line="240" w:lineRule="auto"/>
              <w:ind w:left="0"/>
              <w:rPr>
                <w:rFonts w:ascii="Times New Roman" w:hAnsi="Times New Roman"/>
                <w:sz w:val="24"/>
                <w:szCs w:val="24"/>
              </w:rPr>
            </w:pPr>
          </w:p>
        </w:tc>
        <w:tc>
          <w:tcPr>
            <w:tcW w:w="426" w:type="dxa"/>
          </w:tcPr>
          <w:p w:rsidR="00302373" w:rsidRPr="00352918" w:rsidRDefault="00302373" w:rsidP="00352918">
            <w:pPr>
              <w:pStyle w:val="a3"/>
              <w:spacing w:after="0" w:line="240" w:lineRule="auto"/>
              <w:ind w:left="0"/>
              <w:rPr>
                <w:rFonts w:ascii="Times New Roman" w:hAnsi="Times New Roman"/>
                <w:sz w:val="24"/>
                <w:szCs w:val="24"/>
              </w:rPr>
            </w:pPr>
          </w:p>
        </w:tc>
        <w:tc>
          <w:tcPr>
            <w:tcW w:w="425" w:type="dxa"/>
          </w:tcPr>
          <w:p w:rsidR="00302373" w:rsidRPr="00352918" w:rsidRDefault="00302373" w:rsidP="00352918">
            <w:pPr>
              <w:pStyle w:val="a3"/>
              <w:spacing w:after="0" w:line="240" w:lineRule="auto"/>
              <w:ind w:left="0"/>
              <w:rPr>
                <w:rFonts w:ascii="Times New Roman" w:hAnsi="Times New Roman"/>
                <w:sz w:val="24"/>
                <w:szCs w:val="24"/>
              </w:rPr>
            </w:pPr>
          </w:p>
        </w:tc>
        <w:tc>
          <w:tcPr>
            <w:tcW w:w="425" w:type="dxa"/>
          </w:tcPr>
          <w:p w:rsidR="00302373" w:rsidRPr="00352918" w:rsidRDefault="00302373" w:rsidP="00352918">
            <w:pPr>
              <w:pStyle w:val="a3"/>
              <w:spacing w:after="0" w:line="240" w:lineRule="auto"/>
              <w:ind w:left="0"/>
              <w:rPr>
                <w:rFonts w:ascii="Times New Roman" w:hAnsi="Times New Roman"/>
                <w:sz w:val="24"/>
                <w:szCs w:val="24"/>
              </w:rPr>
            </w:pPr>
          </w:p>
        </w:tc>
      </w:tr>
    </w:tbl>
    <w:p w:rsidR="00302373" w:rsidRPr="00352918" w:rsidRDefault="00302373" w:rsidP="00352918">
      <w:pPr>
        <w:jc w:val="center"/>
        <w:rPr>
          <w:b/>
        </w:rPr>
      </w:pPr>
    </w:p>
    <w:p w:rsidR="00302373" w:rsidRPr="00352918" w:rsidRDefault="00302373" w:rsidP="00352918">
      <w:pPr>
        <w:jc w:val="center"/>
        <w:rPr>
          <w:b/>
        </w:rPr>
      </w:pPr>
      <w:r w:rsidRPr="00352918">
        <w:rPr>
          <w:b/>
        </w:rPr>
        <w:t>Ситуационное задание 6</w:t>
      </w:r>
    </w:p>
    <w:p w:rsidR="00302373" w:rsidRPr="00352918" w:rsidRDefault="00302373" w:rsidP="00352918">
      <w:pPr>
        <w:pStyle w:val="a3"/>
        <w:spacing w:after="0" w:line="240" w:lineRule="auto"/>
        <w:ind w:left="0"/>
        <w:rPr>
          <w:rFonts w:ascii="Times New Roman" w:hAnsi="Times New Roman"/>
          <w:b/>
          <w:sz w:val="24"/>
          <w:szCs w:val="24"/>
        </w:rPr>
      </w:pPr>
      <w:r w:rsidRPr="00352918">
        <w:rPr>
          <w:rFonts w:ascii="Times New Roman" w:hAnsi="Times New Roman"/>
          <w:b/>
          <w:sz w:val="24"/>
          <w:szCs w:val="24"/>
        </w:rPr>
        <w:t>Заполните таблицу "</w:t>
      </w:r>
      <w:r w:rsidRPr="00352918">
        <w:rPr>
          <w:rFonts w:ascii="Times New Roman" w:hAnsi="Times New Roman"/>
          <w:b/>
          <w:bCs/>
          <w:iCs/>
          <w:sz w:val="24"/>
          <w:szCs w:val="24"/>
          <w:lang w:eastAsia="ru-RU"/>
        </w:rPr>
        <w:t xml:space="preserve"> Обязательные и дополнительные льготы и компенсации</w:t>
      </w:r>
      <w:r w:rsidRPr="00352918">
        <w:rPr>
          <w:rFonts w:ascii="Times New Roman" w:hAnsi="Times New Roman"/>
          <w:b/>
          <w:sz w:val="24"/>
          <w:szCs w:val="24"/>
        </w:rPr>
        <w:t xml:space="preserve"> "</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Отметьте знаком "+", к какой разновидности относятся перечисленные в левой колонке таблицы льготы и компенсации</w:t>
      </w:r>
    </w:p>
    <w:tbl>
      <w:tblPr>
        <w:tblW w:w="972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4106"/>
        <w:gridCol w:w="3061"/>
        <w:gridCol w:w="2557"/>
      </w:tblGrid>
      <w:tr w:rsidR="00302373" w:rsidRPr="00352918">
        <w:trPr>
          <w:tblCellSpacing w:w="15" w:type="dxa"/>
        </w:trPr>
        <w:tc>
          <w:tcPr>
            <w:tcW w:w="0" w:type="auto"/>
            <w:vAlign w:val="center"/>
          </w:tcPr>
          <w:p w:rsidR="00302373" w:rsidRPr="00352918" w:rsidRDefault="00302373" w:rsidP="00352918">
            <w:r w:rsidRPr="00352918">
              <w:t>Наименования льгот и компенсационных выплат</w:t>
            </w:r>
          </w:p>
        </w:tc>
        <w:tc>
          <w:tcPr>
            <w:tcW w:w="0" w:type="auto"/>
            <w:vAlign w:val="center"/>
          </w:tcPr>
          <w:p w:rsidR="00302373" w:rsidRPr="00352918" w:rsidRDefault="00302373" w:rsidP="00352918">
            <w:r w:rsidRPr="00352918">
              <w:t>Льготы и компенсации, определяемые Трудовым Кодексом РФ</w:t>
            </w:r>
          </w:p>
        </w:tc>
        <w:tc>
          <w:tcPr>
            <w:tcW w:w="0" w:type="auto"/>
            <w:vAlign w:val="center"/>
          </w:tcPr>
          <w:p w:rsidR="00302373" w:rsidRPr="00352918" w:rsidRDefault="00302373" w:rsidP="00352918">
            <w:r w:rsidRPr="00352918">
              <w:t>Дополнительные льготы и компенсации</w:t>
            </w:r>
          </w:p>
        </w:tc>
      </w:tr>
      <w:tr w:rsidR="00302373" w:rsidRPr="00352918">
        <w:trPr>
          <w:tblCellSpacing w:w="15" w:type="dxa"/>
        </w:trPr>
        <w:tc>
          <w:tcPr>
            <w:tcW w:w="0" w:type="auto"/>
            <w:vAlign w:val="center"/>
          </w:tcPr>
          <w:p w:rsidR="00302373" w:rsidRPr="00352918" w:rsidRDefault="00302373" w:rsidP="00352918">
            <w:r w:rsidRPr="00352918">
              <w:t>Дополнительное пенсионное страхование</w:t>
            </w:r>
          </w:p>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Материальная помощь к отпуску</w:t>
            </w:r>
          </w:p>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Медицинское страхование</w:t>
            </w:r>
          </w:p>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Компенсации за вредность рабочего места</w:t>
            </w:r>
          </w:p>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Страхование жизни и от несчастных случаев</w:t>
            </w:r>
          </w:p>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Оплата расходов на обучение</w:t>
            </w:r>
          </w:p>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Государственное пенсионное страхование</w:t>
            </w:r>
          </w:p>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Льготные ссуды на неотложные нужды</w:t>
            </w:r>
          </w:p>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Пользование спортклубами</w:t>
            </w:r>
          </w:p>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Льготные ссуды</w:t>
            </w:r>
          </w:p>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Льготы при покупке товаров и услуг компании</w:t>
            </w:r>
          </w:p>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Материальная помощь в особых ситуациях</w:t>
            </w:r>
          </w:p>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Дополнительный отпуск</w:t>
            </w:r>
          </w:p>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Бесплатное питание</w:t>
            </w:r>
          </w:p>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Путёвки для отдыха и лечения, полностью или частично оплачиваемые компанией</w:t>
            </w:r>
          </w:p>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Оплата больничных листов</w:t>
            </w:r>
          </w:p>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Пользование автомобилем компании</w:t>
            </w:r>
          </w:p>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Компенсация расходов на использование личного автомобиля при выполнении работы</w:t>
            </w:r>
          </w:p>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Оплата отпусков</w:t>
            </w:r>
          </w:p>
        </w:tc>
        <w:tc>
          <w:tcPr>
            <w:tcW w:w="0" w:type="auto"/>
            <w:vAlign w:val="center"/>
          </w:tcPr>
          <w:p w:rsidR="00302373" w:rsidRPr="00352918" w:rsidRDefault="00302373" w:rsidP="00352918"/>
        </w:tc>
        <w:tc>
          <w:tcPr>
            <w:tcW w:w="0" w:type="auto"/>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Предоставление мобильного телефона</w:t>
            </w:r>
          </w:p>
        </w:tc>
        <w:tc>
          <w:tcPr>
            <w:tcW w:w="0" w:type="auto"/>
            <w:vAlign w:val="center"/>
          </w:tcPr>
          <w:p w:rsidR="00302373" w:rsidRPr="00352918" w:rsidRDefault="00302373" w:rsidP="00352918"/>
        </w:tc>
        <w:tc>
          <w:tcPr>
            <w:tcW w:w="0" w:type="auto"/>
            <w:vAlign w:val="center"/>
          </w:tcPr>
          <w:p w:rsidR="00302373" w:rsidRPr="00352918" w:rsidRDefault="00302373" w:rsidP="00352918"/>
        </w:tc>
      </w:tr>
    </w:tbl>
    <w:p w:rsidR="00302373" w:rsidRPr="00352918" w:rsidRDefault="00302373" w:rsidP="00352918">
      <w:pPr>
        <w:jc w:val="center"/>
        <w:rPr>
          <w:b/>
          <w:bCs/>
        </w:rPr>
      </w:pPr>
    </w:p>
    <w:p w:rsidR="00302373" w:rsidRPr="00352918" w:rsidRDefault="00302373" w:rsidP="00352918">
      <w:pPr>
        <w:jc w:val="center"/>
        <w:rPr>
          <w:b/>
        </w:rPr>
      </w:pPr>
      <w:r w:rsidRPr="00352918">
        <w:rPr>
          <w:b/>
        </w:rPr>
        <w:t>Ситуационное задание 7</w:t>
      </w:r>
    </w:p>
    <w:p w:rsidR="00302373" w:rsidRPr="00352918" w:rsidRDefault="00302373" w:rsidP="00352918">
      <w:pPr>
        <w:pStyle w:val="a3"/>
        <w:spacing w:after="0" w:line="240" w:lineRule="auto"/>
        <w:ind w:left="0"/>
        <w:rPr>
          <w:rFonts w:ascii="Times New Roman" w:hAnsi="Times New Roman"/>
          <w:b/>
          <w:sz w:val="24"/>
          <w:szCs w:val="24"/>
        </w:rPr>
      </w:pPr>
      <w:r w:rsidRPr="00352918">
        <w:rPr>
          <w:rFonts w:ascii="Times New Roman" w:hAnsi="Times New Roman"/>
          <w:b/>
          <w:sz w:val="24"/>
          <w:szCs w:val="24"/>
        </w:rPr>
        <w:t>Заполните таблицу "</w:t>
      </w:r>
      <w:r w:rsidRPr="00352918">
        <w:rPr>
          <w:rFonts w:ascii="Times New Roman" w:hAnsi="Times New Roman"/>
          <w:b/>
          <w:bCs/>
          <w:iCs/>
          <w:sz w:val="24"/>
          <w:szCs w:val="24"/>
        </w:rPr>
        <w:t xml:space="preserve"> Функции руководителя подразделения </w:t>
      </w:r>
      <w:r w:rsidRPr="00352918">
        <w:rPr>
          <w:rFonts w:ascii="Times New Roman" w:hAnsi="Times New Roman"/>
          <w:b/>
          <w:bCs/>
          <w:sz w:val="24"/>
          <w:szCs w:val="24"/>
        </w:rPr>
        <w:t>(</w:t>
      </w:r>
      <w:r w:rsidRPr="00352918">
        <w:rPr>
          <w:rFonts w:ascii="Times New Roman" w:hAnsi="Times New Roman"/>
          <w:b/>
          <w:bCs/>
          <w:iCs/>
          <w:sz w:val="24"/>
          <w:szCs w:val="24"/>
        </w:rPr>
        <w:t>линейного руководителя</w:t>
      </w:r>
      <w:r w:rsidRPr="00352918">
        <w:rPr>
          <w:rFonts w:ascii="Times New Roman" w:hAnsi="Times New Roman"/>
          <w:b/>
          <w:bCs/>
          <w:sz w:val="24"/>
          <w:szCs w:val="24"/>
        </w:rPr>
        <w:t>)</w:t>
      </w:r>
      <w:r w:rsidRPr="00352918">
        <w:rPr>
          <w:rFonts w:ascii="Times New Roman" w:hAnsi="Times New Roman"/>
          <w:b/>
          <w:bCs/>
          <w:iCs/>
          <w:sz w:val="24"/>
          <w:szCs w:val="24"/>
        </w:rPr>
        <w:t xml:space="preserve"> в областях работы с персоналом</w:t>
      </w:r>
      <w:r w:rsidRPr="00352918">
        <w:rPr>
          <w:rFonts w:ascii="Times New Roman" w:hAnsi="Times New Roman"/>
          <w:b/>
          <w:sz w:val="24"/>
          <w:szCs w:val="24"/>
        </w:rPr>
        <w:t>"</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Выберите правильно сформулированные функции руководителя подразделения (линейного руководителя) в областях работы с персоналом и отметьте их в правой графе знаком "+".</w:t>
      </w:r>
    </w:p>
    <w:tbl>
      <w:tblPr>
        <w:tblW w:w="969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9011"/>
        <w:gridCol w:w="683"/>
      </w:tblGrid>
      <w:tr w:rsidR="00302373" w:rsidRPr="00352918">
        <w:trPr>
          <w:tblCellSpacing w:w="15" w:type="dxa"/>
        </w:trPr>
        <w:tc>
          <w:tcPr>
            <w:tcW w:w="0" w:type="auto"/>
            <w:vAlign w:val="center"/>
          </w:tcPr>
          <w:p w:rsidR="00302373" w:rsidRPr="00352918" w:rsidRDefault="00302373" w:rsidP="00352918">
            <w:r w:rsidRPr="00352918">
              <w:t>1. Кадровое планирование подразделения (оценка трудоёмкости и производительности)</w:t>
            </w:r>
          </w:p>
        </w:tc>
        <w:tc>
          <w:tcPr>
            <w:tcW w:w="638" w:type="dxa"/>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2. Формирование заявок на набор персонала</w:t>
            </w:r>
          </w:p>
        </w:tc>
        <w:tc>
          <w:tcPr>
            <w:tcW w:w="638" w:type="dxa"/>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3. Участие в отборе кандидатов (анализ резюме и анкет, проведение собеседований)</w:t>
            </w:r>
          </w:p>
        </w:tc>
        <w:tc>
          <w:tcPr>
            <w:tcW w:w="638" w:type="dxa"/>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4. Участие в отборе кандидатов (сбор резюме, вызов кандидатов на собеседование)</w:t>
            </w:r>
          </w:p>
        </w:tc>
        <w:tc>
          <w:tcPr>
            <w:tcW w:w="638" w:type="dxa"/>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5. Увольнение персонала (отбор увольняемых сотрудников, участие в работе комиссии по сокращению, проведение собеседований с увольняемыми сотрудниками)</w:t>
            </w:r>
          </w:p>
        </w:tc>
        <w:tc>
          <w:tcPr>
            <w:tcW w:w="638" w:type="dxa"/>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6. Составление графиков работы, графиков отпусков и т. п.</w:t>
            </w:r>
          </w:p>
        </w:tc>
        <w:tc>
          <w:tcPr>
            <w:tcW w:w="638" w:type="dxa"/>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7. Организация табельного учёта в подразделении</w:t>
            </w:r>
          </w:p>
        </w:tc>
        <w:tc>
          <w:tcPr>
            <w:tcW w:w="638" w:type="dxa"/>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8. Личное ведение табельного учёта в подразделении</w:t>
            </w:r>
          </w:p>
        </w:tc>
        <w:tc>
          <w:tcPr>
            <w:tcW w:w="638" w:type="dxa"/>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9. Поддержание дисциплинарных процедур в подразделении (личный контроль дисциплины, неформальное и формальное реагирование, при необходимости, на её нарушения)</w:t>
            </w:r>
          </w:p>
        </w:tc>
        <w:tc>
          <w:tcPr>
            <w:tcW w:w="638" w:type="dxa"/>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10. Организация введения в должность (ориентации) новых сотрудников</w:t>
            </w:r>
          </w:p>
        </w:tc>
        <w:tc>
          <w:tcPr>
            <w:tcW w:w="638" w:type="dxa"/>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11. Выявление потребностей в обучении сотрудников подразделения</w:t>
            </w:r>
          </w:p>
        </w:tc>
        <w:tc>
          <w:tcPr>
            <w:tcW w:w="638" w:type="dxa"/>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12. Организация обучения сотрудников подразделения на рабочих местах силами их наиболее квалифицированных коллег</w:t>
            </w:r>
          </w:p>
        </w:tc>
        <w:tc>
          <w:tcPr>
            <w:tcW w:w="638" w:type="dxa"/>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13. Личное участие в проведении обучения сотрудников подразделения (в том числе, наставничество)</w:t>
            </w:r>
          </w:p>
        </w:tc>
        <w:tc>
          <w:tcPr>
            <w:tcW w:w="638" w:type="dxa"/>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14. Участие в проведении оценки должностей, разработке системы окладов и штатного расписания</w:t>
            </w:r>
          </w:p>
        </w:tc>
        <w:tc>
          <w:tcPr>
            <w:tcW w:w="638" w:type="dxa"/>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15. Участие в назначении окладов сотрудникам подразделения</w:t>
            </w:r>
          </w:p>
        </w:tc>
        <w:tc>
          <w:tcPr>
            <w:tcW w:w="638" w:type="dxa"/>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16. Определение размеров поощрительных выплат сотрудникам подразделения</w:t>
            </w:r>
          </w:p>
        </w:tc>
        <w:tc>
          <w:tcPr>
            <w:tcW w:w="638" w:type="dxa"/>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17. Поддержание организационной системы нематериальных вознаграждений в подразделении (выдвижение кандидатур на благодарности, награды, грамоты, Доску Почёта и т. п.)</w:t>
            </w:r>
          </w:p>
        </w:tc>
        <w:tc>
          <w:tcPr>
            <w:tcW w:w="638" w:type="dxa"/>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 xml:space="preserve">18. </w:t>
            </w:r>
            <w:proofErr w:type="gramStart"/>
            <w:r w:rsidRPr="00352918">
              <w:t>Контроль за</w:t>
            </w:r>
            <w:proofErr w:type="gramEnd"/>
            <w:r w:rsidRPr="00352918">
              <w:t xml:space="preserve"> соблюдением очерёдности при выдвижении сотрудников на Доску Почёта</w:t>
            </w:r>
          </w:p>
        </w:tc>
        <w:tc>
          <w:tcPr>
            <w:tcW w:w="638" w:type="dxa"/>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19. Личное выражение благодарности сотрудникам и недовольства их действиями.</w:t>
            </w:r>
          </w:p>
        </w:tc>
        <w:tc>
          <w:tcPr>
            <w:tcW w:w="638" w:type="dxa"/>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20. Объявление взысканий сотрудникам на общем собрании отдела</w:t>
            </w:r>
          </w:p>
        </w:tc>
        <w:tc>
          <w:tcPr>
            <w:tcW w:w="638" w:type="dxa"/>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21. Участие в разработке и применении системы профессионального тестирования (профессиональных экзаменов) специалистов своего и смежных подразделений.</w:t>
            </w:r>
          </w:p>
        </w:tc>
        <w:tc>
          <w:tcPr>
            <w:tcW w:w="638" w:type="dxa"/>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22. Проведение оценочных собеседований и заполнение оценочных форм в рамках системы регулярной (ежегодной) оценки персонала.</w:t>
            </w:r>
          </w:p>
        </w:tc>
        <w:tc>
          <w:tcPr>
            <w:tcW w:w="638" w:type="dxa"/>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23. Участие в выявлении сотрудников с высоким потенциалом в подразделении.</w:t>
            </w:r>
          </w:p>
        </w:tc>
        <w:tc>
          <w:tcPr>
            <w:tcW w:w="638" w:type="dxa"/>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24. Выявление кадрового "балласта" в подразделении.</w:t>
            </w:r>
          </w:p>
        </w:tc>
        <w:tc>
          <w:tcPr>
            <w:tcW w:w="638" w:type="dxa"/>
            <w:vAlign w:val="center"/>
          </w:tcPr>
          <w:p w:rsidR="00302373" w:rsidRPr="00352918" w:rsidRDefault="00302373" w:rsidP="00352918"/>
        </w:tc>
      </w:tr>
      <w:tr w:rsidR="00302373" w:rsidRPr="00352918">
        <w:trPr>
          <w:tblCellSpacing w:w="15" w:type="dxa"/>
        </w:trPr>
        <w:tc>
          <w:tcPr>
            <w:tcW w:w="0" w:type="auto"/>
            <w:vAlign w:val="center"/>
          </w:tcPr>
          <w:p w:rsidR="00302373" w:rsidRPr="00352918" w:rsidRDefault="00302373" w:rsidP="00352918">
            <w:r w:rsidRPr="00352918">
              <w:t>25. Разработка и переработка положений о подразделениях и описаний должностей</w:t>
            </w:r>
          </w:p>
        </w:tc>
        <w:tc>
          <w:tcPr>
            <w:tcW w:w="638" w:type="dxa"/>
            <w:vAlign w:val="center"/>
          </w:tcPr>
          <w:p w:rsidR="00302373" w:rsidRPr="00352918" w:rsidRDefault="00302373" w:rsidP="00352918"/>
        </w:tc>
      </w:tr>
    </w:tbl>
    <w:p w:rsidR="00302373" w:rsidRPr="00352918" w:rsidRDefault="00302373" w:rsidP="00352918">
      <w:pPr>
        <w:jc w:val="center"/>
        <w:rPr>
          <w:b/>
        </w:rPr>
      </w:pPr>
    </w:p>
    <w:p w:rsidR="00302373" w:rsidRPr="00352918" w:rsidRDefault="00302373" w:rsidP="00352918">
      <w:pPr>
        <w:jc w:val="center"/>
        <w:rPr>
          <w:b/>
        </w:rPr>
      </w:pPr>
    </w:p>
    <w:p w:rsidR="00302373" w:rsidRPr="00352918" w:rsidRDefault="00302373" w:rsidP="00352918">
      <w:pPr>
        <w:jc w:val="center"/>
        <w:rPr>
          <w:b/>
        </w:rPr>
      </w:pPr>
      <w:r w:rsidRPr="00352918">
        <w:rPr>
          <w:b/>
        </w:rPr>
        <w:t>Ситуационное задание 8</w:t>
      </w:r>
    </w:p>
    <w:p w:rsidR="00302373" w:rsidRPr="00352918" w:rsidRDefault="00302373" w:rsidP="00352918">
      <w:pPr>
        <w:pStyle w:val="a3"/>
        <w:spacing w:after="0" w:line="240" w:lineRule="auto"/>
        <w:ind w:left="0"/>
        <w:rPr>
          <w:rFonts w:ascii="Times New Roman" w:hAnsi="Times New Roman"/>
          <w:b/>
          <w:sz w:val="24"/>
          <w:szCs w:val="24"/>
        </w:rPr>
      </w:pPr>
      <w:r w:rsidRPr="00352918">
        <w:rPr>
          <w:rFonts w:ascii="Times New Roman" w:hAnsi="Times New Roman"/>
          <w:b/>
          <w:sz w:val="24"/>
          <w:szCs w:val="24"/>
        </w:rPr>
        <w:t>Составить "Личный план жизни" по предложенной схеме:</w:t>
      </w:r>
    </w:p>
    <w:p w:rsidR="00302373" w:rsidRPr="00352918" w:rsidRDefault="00302373" w:rsidP="00352918">
      <w:pPr>
        <w:pStyle w:val="a3"/>
        <w:spacing w:after="0" w:line="240" w:lineRule="auto"/>
        <w:ind w:left="0"/>
        <w:rPr>
          <w:rFonts w:ascii="Times New Roman" w:hAnsi="Times New Roman"/>
          <w:b/>
          <w:bCs/>
          <w:i/>
          <w:iCs/>
          <w:sz w:val="24"/>
          <w:szCs w:val="24"/>
          <w:u w:val="single"/>
        </w:rPr>
      </w:pP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i/>
          <w:iCs/>
          <w:sz w:val="24"/>
          <w:szCs w:val="24"/>
          <w:u w:val="single"/>
        </w:rPr>
        <w:t>Личный план жизни</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xml:space="preserve">1. </w:t>
      </w:r>
      <w:r w:rsidRPr="00352918">
        <w:rPr>
          <w:rFonts w:ascii="Times New Roman" w:hAnsi="Times New Roman"/>
          <w:b/>
          <w:bCs/>
          <w:sz w:val="24"/>
          <w:szCs w:val="24"/>
        </w:rPr>
        <w:t>Оценка жизненной ситуации</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i/>
          <w:iCs/>
          <w:sz w:val="24"/>
          <w:szCs w:val="24"/>
        </w:rPr>
        <w:t>1.1. Работа</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имею ли я четкую картину о своей работе и ее целях?</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Помогает ли моя работа в достижении других жизненных целях?</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Каковы мои цели развития и продвижения по отношению к работе?</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Какую работу я хочу выполнять через десять лет?</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Есть ли у меня воодушевление и мотивация?</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xml:space="preserve">·  Что является для меня </w:t>
      </w:r>
      <w:proofErr w:type="spellStart"/>
      <w:r w:rsidRPr="00352918">
        <w:rPr>
          <w:rFonts w:ascii="Times New Roman" w:hAnsi="Times New Roman"/>
          <w:sz w:val="24"/>
          <w:szCs w:val="24"/>
        </w:rPr>
        <w:t>мотиватором</w:t>
      </w:r>
      <w:proofErr w:type="spellEnd"/>
      <w:r w:rsidRPr="00352918">
        <w:rPr>
          <w:rFonts w:ascii="Times New Roman" w:hAnsi="Times New Roman"/>
          <w:sz w:val="24"/>
          <w:szCs w:val="24"/>
        </w:rPr>
        <w:t xml:space="preserve"> сейчас? А через пять лет?</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Каковы сильные и слабые стороны моей мотивации?</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К каким мероприятиям я могу прибегнуть, чтобы убедиться, что моя работа будет в ближайшие годы отвечать моим личным потребностям?</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i/>
          <w:iCs/>
          <w:sz w:val="24"/>
          <w:szCs w:val="24"/>
        </w:rPr>
        <w:t>1.2. Хозяйство</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Каково мое экономическое положение?</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xml:space="preserve">·  Есть ли у меня личный </w:t>
      </w:r>
      <w:proofErr w:type="gramStart"/>
      <w:r w:rsidRPr="00352918">
        <w:rPr>
          <w:rFonts w:ascii="Times New Roman" w:hAnsi="Times New Roman"/>
          <w:sz w:val="24"/>
          <w:szCs w:val="24"/>
        </w:rPr>
        <w:t>бюджет</w:t>
      </w:r>
      <w:proofErr w:type="gramEnd"/>
      <w:r w:rsidRPr="00352918">
        <w:rPr>
          <w:rFonts w:ascii="Times New Roman" w:hAnsi="Times New Roman"/>
          <w:sz w:val="24"/>
          <w:szCs w:val="24"/>
        </w:rPr>
        <w:t xml:space="preserve"> - каков он и придерживаюсь ли я его рамок?</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Сколько у меня долгов?</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Получу ли я в случае необходимости кредит?</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Каковы мои потребности в финансировании и размещении капитала в ближайшие годы?</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Какие меры я могу в случае необходимости применять для улучшения экономического положения?</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i/>
          <w:iCs/>
          <w:sz w:val="24"/>
          <w:szCs w:val="24"/>
        </w:rPr>
        <w:t>1.3. Физическое состояние</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Какова моя общая форма? На чем основана моя оценка? (собственное представление, тесты и т. п.)</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xml:space="preserve">·  Бываю ли я регулярно на осмотрах у врача </w:t>
      </w:r>
      <w:proofErr w:type="gramStart"/>
      <w:r w:rsidRPr="00352918">
        <w:rPr>
          <w:rFonts w:ascii="Times New Roman" w:hAnsi="Times New Roman"/>
          <w:sz w:val="24"/>
          <w:szCs w:val="24"/>
        </w:rPr>
        <w:t xml:space="preserve">( </w:t>
      </w:r>
      <w:proofErr w:type="gramEnd"/>
      <w:r w:rsidRPr="00352918">
        <w:rPr>
          <w:rFonts w:ascii="Times New Roman" w:hAnsi="Times New Roman"/>
          <w:sz w:val="24"/>
          <w:szCs w:val="24"/>
        </w:rPr>
        <w:t>на общих, специальных осмотрах)?</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Занимаюсь ли я регулярно оздоровительным спортом?</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Достаточно ли я сплю?</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Питаюсь ли я правильно?</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Каков мой вес?</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В каких количествах употребляю алкоголь?</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Забочусь ли я о “строительстве” своего тела?</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Какие меры я могу принять для улучшения своего физического состояния?</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i/>
          <w:iCs/>
          <w:sz w:val="24"/>
          <w:szCs w:val="24"/>
        </w:rPr>
        <w:t>1.4. Социальное состояние - человеческие отношения</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Искренне ли я интересуюсь мнением и точкой зрения других? А как я их учитываю?</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Интересуют ли меня чужие заботы и проблемы?</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Интересует ли других мое мнение?</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Навязываю ли я другим свои мысли и мнения?</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Умею ли я слушать?</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Умею ли я ценить людей, с которыми общаюсь? Как это проявляется на практике?</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Стремлюсь ли я развивать людей, с которыми общаюсь?</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Как я забочусь о дружеских отношениях?</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Как я могу развивать свои отношения обратной связи?</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i/>
          <w:iCs/>
          <w:sz w:val="24"/>
          <w:szCs w:val="24"/>
        </w:rPr>
        <w:t>1.5. Моральная готовность - психическое состояние</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Развиваю ли я себя постоянно тем или иным способом?</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Читаю ли я регулярно газеты, еженедельные издания, специальные газеты, литературные произведения?</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Слежу ли я за новостями дня: по газетам, радио, ТВ?</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Посещаю ли я учебные мероприятия, собрания, конференции, специальные курсы, занимаюсь ли самообразованием?</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Участвую ли я в совместной деятельности по развитию: в кружках, объединениях?</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Есть ли у меня личный план развития?</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Как я могу развивать свою мотивацию и душевное состояние?</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i/>
          <w:iCs/>
          <w:sz w:val="24"/>
          <w:szCs w:val="24"/>
        </w:rPr>
        <w:t>1.6. Семейная жизнь</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Понимаю ли я значение семьи?</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Какова моя семейная ситуация на сегодняшний день?</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Изменится ли она в ближайшие годы и как?</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Уделяю ли я достаточно времени своей семье?</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Есть ли в моей семье общие увлечения?</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Знаю ли я членов своей семьи - их потребности и мнения?</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Могу ли я создать в своей семье открытую и душевную атмосферу?</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Создаю ли я в своей семье надежные условия?</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  Как я могу развивать свою семейную жизнь?</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sz w:val="24"/>
          <w:szCs w:val="24"/>
        </w:rPr>
        <w:t>2. Постановка личных конечных целей</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i/>
          <w:iCs/>
          <w:sz w:val="24"/>
          <w:szCs w:val="24"/>
        </w:rPr>
        <w:t>2.1. Целями моей жизни являются: Насколько они важны для меня и почему?</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1) ____________________________________________________________________________________________________________________________________________</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2) ____________________________________________________________________________________________________________________________________________</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sz w:val="24"/>
          <w:szCs w:val="24"/>
        </w:rPr>
        <w:t>3) ____________________________________________________________________________________________________________________________________________</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i/>
          <w:iCs/>
          <w:sz w:val="24"/>
          <w:szCs w:val="24"/>
        </w:rPr>
        <w:t xml:space="preserve">2.2. Моя жизненная цель должна осуществиться до 20__ г. </w:t>
      </w:r>
      <w:proofErr w:type="gramStart"/>
      <w:r w:rsidRPr="00352918">
        <w:rPr>
          <w:rFonts w:ascii="Times New Roman" w:hAnsi="Times New Roman"/>
          <w:b/>
          <w:bCs/>
          <w:i/>
          <w:iCs/>
          <w:sz w:val="24"/>
          <w:szCs w:val="24"/>
        </w:rPr>
        <w:t>Самое</w:t>
      </w:r>
      <w:proofErr w:type="gramEnd"/>
      <w:r w:rsidRPr="00352918">
        <w:rPr>
          <w:rFonts w:ascii="Times New Roman" w:hAnsi="Times New Roman"/>
          <w:b/>
          <w:bCs/>
          <w:i/>
          <w:iCs/>
          <w:sz w:val="24"/>
          <w:szCs w:val="24"/>
        </w:rPr>
        <w:t xml:space="preserve"> позднее ____</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i/>
          <w:iCs/>
          <w:sz w:val="24"/>
          <w:szCs w:val="24"/>
        </w:rPr>
        <w:t>2.3. Какие факторы способствуют достижению моих жизненных целей?______________________________________________________________________________________________________________________________________</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i/>
          <w:iCs/>
          <w:sz w:val="24"/>
          <w:szCs w:val="24"/>
        </w:rPr>
        <w:t>2.3.1.А какие препятствуют? ____________________________________________ _________________________________________________________________________</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i/>
          <w:iCs/>
          <w:sz w:val="24"/>
          <w:szCs w:val="24"/>
        </w:rPr>
        <w:t>2.4. Каковы наиболее критические пункты в достижении моих жизненных целей?</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i/>
          <w:iCs/>
          <w:sz w:val="24"/>
          <w:szCs w:val="24"/>
        </w:rPr>
        <w:t xml:space="preserve">- </w:t>
      </w:r>
      <w:r w:rsidRPr="00352918">
        <w:rPr>
          <w:rFonts w:ascii="Times New Roman" w:hAnsi="Times New Roman"/>
          <w:sz w:val="24"/>
          <w:szCs w:val="24"/>
        </w:rPr>
        <w:t>Что я могу сделать в этом плане? _________________________________________</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i/>
          <w:iCs/>
          <w:sz w:val="24"/>
          <w:szCs w:val="24"/>
        </w:rPr>
        <w:t>2.5 Что мне нужно задействовать для достижения моих жизненных целей - время, деньги, здоровье и т. д.?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i/>
          <w:iCs/>
          <w:sz w:val="24"/>
          <w:szCs w:val="24"/>
        </w:rPr>
        <w:t>2.5.1. Готов ли я задействовать эти факторы или мне нужно изменить свои цели? ___________________________________________________________________________________________________________________________________________________________________________________________________________________________</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bCs/>
          <w:sz w:val="24"/>
          <w:szCs w:val="24"/>
        </w:rPr>
        <w:t>3. Частные цели и планы деятельности, способствующие достижению моих жизненных целей.</w:t>
      </w:r>
    </w:p>
    <w:p w:rsidR="00302373" w:rsidRPr="00352918" w:rsidRDefault="00302373" w:rsidP="00352918">
      <w:pPr>
        <w:pStyle w:val="a3"/>
        <w:spacing w:after="0" w:line="240" w:lineRule="auto"/>
        <w:ind w:left="0"/>
        <w:jc w:val="center"/>
        <w:rPr>
          <w:rFonts w:ascii="Times New Roman" w:hAnsi="Times New Roman"/>
          <w:b/>
          <w:sz w:val="24"/>
          <w:szCs w:val="24"/>
        </w:rPr>
      </w:pPr>
    </w:p>
    <w:p w:rsidR="00302373" w:rsidRPr="00352918" w:rsidRDefault="00302373" w:rsidP="00352918">
      <w:pPr>
        <w:pStyle w:val="a3"/>
        <w:spacing w:after="0" w:line="240" w:lineRule="auto"/>
        <w:ind w:left="0"/>
        <w:jc w:val="center"/>
        <w:rPr>
          <w:rFonts w:ascii="Times New Roman" w:hAnsi="Times New Roman"/>
          <w:b/>
          <w:sz w:val="24"/>
          <w:szCs w:val="24"/>
        </w:rPr>
      </w:pPr>
      <w:r w:rsidRPr="00352918">
        <w:rPr>
          <w:rFonts w:ascii="Times New Roman" w:hAnsi="Times New Roman"/>
          <w:b/>
          <w:sz w:val="24"/>
          <w:szCs w:val="24"/>
        </w:rPr>
        <w:t>Ситуационное задание 9</w:t>
      </w:r>
    </w:p>
    <w:p w:rsidR="00302373" w:rsidRPr="00352918" w:rsidRDefault="00302373" w:rsidP="00352918">
      <w:pPr>
        <w:pStyle w:val="a3"/>
        <w:spacing w:after="0" w:line="240" w:lineRule="auto"/>
        <w:ind w:left="0"/>
        <w:rPr>
          <w:rFonts w:ascii="Times New Roman" w:hAnsi="Times New Roman"/>
          <w:sz w:val="24"/>
          <w:szCs w:val="24"/>
        </w:rPr>
      </w:pPr>
      <w:r w:rsidRPr="00352918">
        <w:rPr>
          <w:rFonts w:ascii="Times New Roman" w:hAnsi="Times New Roman"/>
          <w:b/>
          <w:sz w:val="24"/>
          <w:szCs w:val="24"/>
        </w:rPr>
        <w:t xml:space="preserve">Заполнить </w:t>
      </w:r>
      <w:proofErr w:type="spellStart"/>
      <w:r w:rsidRPr="00352918">
        <w:rPr>
          <w:rFonts w:ascii="Times New Roman" w:hAnsi="Times New Roman"/>
          <w:b/>
          <w:sz w:val="24"/>
          <w:szCs w:val="24"/>
        </w:rPr>
        <w:t>таблицу</w:t>
      </w:r>
      <w:proofErr w:type="gramStart"/>
      <w:r w:rsidRPr="00352918">
        <w:rPr>
          <w:rFonts w:ascii="Times New Roman" w:hAnsi="Times New Roman"/>
          <w:b/>
          <w:sz w:val="24"/>
          <w:szCs w:val="24"/>
        </w:rPr>
        <w:t>"</w:t>
      </w:r>
      <w:r w:rsidRPr="00352918">
        <w:rPr>
          <w:rFonts w:ascii="Times New Roman" w:hAnsi="Times New Roman"/>
          <w:b/>
          <w:bCs/>
          <w:sz w:val="24"/>
          <w:szCs w:val="24"/>
          <w:u w:val="single"/>
        </w:rPr>
        <w:t>С</w:t>
      </w:r>
      <w:proofErr w:type="gramEnd"/>
      <w:r w:rsidRPr="00352918">
        <w:rPr>
          <w:rFonts w:ascii="Times New Roman" w:hAnsi="Times New Roman"/>
          <w:b/>
          <w:bCs/>
          <w:sz w:val="24"/>
          <w:szCs w:val="24"/>
          <w:u w:val="single"/>
        </w:rPr>
        <w:t>равнительный</w:t>
      </w:r>
      <w:proofErr w:type="spellEnd"/>
      <w:r w:rsidRPr="00352918">
        <w:rPr>
          <w:rFonts w:ascii="Times New Roman" w:hAnsi="Times New Roman"/>
          <w:b/>
          <w:bCs/>
          <w:sz w:val="24"/>
          <w:szCs w:val="24"/>
          <w:u w:val="single"/>
        </w:rPr>
        <w:t xml:space="preserve"> анализ японской и американской модели менеджмента"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79"/>
        <w:gridCol w:w="3379"/>
        <w:gridCol w:w="3380"/>
      </w:tblGrid>
      <w:tr w:rsidR="00302373" w:rsidRPr="00352918">
        <w:tc>
          <w:tcPr>
            <w:tcW w:w="3379" w:type="dxa"/>
          </w:tcPr>
          <w:p w:rsidR="00302373" w:rsidRPr="00352918" w:rsidRDefault="00302373" w:rsidP="00352918">
            <w:pPr>
              <w:jc w:val="center"/>
              <w:rPr>
                <w:b/>
              </w:rPr>
            </w:pPr>
          </w:p>
        </w:tc>
        <w:tc>
          <w:tcPr>
            <w:tcW w:w="3379" w:type="dxa"/>
          </w:tcPr>
          <w:p w:rsidR="00302373" w:rsidRPr="00352918" w:rsidRDefault="00302373" w:rsidP="00352918">
            <w:pPr>
              <w:jc w:val="center"/>
              <w:rPr>
                <w:b/>
              </w:rPr>
            </w:pPr>
            <w:r w:rsidRPr="00352918">
              <w:rPr>
                <w:b/>
              </w:rPr>
              <w:t>Американская модель менеджмента</w:t>
            </w:r>
          </w:p>
        </w:tc>
        <w:tc>
          <w:tcPr>
            <w:tcW w:w="3380" w:type="dxa"/>
          </w:tcPr>
          <w:p w:rsidR="00302373" w:rsidRPr="00352918" w:rsidRDefault="00302373" w:rsidP="00352918">
            <w:pPr>
              <w:jc w:val="center"/>
              <w:rPr>
                <w:b/>
              </w:rPr>
            </w:pPr>
            <w:r w:rsidRPr="00352918">
              <w:rPr>
                <w:b/>
              </w:rPr>
              <w:t>Японская модель менеджмента</w:t>
            </w:r>
          </w:p>
        </w:tc>
      </w:tr>
      <w:tr w:rsidR="00302373" w:rsidRPr="00352918">
        <w:tc>
          <w:tcPr>
            <w:tcW w:w="3379" w:type="dxa"/>
          </w:tcPr>
          <w:p w:rsidR="00302373" w:rsidRPr="00352918" w:rsidRDefault="00302373" w:rsidP="00352918">
            <w:r w:rsidRPr="00352918">
              <w:t>Философия фирмы</w:t>
            </w:r>
          </w:p>
        </w:tc>
        <w:tc>
          <w:tcPr>
            <w:tcW w:w="3379" w:type="dxa"/>
          </w:tcPr>
          <w:p w:rsidR="00302373" w:rsidRPr="00352918" w:rsidRDefault="00302373" w:rsidP="00352918"/>
        </w:tc>
        <w:tc>
          <w:tcPr>
            <w:tcW w:w="3380" w:type="dxa"/>
          </w:tcPr>
          <w:p w:rsidR="00302373" w:rsidRPr="00352918" w:rsidRDefault="00302373" w:rsidP="00352918"/>
        </w:tc>
      </w:tr>
      <w:tr w:rsidR="00302373" w:rsidRPr="00352918">
        <w:tc>
          <w:tcPr>
            <w:tcW w:w="3379" w:type="dxa"/>
          </w:tcPr>
          <w:p w:rsidR="00302373" w:rsidRPr="00352918" w:rsidRDefault="00302373" w:rsidP="00352918">
            <w:r w:rsidRPr="00352918">
              <w:t>Цели фирмы</w:t>
            </w:r>
          </w:p>
        </w:tc>
        <w:tc>
          <w:tcPr>
            <w:tcW w:w="3379" w:type="dxa"/>
          </w:tcPr>
          <w:p w:rsidR="00302373" w:rsidRPr="00352918" w:rsidRDefault="00302373" w:rsidP="00352918"/>
        </w:tc>
        <w:tc>
          <w:tcPr>
            <w:tcW w:w="3380" w:type="dxa"/>
          </w:tcPr>
          <w:p w:rsidR="00302373" w:rsidRPr="00352918" w:rsidRDefault="00302373" w:rsidP="00352918"/>
        </w:tc>
      </w:tr>
      <w:tr w:rsidR="00302373" w:rsidRPr="00352918">
        <w:tc>
          <w:tcPr>
            <w:tcW w:w="3379" w:type="dxa"/>
          </w:tcPr>
          <w:p w:rsidR="00302373" w:rsidRPr="00352918" w:rsidRDefault="00302373" w:rsidP="00352918">
            <w:r w:rsidRPr="00352918">
              <w:t>Организационная структура управления</w:t>
            </w:r>
          </w:p>
        </w:tc>
        <w:tc>
          <w:tcPr>
            <w:tcW w:w="3379" w:type="dxa"/>
          </w:tcPr>
          <w:p w:rsidR="00302373" w:rsidRPr="00352918" w:rsidRDefault="00302373" w:rsidP="00352918"/>
        </w:tc>
        <w:tc>
          <w:tcPr>
            <w:tcW w:w="3380" w:type="dxa"/>
          </w:tcPr>
          <w:p w:rsidR="00302373" w:rsidRPr="00352918" w:rsidRDefault="00302373" w:rsidP="00352918"/>
        </w:tc>
      </w:tr>
      <w:tr w:rsidR="00302373" w:rsidRPr="00352918">
        <w:tc>
          <w:tcPr>
            <w:tcW w:w="3379" w:type="dxa"/>
          </w:tcPr>
          <w:p w:rsidR="00302373" w:rsidRPr="00352918" w:rsidRDefault="00302373" w:rsidP="00352918">
            <w:r w:rsidRPr="00352918">
              <w:t>Наем и кадровая политика</w:t>
            </w:r>
          </w:p>
        </w:tc>
        <w:tc>
          <w:tcPr>
            <w:tcW w:w="3379" w:type="dxa"/>
          </w:tcPr>
          <w:p w:rsidR="00302373" w:rsidRPr="00352918" w:rsidRDefault="00302373" w:rsidP="00352918"/>
        </w:tc>
        <w:tc>
          <w:tcPr>
            <w:tcW w:w="3380" w:type="dxa"/>
          </w:tcPr>
          <w:p w:rsidR="00302373" w:rsidRPr="00352918" w:rsidRDefault="00302373" w:rsidP="00352918"/>
        </w:tc>
      </w:tr>
      <w:tr w:rsidR="00302373" w:rsidRPr="00352918">
        <w:tc>
          <w:tcPr>
            <w:tcW w:w="3379" w:type="dxa"/>
          </w:tcPr>
          <w:p w:rsidR="00302373" w:rsidRPr="00352918" w:rsidRDefault="00302373" w:rsidP="00352918">
            <w:r w:rsidRPr="00352918">
              <w:t>Организация производства и труда</w:t>
            </w:r>
          </w:p>
        </w:tc>
        <w:tc>
          <w:tcPr>
            <w:tcW w:w="3379" w:type="dxa"/>
          </w:tcPr>
          <w:p w:rsidR="00302373" w:rsidRPr="00352918" w:rsidRDefault="00302373" w:rsidP="00352918"/>
        </w:tc>
        <w:tc>
          <w:tcPr>
            <w:tcW w:w="3380" w:type="dxa"/>
          </w:tcPr>
          <w:p w:rsidR="00302373" w:rsidRPr="00352918" w:rsidRDefault="00302373" w:rsidP="00352918"/>
        </w:tc>
      </w:tr>
      <w:tr w:rsidR="00302373" w:rsidRPr="00352918">
        <w:tc>
          <w:tcPr>
            <w:tcW w:w="3379" w:type="dxa"/>
          </w:tcPr>
          <w:p w:rsidR="00302373" w:rsidRPr="00352918" w:rsidRDefault="00302373" w:rsidP="00352918">
            <w:r w:rsidRPr="00352918">
              <w:t>Стимулирование работников</w:t>
            </w:r>
          </w:p>
        </w:tc>
        <w:tc>
          <w:tcPr>
            <w:tcW w:w="3379" w:type="dxa"/>
          </w:tcPr>
          <w:p w:rsidR="00302373" w:rsidRPr="00352918" w:rsidRDefault="00302373" w:rsidP="00352918"/>
        </w:tc>
        <w:tc>
          <w:tcPr>
            <w:tcW w:w="3380" w:type="dxa"/>
          </w:tcPr>
          <w:p w:rsidR="00302373" w:rsidRPr="00352918" w:rsidRDefault="00302373" w:rsidP="00352918"/>
        </w:tc>
      </w:tr>
      <w:tr w:rsidR="00302373" w:rsidRPr="00352918">
        <w:tc>
          <w:tcPr>
            <w:tcW w:w="3379" w:type="dxa"/>
          </w:tcPr>
          <w:p w:rsidR="00302373" w:rsidRPr="00352918" w:rsidRDefault="00302373" w:rsidP="00352918">
            <w:r w:rsidRPr="00352918">
              <w:t>Внутрифирменное планирование</w:t>
            </w:r>
          </w:p>
        </w:tc>
        <w:tc>
          <w:tcPr>
            <w:tcW w:w="3379" w:type="dxa"/>
          </w:tcPr>
          <w:p w:rsidR="00302373" w:rsidRPr="00352918" w:rsidRDefault="00302373" w:rsidP="00352918"/>
        </w:tc>
        <w:tc>
          <w:tcPr>
            <w:tcW w:w="3380" w:type="dxa"/>
          </w:tcPr>
          <w:p w:rsidR="00302373" w:rsidRPr="00352918" w:rsidRDefault="00302373" w:rsidP="00352918"/>
        </w:tc>
      </w:tr>
      <w:tr w:rsidR="00302373" w:rsidRPr="00352918">
        <w:tc>
          <w:tcPr>
            <w:tcW w:w="3379" w:type="dxa"/>
          </w:tcPr>
          <w:p w:rsidR="00302373" w:rsidRPr="00352918" w:rsidRDefault="00302373" w:rsidP="00352918">
            <w:r w:rsidRPr="00352918">
              <w:t>Финансовая политика</w:t>
            </w:r>
          </w:p>
        </w:tc>
        <w:tc>
          <w:tcPr>
            <w:tcW w:w="3379" w:type="dxa"/>
          </w:tcPr>
          <w:p w:rsidR="00302373" w:rsidRPr="00352918" w:rsidRDefault="00302373" w:rsidP="00352918"/>
        </w:tc>
        <w:tc>
          <w:tcPr>
            <w:tcW w:w="3380" w:type="dxa"/>
          </w:tcPr>
          <w:p w:rsidR="00302373" w:rsidRPr="00352918" w:rsidRDefault="00302373" w:rsidP="00352918"/>
        </w:tc>
      </w:tr>
    </w:tbl>
    <w:p w:rsidR="00302373" w:rsidRDefault="00302373" w:rsidP="00352918">
      <w:pPr>
        <w:tabs>
          <w:tab w:val="left" w:pos="6495"/>
          <w:tab w:val="left" w:pos="6810"/>
          <w:tab w:val="left" w:pos="6840"/>
          <w:tab w:val="right" w:pos="8100"/>
          <w:tab w:val="right" w:pos="9638"/>
        </w:tabs>
        <w:jc w:val="center"/>
        <w:rPr>
          <w:b/>
          <w:sz w:val="28"/>
          <w:szCs w:val="28"/>
        </w:rPr>
      </w:pPr>
    </w:p>
    <w:p w:rsidR="00F80073" w:rsidRDefault="00F80073" w:rsidP="00352918">
      <w:pPr>
        <w:tabs>
          <w:tab w:val="left" w:pos="6495"/>
          <w:tab w:val="left" w:pos="6810"/>
          <w:tab w:val="left" w:pos="6840"/>
          <w:tab w:val="right" w:pos="8100"/>
          <w:tab w:val="right" w:pos="9638"/>
        </w:tabs>
        <w:jc w:val="center"/>
        <w:rPr>
          <w:b/>
          <w:sz w:val="28"/>
          <w:szCs w:val="28"/>
        </w:rPr>
      </w:pPr>
    </w:p>
    <w:p w:rsidR="00F80073" w:rsidRDefault="00F80073" w:rsidP="00352918">
      <w:pPr>
        <w:tabs>
          <w:tab w:val="left" w:pos="6495"/>
          <w:tab w:val="left" w:pos="6810"/>
          <w:tab w:val="left" w:pos="6840"/>
          <w:tab w:val="right" w:pos="8100"/>
          <w:tab w:val="right" w:pos="9638"/>
        </w:tabs>
        <w:jc w:val="center"/>
        <w:rPr>
          <w:b/>
          <w:sz w:val="28"/>
          <w:szCs w:val="28"/>
        </w:rPr>
      </w:pPr>
    </w:p>
    <w:p w:rsidR="00F80073" w:rsidRDefault="00F80073" w:rsidP="00352918">
      <w:pPr>
        <w:tabs>
          <w:tab w:val="left" w:pos="6495"/>
          <w:tab w:val="left" w:pos="6810"/>
          <w:tab w:val="left" w:pos="6840"/>
          <w:tab w:val="right" w:pos="8100"/>
          <w:tab w:val="right" w:pos="9638"/>
        </w:tabs>
        <w:jc w:val="center"/>
        <w:rPr>
          <w:b/>
          <w:sz w:val="28"/>
          <w:szCs w:val="28"/>
        </w:rPr>
      </w:pPr>
    </w:p>
    <w:p w:rsidR="00F80073" w:rsidRDefault="00F80073" w:rsidP="00352918">
      <w:pPr>
        <w:tabs>
          <w:tab w:val="left" w:pos="6495"/>
          <w:tab w:val="left" w:pos="6810"/>
          <w:tab w:val="left" w:pos="6840"/>
          <w:tab w:val="right" w:pos="8100"/>
          <w:tab w:val="right" w:pos="9638"/>
        </w:tabs>
        <w:jc w:val="center"/>
        <w:rPr>
          <w:b/>
          <w:sz w:val="28"/>
          <w:szCs w:val="28"/>
        </w:rPr>
      </w:pPr>
    </w:p>
    <w:p w:rsidR="00F80073" w:rsidRDefault="00F80073" w:rsidP="00352918">
      <w:pPr>
        <w:tabs>
          <w:tab w:val="left" w:pos="6495"/>
          <w:tab w:val="left" w:pos="6810"/>
          <w:tab w:val="left" w:pos="6840"/>
          <w:tab w:val="right" w:pos="8100"/>
          <w:tab w:val="right" w:pos="9638"/>
        </w:tabs>
        <w:jc w:val="center"/>
        <w:rPr>
          <w:b/>
          <w:sz w:val="28"/>
          <w:szCs w:val="28"/>
        </w:rPr>
      </w:pPr>
    </w:p>
    <w:p w:rsidR="00F80073" w:rsidRDefault="00F80073" w:rsidP="00352918">
      <w:pPr>
        <w:tabs>
          <w:tab w:val="left" w:pos="6495"/>
          <w:tab w:val="left" w:pos="6810"/>
          <w:tab w:val="left" w:pos="6840"/>
          <w:tab w:val="right" w:pos="8100"/>
          <w:tab w:val="right" w:pos="9638"/>
        </w:tabs>
        <w:jc w:val="center"/>
        <w:rPr>
          <w:b/>
          <w:sz w:val="28"/>
          <w:szCs w:val="28"/>
        </w:rPr>
      </w:pPr>
    </w:p>
    <w:p w:rsidR="00F80073" w:rsidRDefault="00F80073" w:rsidP="00352918">
      <w:pPr>
        <w:tabs>
          <w:tab w:val="left" w:pos="6495"/>
          <w:tab w:val="left" w:pos="6810"/>
          <w:tab w:val="left" w:pos="6840"/>
          <w:tab w:val="right" w:pos="8100"/>
          <w:tab w:val="right" w:pos="9638"/>
        </w:tabs>
        <w:jc w:val="center"/>
        <w:rPr>
          <w:b/>
          <w:sz w:val="28"/>
          <w:szCs w:val="28"/>
        </w:rPr>
      </w:pPr>
    </w:p>
    <w:p w:rsidR="00F80073" w:rsidRDefault="00F80073" w:rsidP="00352918">
      <w:pPr>
        <w:tabs>
          <w:tab w:val="left" w:pos="6495"/>
          <w:tab w:val="left" w:pos="6810"/>
          <w:tab w:val="left" w:pos="6840"/>
          <w:tab w:val="right" w:pos="8100"/>
          <w:tab w:val="right" w:pos="9638"/>
        </w:tabs>
        <w:jc w:val="center"/>
        <w:rPr>
          <w:b/>
          <w:sz w:val="28"/>
          <w:szCs w:val="28"/>
        </w:rPr>
      </w:pPr>
    </w:p>
    <w:p w:rsidR="00F80073" w:rsidRDefault="00F80073" w:rsidP="00352918">
      <w:pPr>
        <w:tabs>
          <w:tab w:val="left" w:pos="6495"/>
          <w:tab w:val="left" w:pos="6810"/>
          <w:tab w:val="left" w:pos="6840"/>
          <w:tab w:val="right" w:pos="8100"/>
          <w:tab w:val="right" w:pos="9638"/>
        </w:tabs>
        <w:jc w:val="center"/>
        <w:rPr>
          <w:b/>
          <w:sz w:val="28"/>
          <w:szCs w:val="28"/>
        </w:rPr>
      </w:pPr>
    </w:p>
    <w:p w:rsidR="00F80073" w:rsidRDefault="00F80073" w:rsidP="00352918">
      <w:pPr>
        <w:tabs>
          <w:tab w:val="left" w:pos="6495"/>
          <w:tab w:val="left" w:pos="6810"/>
          <w:tab w:val="left" w:pos="6840"/>
          <w:tab w:val="right" w:pos="8100"/>
          <w:tab w:val="right" w:pos="9638"/>
        </w:tabs>
        <w:jc w:val="center"/>
        <w:rPr>
          <w:b/>
          <w:sz w:val="28"/>
          <w:szCs w:val="28"/>
        </w:rPr>
      </w:pPr>
    </w:p>
    <w:p w:rsidR="00F80073" w:rsidRDefault="00F80073" w:rsidP="00352918">
      <w:pPr>
        <w:tabs>
          <w:tab w:val="left" w:pos="6495"/>
          <w:tab w:val="left" w:pos="6810"/>
          <w:tab w:val="left" w:pos="6840"/>
          <w:tab w:val="right" w:pos="8100"/>
          <w:tab w:val="right" w:pos="9638"/>
        </w:tabs>
        <w:jc w:val="center"/>
        <w:rPr>
          <w:b/>
          <w:sz w:val="28"/>
          <w:szCs w:val="28"/>
        </w:rPr>
      </w:pPr>
    </w:p>
    <w:p w:rsidR="00F80073" w:rsidRDefault="00F80073" w:rsidP="00352918">
      <w:pPr>
        <w:tabs>
          <w:tab w:val="left" w:pos="6495"/>
          <w:tab w:val="left" w:pos="6810"/>
          <w:tab w:val="left" w:pos="6840"/>
          <w:tab w:val="right" w:pos="8100"/>
          <w:tab w:val="right" w:pos="9638"/>
        </w:tabs>
        <w:jc w:val="center"/>
        <w:rPr>
          <w:b/>
          <w:sz w:val="28"/>
          <w:szCs w:val="28"/>
        </w:rPr>
      </w:pPr>
    </w:p>
    <w:p w:rsidR="00F80073" w:rsidRDefault="00F80073" w:rsidP="00352918">
      <w:pPr>
        <w:tabs>
          <w:tab w:val="left" w:pos="6495"/>
          <w:tab w:val="left" w:pos="6810"/>
          <w:tab w:val="left" w:pos="6840"/>
          <w:tab w:val="right" w:pos="8100"/>
          <w:tab w:val="right" w:pos="9638"/>
        </w:tabs>
        <w:jc w:val="center"/>
        <w:rPr>
          <w:b/>
          <w:sz w:val="28"/>
          <w:szCs w:val="28"/>
        </w:rPr>
      </w:pPr>
    </w:p>
    <w:p w:rsidR="00F80073" w:rsidRDefault="00F80073" w:rsidP="00352918">
      <w:pPr>
        <w:tabs>
          <w:tab w:val="left" w:pos="6495"/>
          <w:tab w:val="left" w:pos="6810"/>
          <w:tab w:val="left" w:pos="6840"/>
          <w:tab w:val="right" w:pos="8100"/>
          <w:tab w:val="right" w:pos="9638"/>
        </w:tabs>
        <w:jc w:val="center"/>
        <w:rPr>
          <w:b/>
          <w:sz w:val="28"/>
          <w:szCs w:val="28"/>
        </w:rPr>
      </w:pPr>
    </w:p>
    <w:p w:rsidR="00F80073" w:rsidRDefault="00F80073" w:rsidP="00352918">
      <w:pPr>
        <w:tabs>
          <w:tab w:val="left" w:pos="6495"/>
          <w:tab w:val="left" w:pos="6810"/>
          <w:tab w:val="left" w:pos="6840"/>
          <w:tab w:val="right" w:pos="8100"/>
          <w:tab w:val="right" w:pos="9638"/>
        </w:tabs>
        <w:jc w:val="center"/>
        <w:rPr>
          <w:b/>
          <w:sz w:val="28"/>
          <w:szCs w:val="28"/>
        </w:rPr>
      </w:pPr>
    </w:p>
    <w:p w:rsidR="00F80073" w:rsidRDefault="00F80073" w:rsidP="00352918">
      <w:pPr>
        <w:tabs>
          <w:tab w:val="left" w:pos="6495"/>
          <w:tab w:val="left" w:pos="6810"/>
          <w:tab w:val="left" w:pos="6840"/>
          <w:tab w:val="right" w:pos="8100"/>
          <w:tab w:val="right" w:pos="9638"/>
        </w:tabs>
        <w:jc w:val="center"/>
        <w:rPr>
          <w:b/>
          <w:sz w:val="28"/>
          <w:szCs w:val="28"/>
        </w:rPr>
      </w:pPr>
    </w:p>
    <w:p w:rsidR="00F80073" w:rsidRDefault="00F80073" w:rsidP="00352918">
      <w:pPr>
        <w:tabs>
          <w:tab w:val="left" w:pos="6495"/>
          <w:tab w:val="left" w:pos="6810"/>
          <w:tab w:val="left" w:pos="6840"/>
          <w:tab w:val="right" w:pos="8100"/>
          <w:tab w:val="right" w:pos="9638"/>
        </w:tabs>
        <w:jc w:val="center"/>
        <w:rPr>
          <w:b/>
          <w:sz w:val="28"/>
          <w:szCs w:val="28"/>
        </w:rPr>
      </w:pPr>
    </w:p>
    <w:p w:rsidR="00F80073" w:rsidRDefault="00F80073" w:rsidP="00352918">
      <w:pPr>
        <w:tabs>
          <w:tab w:val="left" w:pos="6495"/>
          <w:tab w:val="left" w:pos="6810"/>
          <w:tab w:val="left" w:pos="6840"/>
          <w:tab w:val="right" w:pos="8100"/>
          <w:tab w:val="right" w:pos="9638"/>
        </w:tabs>
        <w:jc w:val="center"/>
        <w:rPr>
          <w:b/>
          <w:sz w:val="28"/>
          <w:szCs w:val="28"/>
        </w:rPr>
      </w:pPr>
    </w:p>
    <w:p w:rsidR="00F80073" w:rsidRDefault="00F80073" w:rsidP="00352918">
      <w:pPr>
        <w:tabs>
          <w:tab w:val="left" w:pos="6495"/>
          <w:tab w:val="left" w:pos="6810"/>
          <w:tab w:val="left" w:pos="6840"/>
          <w:tab w:val="right" w:pos="8100"/>
          <w:tab w:val="right" w:pos="9638"/>
        </w:tabs>
        <w:jc w:val="center"/>
        <w:rPr>
          <w:b/>
          <w:sz w:val="28"/>
          <w:szCs w:val="28"/>
        </w:rPr>
      </w:pPr>
    </w:p>
    <w:p w:rsidR="00F80073" w:rsidRDefault="00F80073" w:rsidP="00352918">
      <w:pPr>
        <w:tabs>
          <w:tab w:val="left" w:pos="6495"/>
          <w:tab w:val="left" w:pos="6810"/>
          <w:tab w:val="left" w:pos="6840"/>
          <w:tab w:val="right" w:pos="8100"/>
          <w:tab w:val="right" w:pos="9638"/>
        </w:tabs>
        <w:jc w:val="center"/>
        <w:rPr>
          <w:b/>
          <w:sz w:val="28"/>
          <w:szCs w:val="28"/>
        </w:rPr>
      </w:pPr>
    </w:p>
    <w:p w:rsidR="00F80073" w:rsidRDefault="00F80073" w:rsidP="00352918">
      <w:pPr>
        <w:tabs>
          <w:tab w:val="left" w:pos="6495"/>
          <w:tab w:val="left" w:pos="6810"/>
          <w:tab w:val="left" w:pos="6840"/>
          <w:tab w:val="right" w:pos="8100"/>
          <w:tab w:val="right" w:pos="9638"/>
        </w:tabs>
        <w:jc w:val="center"/>
        <w:rPr>
          <w:b/>
          <w:sz w:val="28"/>
          <w:szCs w:val="28"/>
        </w:rPr>
      </w:pPr>
    </w:p>
    <w:p w:rsidR="00F80073" w:rsidRDefault="00F80073" w:rsidP="00352918">
      <w:pPr>
        <w:tabs>
          <w:tab w:val="left" w:pos="6495"/>
          <w:tab w:val="left" w:pos="6810"/>
          <w:tab w:val="left" w:pos="6840"/>
          <w:tab w:val="right" w:pos="8100"/>
          <w:tab w:val="right" w:pos="9638"/>
        </w:tabs>
        <w:jc w:val="center"/>
        <w:rPr>
          <w:b/>
          <w:sz w:val="28"/>
          <w:szCs w:val="28"/>
        </w:rPr>
      </w:pPr>
    </w:p>
    <w:p w:rsidR="00302373" w:rsidRDefault="00302373" w:rsidP="00352918">
      <w:pPr>
        <w:tabs>
          <w:tab w:val="left" w:pos="6495"/>
          <w:tab w:val="left" w:pos="6810"/>
          <w:tab w:val="left" w:pos="6840"/>
          <w:tab w:val="right" w:pos="8100"/>
          <w:tab w:val="right" w:pos="9638"/>
        </w:tabs>
        <w:jc w:val="center"/>
        <w:rPr>
          <w:b/>
          <w:sz w:val="28"/>
          <w:szCs w:val="28"/>
        </w:rPr>
      </w:pPr>
      <w:r w:rsidRPr="009C5D5D">
        <w:rPr>
          <w:b/>
          <w:sz w:val="28"/>
          <w:szCs w:val="28"/>
        </w:rPr>
        <w:t>Материалы для промежуточной аттестации по учебной дисциплине</w:t>
      </w:r>
      <w:r>
        <w:rPr>
          <w:b/>
          <w:sz w:val="28"/>
          <w:szCs w:val="28"/>
        </w:rPr>
        <w:t xml:space="preserve"> </w:t>
      </w:r>
    </w:p>
    <w:p w:rsidR="00302373" w:rsidRPr="00E82357" w:rsidRDefault="00302373" w:rsidP="00352918">
      <w:pPr>
        <w:tabs>
          <w:tab w:val="left" w:pos="6495"/>
          <w:tab w:val="left" w:pos="6810"/>
          <w:tab w:val="left" w:pos="6840"/>
          <w:tab w:val="right" w:pos="8100"/>
          <w:tab w:val="right" w:pos="9638"/>
        </w:tabs>
        <w:jc w:val="center"/>
        <w:rPr>
          <w:b/>
          <w:color w:val="00B050"/>
          <w:sz w:val="28"/>
          <w:szCs w:val="28"/>
        </w:rPr>
      </w:pPr>
      <w:r w:rsidRPr="00E82357">
        <w:rPr>
          <w:b/>
          <w:sz w:val="28"/>
          <w:szCs w:val="28"/>
        </w:rPr>
        <w:t xml:space="preserve">ОП.01 Менеджмент и управление персоналом </w:t>
      </w:r>
      <w:r w:rsidR="00F5394C">
        <w:rPr>
          <w:b/>
          <w:sz w:val="28"/>
          <w:szCs w:val="28"/>
        </w:rPr>
        <w:t>в гостиничном деле</w:t>
      </w:r>
      <w:r w:rsidRPr="00E82357">
        <w:rPr>
          <w:b/>
          <w:sz w:val="28"/>
          <w:szCs w:val="28"/>
        </w:rPr>
        <w:t>.</w:t>
      </w:r>
    </w:p>
    <w:p w:rsidR="00302373" w:rsidRPr="00392A62" w:rsidRDefault="00302373" w:rsidP="00352918">
      <w:pPr>
        <w:tabs>
          <w:tab w:val="left" w:pos="2475"/>
        </w:tabs>
        <w:rPr>
          <w:b/>
          <w:sz w:val="28"/>
          <w:szCs w:val="28"/>
        </w:rPr>
      </w:pPr>
      <w:r w:rsidRPr="00494F71">
        <w:rPr>
          <w:sz w:val="28"/>
          <w:szCs w:val="28"/>
        </w:rPr>
        <w:t>Промежуточная аттестация</w:t>
      </w:r>
      <w:r>
        <w:rPr>
          <w:sz w:val="28"/>
          <w:szCs w:val="28"/>
        </w:rPr>
        <w:t xml:space="preserve"> проводится в форме дифференцированного зачета</w:t>
      </w:r>
      <w:r w:rsidRPr="001C1189">
        <w:rPr>
          <w:b/>
          <w:color w:val="000000"/>
          <w:sz w:val="28"/>
          <w:szCs w:val="28"/>
        </w:rPr>
        <w:t>.</w:t>
      </w:r>
    </w:p>
    <w:p w:rsidR="00302373" w:rsidRDefault="00302373" w:rsidP="00352918">
      <w:pPr>
        <w:jc w:val="center"/>
        <w:rPr>
          <w:b/>
          <w:color w:val="000000"/>
          <w:sz w:val="28"/>
          <w:szCs w:val="28"/>
        </w:rPr>
      </w:pPr>
    </w:p>
    <w:p w:rsidR="00302373" w:rsidRPr="00352918" w:rsidRDefault="00302373" w:rsidP="00352918">
      <w:pPr>
        <w:jc w:val="center"/>
        <w:rPr>
          <w:b/>
          <w:color w:val="000000"/>
          <w:sz w:val="28"/>
          <w:szCs w:val="28"/>
        </w:rPr>
      </w:pPr>
      <w:r w:rsidRPr="00352918">
        <w:rPr>
          <w:b/>
          <w:color w:val="000000"/>
          <w:sz w:val="28"/>
          <w:szCs w:val="28"/>
        </w:rPr>
        <w:t xml:space="preserve">Перечень вопросов для подготовки </w:t>
      </w:r>
      <w:proofErr w:type="gramStart"/>
      <w:r w:rsidRPr="00352918">
        <w:rPr>
          <w:b/>
          <w:color w:val="000000"/>
          <w:sz w:val="28"/>
          <w:szCs w:val="28"/>
        </w:rPr>
        <w:t>к</w:t>
      </w:r>
      <w:proofErr w:type="gramEnd"/>
      <w:r w:rsidRPr="00352918">
        <w:rPr>
          <w:b/>
          <w:color w:val="000000"/>
          <w:sz w:val="28"/>
          <w:szCs w:val="28"/>
        </w:rPr>
        <w:t xml:space="preserve"> </w:t>
      </w:r>
      <w:r w:rsidRPr="00352918">
        <w:rPr>
          <w:b/>
          <w:sz w:val="28"/>
          <w:szCs w:val="28"/>
        </w:rPr>
        <w:t>дифференцированного зачета</w:t>
      </w:r>
      <w:r w:rsidRPr="00352918">
        <w:rPr>
          <w:b/>
          <w:color w:val="000000"/>
          <w:sz w:val="28"/>
          <w:szCs w:val="28"/>
        </w:rPr>
        <w:t>.</w:t>
      </w:r>
    </w:p>
    <w:p w:rsidR="00302373" w:rsidRPr="008F4BA9" w:rsidRDefault="00302373" w:rsidP="00352918">
      <w:r>
        <w:t xml:space="preserve">1. </w:t>
      </w:r>
      <w:r w:rsidRPr="008F4BA9">
        <w:t>Сущность управления персоналом.</w:t>
      </w:r>
      <w:r w:rsidRPr="008F4BA9">
        <w:br/>
        <w:t>2. Роль управления персоналом в системе менеджмента.</w:t>
      </w:r>
      <w:r w:rsidRPr="008F4BA9">
        <w:br/>
        <w:t>3. Критерии эффективности кадровой работы.</w:t>
      </w:r>
      <w:r w:rsidRPr="008F4BA9">
        <w:br/>
        <w:t>4. Принципы управления персоналом.</w:t>
      </w:r>
      <w:r w:rsidRPr="008F4BA9">
        <w:br/>
        <w:t>5. Методы управления персоналом в организации.</w:t>
      </w:r>
      <w:r w:rsidRPr="008F4BA9">
        <w:br/>
        <w:t>6. Документы, необходимые для ведения кадровой работы на предприятии. </w:t>
      </w:r>
      <w:r w:rsidRPr="008F4BA9">
        <w:br/>
        <w:t>7. Сущность философии управления персоналом.</w:t>
      </w:r>
      <w:r w:rsidRPr="008F4BA9">
        <w:br/>
        <w:t>8. Концепция управления персоналом.</w:t>
      </w:r>
      <w:r w:rsidRPr="008F4BA9">
        <w:br/>
        <w:t>9. Основные элементы системы управления персоналом.</w:t>
      </w:r>
      <w:r w:rsidRPr="008F4BA9">
        <w:br/>
        <w:t>10. Понятие технологии управления персоналом.</w:t>
      </w:r>
      <w:r w:rsidRPr="008F4BA9">
        <w:br/>
        <w:t>11. Сущность кадрового планирования.</w:t>
      </w:r>
      <w:r w:rsidRPr="008F4BA9">
        <w:br/>
        <w:t>12. Цели и задачи кадрового планирования.</w:t>
      </w:r>
      <w:r w:rsidRPr="008F4BA9">
        <w:br/>
        <w:t>13. Место кадрового планирования в системе управления персоналом.</w:t>
      </w:r>
      <w:r w:rsidRPr="008F4BA9">
        <w:br/>
        <w:t>14. Основные этапы планирования потребности в персонале.</w:t>
      </w:r>
      <w:r w:rsidRPr="008F4BA9">
        <w:br/>
        <w:t>15. Понятие «качественная потребность в персонале».</w:t>
      </w:r>
      <w:r w:rsidRPr="008F4BA9">
        <w:br/>
        <w:t>16. Основные методы расчета количественной потребности в персонале.</w:t>
      </w:r>
      <w:r w:rsidRPr="008F4BA9">
        <w:br/>
        <w:t>17. Этапы процесса приема на работу.</w:t>
      </w:r>
      <w:r w:rsidRPr="008F4BA9">
        <w:br/>
        <w:t>18. Преимущества и недостатки внутренних и внешних источников привлечения персонала.</w:t>
      </w:r>
      <w:r w:rsidRPr="008F4BA9">
        <w:br/>
        <w:t>19. Методы отбора персонала.</w:t>
      </w:r>
      <w:r w:rsidRPr="008F4BA9">
        <w:br/>
        <w:t>20. Принципы оптимальной расстановки персонала.</w:t>
      </w:r>
      <w:r w:rsidRPr="008F4BA9">
        <w:br/>
        <w:t>21. Оптимизация численности сотрудников.</w:t>
      </w:r>
      <w:r w:rsidRPr="008F4BA9">
        <w:br/>
        <w:t>22. Сущность трудовой адаптации.</w:t>
      </w:r>
      <w:r w:rsidRPr="008F4BA9">
        <w:br/>
        <w:t>23. Особенности различных видов адаптации.</w:t>
      </w:r>
      <w:r w:rsidRPr="008F4BA9">
        <w:br/>
        <w:t>24. Организационный механизм управления процессом адаптации.</w:t>
      </w:r>
      <w:r w:rsidRPr="008F4BA9">
        <w:br/>
        <w:t>25. Факторы повышения эффективности адаптации.</w:t>
      </w:r>
      <w:r w:rsidRPr="008F4BA9">
        <w:br/>
        <w:t>26. Цели системы оценки персонала.</w:t>
      </w:r>
      <w:r w:rsidRPr="008F4BA9">
        <w:br/>
        <w:t>27. Понятие и виды аттестации.</w:t>
      </w:r>
      <w:r w:rsidRPr="008F4BA9">
        <w:br/>
        <w:t>28. Показатели деловой оценки персонала.</w:t>
      </w:r>
      <w:r w:rsidRPr="008F4BA9">
        <w:br/>
        <w:t>29. Основные методы деловой оценки.</w:t>
      </w:r>
      <w:r w:rsidRPr="008F4BA9">
        <w:br/>
        <w:t>30. Индивидуальный план развития сотрудника как результат аттестации.</w:t>
      </w:r>
      <w:r w:rsidRPr="008F4BA9">
        <w:br/>
        <w:t>31. Сущность профессионального развития персонала.</w:t>
      </w:r>
      <w:r w:rsidRPr="008F4BA9">
        <w:br/>
        <w:t>32. Определение потребности организации в профессиональном развитии персонала.</w:t>
      </w:r>
      <w:r w:rsidRPr="008F4BA9">
        <w:br/>
        <w:t>33. Методы профессионального развития.</w:t>
      </w:r>
      <w:r w:rsidRPr="008F4BA9">
        <w:br/>
        <w:t>34. Принципы обучения взрослых людей.</w:t>
      </w:r>
      <w:r w:rsidRPr="008F4BA9">
        <w:br/>
        <w:t>35. Понятие профессиональной карьеры и ее этапы.</w:t>
      </w:r>
      <w:r w:rsidRPr="008F4BA9">
        <w:br/>
        <w:t>36. Планирование и управление карьерой.</w:t>
      </w:r>
      <w:r w:rsidRPr="008F4BA9">
        <w:br/>
        <w:t>37. Основные условия успешной реализации плана развития карьеры.</w:t>
      </w:r>
      <w:r w:rsidRPr="008F4BA9">
        <w:br/>
        <w:t>38. Подготовка резерва руководителей.</w:t>
      </w:r>
      <w:r w:rsidRPr="008F4BA9">
        <w:br/>
        <w:t>39. Этапы работы с резервом.</w:t>
      </w:r>
      <w:r w:rsidRPr="008F4BA9">
        <w:br/>
        <w:t>40. Критерии отбора сотрудников для включения в резерв.</w:t>
      </w:r>
      <w:r w:rsidRPr="008F4BA9">
        <w:br/>
        <w:t>41. Выявление и развитие молодых сотрудников с лидерским потенциалом.</w:t>
      </w:r>
      <w:r w:rsidRPr="008F4BA9">
        <w:br/>
        <w:t>42. Мотивационный механизм и его элементы.</w:t>
      </w:r>
      <w:r w:rsidRPr="008F4BA9">
        <w:br/>
        <w:t>43. Особенности системы мотивации в России.</w:t>
      </w:r>
      <w:r w:rsidRPr="008F4BA9">
        <w:br/>
        <w:t>44. Понятие и цели системы вознаграждения персонала.</w:t>
      </w:r>
      <w:r w:rsidRPr="008F4BA9">
        <w:br/>
        <w:t>45. Основные элементы традиционной системы вознаграждения </w:t>
      </w:r>
      <w:r w:rsidRPr="008F4BA9">
        <w:br/>
        <w:t>46. Построение должностных окладов.</w:t>
      </w:r>
      <w:r w:rsidRPr="008F4BA9">
        <w:br/>
        <w:t>47. Нетрадиционные методы вознаграждения.</w:t>
      </w:r>
      <w:r w:rsidRPr="008F4BA9">
        <w:br/>
        <w:t>48. Современные тенденции в области вознаграждения.</w:t>
      </w:r>
      <w:r w:rsidRPr="008F4BA9">
        <w:br/>
        <w:t>49. Виды отношений в организации.</w:t>
      </w:r>
      <w:r w:rsidRPr="008F4BA9">
        <w:br/>
        <w:t>50. Стиль руководства.</w:t>
      </w:r>
      <w:r w:rsidRPr="008F4BA9">
        <w:br/>
        <w:t>51. Требования к культуре поведения.</w:t>
      </w:r>
      <w:r w:rsidRPr="008F4BA9">
        <w:br/>
        <w:t>52. Этика государственного служащего.</w:t>
      </w:r>
      <w:r w:rsidRPr="008F4BA9">
        <w:br/>
        <w:t>53. Морально-психологический климат в коллективе как объект управления персоналом.</w:t>
      </w:r>
      <w:r w:rsidRPr="008F4BA9">
        <w:br/>
        <w:t>54. Обучение этичному поведению.</w:t>
      </w:r>
      <w:r w:rsidRPr="008F4BA9">
        <w:br/>
        <w:t>55. Роль коммуникации в управлении.</w:t>
      </w:r>
      <w:r w:rsidRPr="008F4BA9">
        <w:br/>
        <w:t>56. Коммуникационный процесс, коммуникационные помехи.</w:t>
      </w:r>
      <w:r w:rsidRPr="008F4BA9">
        <w:br/>
        <w:t>57. Формы и методы коммуникации.</w:t>
      </w:r>
      <w:r w:rsidRPr="008F4BA9">
        <w:br/>
        <w:t>58. Вертикальные и горизонтальные коммуникации.</w:t>
      </w:r>
      <w:r w:rsidRPr="008F4BA9">
        <w:br/>
        <w:t>59. Сущность неформальных коммуникаций.</w:t>
      </w:r>
      <w:r w:rsidRPr="008F4BA9">
        <w:br/>
        <w:t>60. Факторы повышения эффективности внутриорганизационных коммуникаций.</w:t>
      </w:r>
    </w:p>
    <w:p w:rsidR="00302373" w:rsidRPr="008F4BA9" w:rsidRDefault="00302373" w:rsidP="00352918">
      <w:pPr>
        <w:widowControl w:val="0"/>
        <w:jc w:val="center"/>
        <w:rPr>
          <w:b/>
          <w:color w:val="000000"/>
          <w:spacing w:val="5"/>
        </w:rPr>
      </w:pPr>
    </w:p>
    <w:p w:rsidR="00210036" w:rsidRDefault="00210036" w:rsidP="0021003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Pr>
          <w:sz w:val="24"/>
          <w:szCs w:val="24"/>
        </w:rPr>
        <w:t>Пояснительная записка</w:t>
      </w:r>
    </w:p>
    <w:p w:rsidR="00210036" w:rsidRDefault="00210036" w:rsidP="00210036"/>
    <w:p w:rsidR="00210036" w:rsidRDefault="00210036" w:rsidP="00210036">
      <w:pPr>
        <w:ind w:firstLine="709"/>
        <w:jc w:val="both"/>
      </w:pPr>
      <w:r>
        <w:t>Методические рекомендации по выполнению практических работ по учебной дисциплине  ОП.01 Менеджмент и управление персоналом в гостиничном деле предназначены для студентов, обучающихся по специальности  43.02.14 Гостиничное дело.</w:t>
      </w:r>
    </w:p>
    <w:p w:rsidR="00210036" w:rsidRDefault="00210036" w:rsidP="00210036">
      <w:pPr>
        <w:ind w:firstLine="708"/>
        <w:jc w:val="both"/>
        <w:rPr>
          <w:b/>
        </w:rPr>
      </w:pPr>
    </w:p>
    <w:p w:rsidR="00210036" w:rsidRDefault="00210036" w:rsidP="00210036">
      <w:pPr>
        <w:ind w:firstLine="708"/>
        <w:jc w:val="both"/>
      </w:pPr>
      <w:r>
        <w:rPr>
          <w:b/>
        </w:rPr>
        <w:t>Практические занятия</w:t>
      </w:r>
      <w:r>
        <w:t xml:space="preserve"> - одна из важнейших форм контроля самостоятельной работой обучающихся над учебным материалом, качеством его усвоения. Готовясь к практическим занятиям, обучающиеся должны изучить рекомендованную литературу: первоисточники, соответствующие разделы учебников, учебных пособий, конспекты лекций и т.д. </w:t>
      </w:r>
    </w:p>
    <w:p w:rsidR="00210036" w:rsidRDefault="00210036" w:rsidP="00210036">
      <w:pPr>
        <w:pStyle w:val="a7"/>
        <w:spacing w:before="0" w:beforeAutospacing="0" w:after="0" w:afterAutospacing="0"/>
        <w:ind w:firstLine="708"/>
        <w:jc w:val="both"/>
        <w:rPr>
          <w:color w:val="000000"/>
        </w:rPr>
      </w:pPr>
      <w:r>
        <w:rPr>
          <w:b/>
        </w:rPr>
        <w:t>Цель практических занятий –</w:t>
      </w:r>
      <w:r>
        <w:t xml:space="preserve"> формирование практических умений: выполнение определённых действий, операций, необходимых в последующей профессиональной или учебной деятельности. В связи с этим содержанием практических занятий является решение задач, выполнение вычислений, расчётов, работа с литературой, работа с лекциями, справочниками, инструкциями. Выполнению практических занятий может предшествовать проверка знаний обучающихся, их теоретической готовности к выполнению заданий.</w:t>
      </w:r>
    </w:p>
    <w:p w:rsidR="00210036" w:rsidRDefault="00210036" w:rsidP="00210036">
      <w:pPr>
        <w:ind w:firstLine="708"/>
        <w:jc w:val="both"/>
        <w:rPr>
          <w:color w:val="000000"/>
        </w:rPr>
      </w:pPr>
      <w:r>
        <w:rPr>
          <w:b/>
          <w:color w:val="000000"/>
        </w:rPr>
        <w:t>Формы</w:t>
      </w:r>
      <w:r>
        <w:rPr>
          <w:color w:val="000000"/>
        </w:rPr>
        <w:t xml:space="preserve"> организации деятельности обучающихся на практических занятиях могут быть: </w:t>
      </w:r>
      <w:proofErr w:type="gramStart"/>
      <w:r>
        <w:rPr>
          <w:color w:val="000000"/>
        </w:rPr>
        <w:t>индивидуальная</w:t>
      </w:r>
      <w:proofErr w:type="gramEnd"/>
      <w:r>
        <w:rPr>
          <w:color w:val="000000"/>
        </w:rPr>
        <w:t xml:space="preserve"> и (или) групповая. </w:t>
      </w:r>
    </w:p>
    <w:p w:rsidR="00210036" w:rsidRDefault="00210036" w:rsidP="00210036">
      <w:pPr>
        <w:ind w:firstLine="709"/>
        <w:jc w:val="both"/>
        <w:rPr>
          <w:b/>
          <w:bCs/>
          <w:i/>
          <w:iCs/>
          <w:shd w:val="clear" w:color="auto" w:fill="FFFFFF"/>
        </w:rPr>
      </w:pPr>
      <w:r>
        <w:rPr>
          <w:shd w:val="clear" w:color="auto" w:fill="FFFFFF"/>
        </w:rPr>
        <w:t xml:space="preserve">Выполнение практических работ </w:t>
      </w:r>
      <w:r>
        <w:rPr>
          <w:bCs/>
          <w:iCs/>
          <w:shd w:val="clear" w:color="auto" w:fill="FFFFFF"/>
        </w:rPr>
        <w:t>направлено на формирование</w:t>
      </w:r>
      <w:r>
        <w:rPr>
          <w:b/>
          <w:bCs/>
          <w:i/>
          <w:iCs/>
          <w:shd w:val="clear" w:color="auto" w:fill="FFFFFF"/>
        </w:rPr>
        <w:t xml:space="preserve"> общих и профессиональных компетенций:</w:t>
      </w:r>
    </w:p>
    <w:p w:rsidR="00210036" w:rsidRDefault="00210036" w:rsidP="00210036">
      <w:proofErr w:type="gramStart"/>
      <w:r>
        <w:t>ОК</w:t>
      </w:r>
      <w:proofErr w:type="gramEnd"/>
      <w:r>
        <w:t xml:space="preserve"> 01. Выбирать способы решения задач профессиональной деятельности, применительно к различным контекстам.</w:t>
      </w:r>
    </w:p>
    <w:p w:rsidR="00210036" w:rsidRDefault="00210036" w:rsidP="00210036">
      <w:proofErr w:type="gramStart"/>
      <w:r>
        <w:t>ОК</w:t>
      </w:r>
      <w:proofErr w:type="gramEnd"/>
      <w:r>
        <w:t xml:space="preserve"> 02. Осуществлять поиск, анализ и интерпретацию информации, необходимой для выполнения задач профессиональной деятельности.</w:t>
      </w:r>
    </w:p>
    <w:p w:rsidR="00210036" w:rsidRDefault="00210036" w:rsidP="00210036">
      <w:proofErr w:type="gramStart"/>
      <w:r>
        <w:t>ОК</w:t>
      </w:r>
      <w:proofErr w:type="gramEnd"/>
      <w:r>
        <w:t xml:space="preserve"> 03. Планировать и реализовывать собственное профессиональное и личностное развитие.</w:t>
      </w:r>
    </w:p>
    <w:p w:rsidR="00210036" w:rsidRDefault="00210036" w:rsidP="00210036">
      <w:proofErr w:type="gramStart"/>
      <w:r>
        <w:t>ОК</w:t>
      </w:r>
      <w:proofErr w:type="gramEnd"/>
      <w:r>
        <w:t xml:space="preserve"> 04. Работать в коллективе и команде, эффективно взаимодействовать с коллегами, руководством, клиентами.</w:t>
      </w:r>
    </w:p>
    <w:p w:rsidR="00210036" w:rsidRDefault="00210036" w:rsidP="00210036">
      <w:proofErr w:type="gramStart"/>
      <w:r>
        <w:t>ОК</w:t>
      </w:r>
      <w:proofErr w:type="gramEnd"/>
      <w: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210036" w:rsidRDefault="00210036" w:rsidP="00210036">
      <w:proofErr w:type="gramStart"/>
      <w:r>
        <w:t>ОК</w:t>
      </w:r>
      <w:proofErr w:type="gramEnd"/>
      <w:r>
        <w:t xml:space="preserve"> 06. Проявлять гражданско-патриотическую позицию, демонстрировать осознанное поведение на основе традиционных общечеловеческих ценностей.</w:t>
      </w:r>
    </w:p>
    <w:p w:rsidR="00210036" w:rsidRDefault="00210036" w:rsidP="00210036">
      <w:proofErr w:type="gramStart"/>
      <w:r>
        <w:t>ОК</w:t>
      </w:r>
      <w:proofErr w:type="gramEnd"/>
      <w:r>
        <w:t xml:space="preserve"> 07. Содействовать сохранению окружающей среды, ресурсосбережению, эффективно действовать в чрезвычайных ситуациях.</w:t>
      </w:r>
    </w:p>
    <w:p w:rsidR="00210036" w:rsidRDefault="00210036" w:rsidP="00210036">
      <w:r>
        <w:t>OK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210036" w:rsidRDefault="00210036" w:rsidP="00210036">
      <w:proofErr w:type="gramStart"/>
      <w:r>
        <w:t>ОК</w:t>
      </w:r>
      <w:proofErr w:type="gramEnd"/>
      <w:r>
        <w:t xml:space="preserve"> 09. Использовать информационные технологии в профессиональной деятельности.</w:t>
      </w:r>
    </w:p>
    <w:p w:rsidR="00210036" w:rsidRDefault="00210036" w:rsidP="00210036">
      <w:proofErr w:type="gramStart"/>
      <w:r>
        <w:t>ОК</w:t>
      </w:r>
      <w:proofErr w:type="gramEnd"/>
      <w:r>
        <w:t xml:space="preserve"> 10. Пользоваться профессиональной документацией на государственном и иностранном языках.</w:t>
      </w:r>
    </w:p>
    <w:p w:rsidR="00210036" w:rsidRDefault="00210036" w:rsidP="00210036">
      <w:proofErr w:type="gramStart"/>
      <w:r>
        <w:t>ОК</w:t>
      </w:r>
      <w:proofErr w:type="gramEnd"/>
      <w:r>
        <w:t xml:space="preserve"> 11. Планировать предпринимательскую деятельность в профессиональной сфере.</w:t>
      </w:r>
    </w:p>
    <w:p w:rsidR="00210036" w:rsidRDefault="00210036" w:rsidP="00210036">
      <w:pPr>
        <w:pStyle w:val="s12"/>
        <w:shd w:val="clear" w:color="auto" w:fill="FFFFFF"/>
        <w:ind w:firstLine="0"/>
        <w:jc w:val="both"/>
        <w:rPr>
          <w:b/>
        </w:rPr>
      </w:pPr>
      <w:r>
        <w:rPr>
          <w:b/>
        </w:rPr>
        <w:t>профессиональные компетенции</w:t>
      </w:r>
    </w:p>
    <w:p w:rsidR="00210036" w:rsidRDefault="00210036" w:rsidP="00210036">
      <w:r>
        <w:t>ПК 1.1. Планировать потребности службы приема и размещения в материальных ресурсах и персонале.</w:t>
      </w:r>
    </w:p>
    <w:p w:rsidR="00210036" w:rsidRDefault="00210036" w:rsidP="00210036">
      <w:r>
        <w:t>ПК 1.2. Организовывать деятельность работников службы приема и размещения в соответствии с текущими планами и стандартами гостиницы.</w:t>
      </w:r>
    </w:p>
    <w:p w:rsidR="00210036" w:rsidRDefault="00210036" w:rsidP="00210036">
      <w:r>
        <w:t>ПК 1.3. Контролировать текущую деятельность работников службы приема и размещения для поддержания требуемого уровня качества.</w:t>
      </w:r>
    </w:p>
    <w:p w:rsidR="00210036" w:rsidRDefault="00210036" w:rsidP="00210036">
      <w:r>
        <w:t>ПК 2.1. Планировать потребности службы питания в материальных ресурсах и персонале.</w:t>
      </w:r>
    </w:p>
    <w:p w:rsidR="00210036" w:rsidRDefault="00210036" w:rsidP="00210036">
      <w:r>
        <w:t>ПК 2.2. Организовывать деятельность работников службы питания в соответствии с текущими планами и стандартами гостиницы.</w:t>
      </w:r>
    </w:p>
    <w:p w:rsidR="00210036" w:rsidRDefault="00210036" w:rsidP="00210036">
      <w:r>
        <w:t>ПК 2.3. Контролировать текущую деятельность работников службы питания для поддержания требуемого уровня качества обслуживания гостей.</w:t>
      </w:r>
    </w:p>
    <w:p w:rsidR="00210036" w:rsidRDefault="00210036" w:rsidP="00210036">
      <w:r>
        <w:t>ПК 3.1. Планировать потребности службы обслуживания и эксплуатации номерного фонда в материальных ресурсах и персонале.</w:t>
      </w:r>
    </w:p>
    <w:p w:rsidR="00210036" w:rsidRDefault="00210036" w:rsidP="00210036">
      <w:r>
        <w:t>ПК 3.2. Организовывать деятельность работников службы обслуживания и эксплуатации номерного фонда в соответствии с текущими планами и стандартами гостиницы.</w:t>
      </w:r>
    </w:p>
    <w:p w:rsidR="00210036" w:rsidRDefault="00210036" w:rsidP="00210036">
      <w:r>
        <w:t>ПК 3.3. Контролировать текущую деятельность работников службы обслуживания и эксплуатации номерного фонда для поддержания требуемого уровня качества обслуживания гостей.</w:t>
      </w:r>
    </w:p>
    <w:p w:rsidR="00210036" w:rsidRDefault="00210036" w:rsidP="00210036">
      <w:r>
        <w:t>ПК 4.1. Планировать потребности службы бронирования и продаж в материальных ресурсах и персонале.</w:t>
      </w:r>
    </w:p>
    <w:p w:rsidR="00210036" w:rsidRDefault="00210036" w:rsidP="00210036">
      <w:r>
        <w:t>ПК 4.2. Организовывать деятельность работников службы бронирования и продаж в соответствии с текущими планами и стандартами гостиницы.</w:t>
      </w:r>
    </w:p>
    <w:p w:rsidR="00210036" w:rsidRDefault="00210036" w:rsidP="00210036">
      <w:r>
        <w:t>ПК 4.3. Контролировать текущую деятельность работников службы бронирования и продаж для поддержания требуемого уровня качества обслуживания гостей.</w:t>
      </w:r>
    </w:p>
    <w:p w:rsidR="00210036" w:rsidRDefault="00210036" w:rsidP="00210036">
      <w:pPr>
        <w:pStyle w:val="33"/>
        <w:spacing w:after="0"/>
        <w:ind w:left="0" w:firstLine="540"/>
        <w:jc w:val="both"/>
        <w:rPr>
          <w:sz w:val="24"/>
          <w:szCs w:val="24"/>
        </w:rPr>
      </w:pPr>
      <w:r>
        <w:rPr>
          <w:sz w:val="24"/>
          <w:szCs w:val="24"/>
        </w:rPr>
        <w:t xml:space="preserve">В процессе подготовки и выполнения практических занятий, обучающиеся овладевают </w:t>
      </w:r>
      <w:proofErr w:type="gramStart"/>
      <w:r>
        <w:rPr>
          <w:sz w:val="24"/>
          <w:szCs w:val="24"/>
        </w:rPr>
        <w:t>следующими</w:t>
      </w:r>
      <w:proofErr w:type="gramEnd"/>
    </w:p>
    <w:p w:rsidR="00210036" w:rsidRDefault="00210036" w:rsidP="00210036">
      <w:pPr>
        <w:pStyle w:val="33"/>
        <w:spacing w:after="0"/>
        <w:ind w:left="0"/>
        <w:jc w:val="both"/>
        <w:rPr>
          <w:b/>
          <w:sz w:val="24"/>
          <w:szCs w:val="24"/>
        </w:rPr>
      </w:pPr>
      <w:r>
        <w:rPr>
          <w:b/>
          <w:sz w:val="24"/>
          <w:szCs w:val="24"/>
        </w:rPr>
        <w:t>умениями:</w:t>
      </w:r>
    </w:p>
    <w:p w:rsidR="00210036" w:rsidRDefault="00210036" w:rsidP="00210036">
      <w:pPr>
        <w:pStyle w:val="a3"/>
        <w:numPr>
          <w:ilvl w:val="0"/>
          <w:numId w:val="28"/>
        </w:numPr>
        <w:tabs>
          <w:tab w:val="left" w:pos="993"/>
        </w:tabs>
        <w:spacing w:after="0" w:line="240" w:lineRule="auto"/>
        <w:jc w:val="both"/>
        <w:rPr>
          <w:rFonts w:ascii="Times New Roman" w:hAnsi="Times New Roman"/>
          <w:bCs/>
          <w:sz w:val="24"/>
          <w:szCs w:val="24"/>
        </w:rPr>
      </w:pPr>
      <w:r>
        <w:rPr>
          <w:rFonts w:ascii="Times New Roman" w:hAnsi="Times New Roman"/>
          <w:bCs/>
          <w:sz w:val="24"/>
          <w:szCs w:val="24"/>
        </w:rPr>
        <w:t>применять знания менеджмента и основ управления персоналом в профессиональной деятельности;</w:t>
      </w:r>
    </w:p>
    <w:p w:rsidR="00210036" w:rsidRDefault="00210036" w:rsidP="00210036">
      <w:pPr>
        <w:pStyle w:val="a3"/>
        <w:numPr>
          <w:ilvl w:val="0"/>
          <w:numId w:val="28"/>
        </w:numPr>
        <w:tabs>
          <w:tab w:val="left" w:pos="993"/>
        </w:tabs>
        <w:spacing w:after="0" w:line="240" w:lineRule="auto"/>
        <w:jc w:val="both"/>
        <w:rPr>
          <w:rFonts w:ascii="Times New Roman" w:hAnsi="Times New Roman"/>
          <w:bCs/>
          <w:sz w:val="24"/>
          <w:szCs w:val="24"/>
        </w:rPr>
      </w:pPr>
      <w:r>
        <w:rPr>
          <w:rFonts w:ascii="Times New Roman" w:hAnsi="Times New Roman"/>
          <w:bCs/>
          <w:sz w:val="24"/>
          <w:szCs w:val="24"/>
        </w:rPr>
        <w:t>использовать на практике методы планирования и организации работы подразделений гостиничного предприятия;</w:t>
      </w:r>
    </w:p>
    <w:p w:rsidR="00210036" w:rsidRDefault="00210036" w:rsidP="00210036">
      <w:pPr>
        <w:pStyle w:val="a3"/>
        <w:numPr>
          <w:ilvl w:val="0"/>
          <w:numId w:val="28"/>
        </w:numPr>
        <w:tabs>
          <w:tab w:val="left" w:pos="993"/>
        </w:tabs>
        <w:spacing w:after="0" w:line="240" w:lineRule="auto"/>
        <w:jc w:val="both"/>
        <w:rPr>
          <w:rFonts w:ascii="Times New Roman" w:hAnsi="Times New Roman"/>
          <w:bCs/>
          <w:sz w:val="24"/>
          <w:szCs w:val="24"/>
        </w:rPr>
      </w:pPr>
      <w:r>
        <w:rPr>
          <w:rFonts w:ascii="Times New Roman" w:hAnsi="Times New Roman"/>
          <w:bCs/>
          <w:sz w:val="24"/>
          <w:szCs w:val="24"/>
        </w:rPr>
        <w:t>анализировать организационные структуры управления, организовывать деятельность работников различных служб гостиницы;</w:t>
      </w:r>
    </w:p>
    <w:p w:rsidR="00210036" w:rsidRDefault="00210036" w:rsidP="00210036">
      <w:pPr>
        <w:pStyle w:val="a3"/>
        <w:numPr>
          <w:ilvl w:val="0"/>
          <w:numId w:val="28"/>
        </w:numPr>
        <w:tabs>
          <w:tab w:val="left" w:pos="993"/>
        </w:tabs>
        <w:spacing w:after="0" w:line="240" w:lineRule="auto"/>
        <w:jc w:val="both"/>
        <w:rPr>
          <w:rFonts w:ascii="Times New Roman" w:hAnsi="Times New Roman"/>
          <w:bCs/>
          <w:sz w:val="24"/>
          <w:szCs w:val="24"/>
        </w:rPr>
      </w:pPr>
      <w:r>
        <w:rPr>
          <w:rFonts w:ascii="Times New Roman" w:hAnsi="Times New Roman"/>
          <w:bCs/>
          <w:sz w:val="24"/>
          <w:szCs w:val="24"/>
        </w:rPr>
        <w:t xml:space="preserve">проводить работу по мотивации трудовой деятельности персонала; </w:t>
      </w:r>
    </w:p>
    <w:p w:rsidR="00210036" w:rsidRDefault="00210036" w:rsidP="00210036">
      <w:pPr>
        <w:pStyle w:val="a3"/>
        <w:numPr>
          <w:ilvl w:val="0"/>
          <w:numId w:val="28"/>
        </w:numPr>
        <w:tabs>
          <w:tab w:val="left" w:pos="993"/>
        </w:tabs>
        <w:spacing w:after="0" w:line="240" w:lineRule="auto"/>
        <w:jc w:val="both"/>
        <w:rPr>
          <w:rFonts w:ascii="Times New Roman" w:hAnsi="Times New Roman"/>
          <w:bCs/>
          <w:sz w:val="24"/>
          <w:szCs w:val="24"/>
        </w:rPr>
      </w:pPr>
      <w:r>
        <w:rPr>
          <w:rFonts w:ascii="Times New Roman" w:hAnsi="Times New Roman"/>
          <w:bCs/>
          <w:sz w:val="24"/>
          <w:szCs w:val="24"/>
        </w:rPr>
        <w:t>принимать эффективные управленческие решения, используя систему методов управления;</w:t>
      </w:r>
    </w:p>
    <w:p w:rsidR="00210036" w:rsidRDefault="00210036" w:rsidP="00210036">
      <w:pPr>
        <w:pStyle w:val="a3"/>
        <w:numPr>
          <w:ilvl w:val="0"/>
          <w:numId w:val="28"/>
        </w:numPr>
        <w:tabs>
          <w:tab w:val="left" w:pos="993"/>
        </w:tabs>
        <w:spacing w:after="0" w:line="240" w:lineRule="auto"/>
        <w:jc w:val="both"/>
        <w:rPr>
          <w:rFonts w:ascii="Times New Roman" w:hAnsi="Times New Roman"/>
          <w:bCs/>
          <w:sz w:val="24"/>
          <w:szCs w:val="24"/>
        </w:rPr>
      </w:pPr>
      <w:r>
        <w:rPr>
          <w:rFonts w:ascii="Times New Roman" w:hAnsi="Times New Roman"/>
          <w:bCs/>
          <w:sz w:val="24"/>
          <w:szCs w:val="24"/>
        </w:rPr>
        <w:t>планировать качественные и   количественные потребности гостиницы в персонале;</w:t>
      </w:r>
    </w:p>
    <w:p w:rsidR="00210036" w:rsidRDefault="00210036" w:rsidP="00210036">
      <w:pPr>
        <w:pStyle w:val="a3"/>
        <w:numPr>
          <w:ilvl w:val="0"/>
          <w:numId w:val="28"/>
        </w:numPr>
        <w:tabs>
          <w:tab w:val="left" w:pos="993"/>
        </w:tabs>
        <w:spacing w:after="0" w:line="240" w:lineRule="auto"/>
        <w:jc w:val="both"/>
        <w:rPr>
          <w:rFonts w:ascii="Times New Roman" w:hAnsi="Times New Roman"/>
          <w:bCs/>
          <w:sz w:val="24"/>
          <w:szCs w:val="24"/>
        </w:rPr>
      </w:pPr>
      <w:r>
        <w:rPr>
          <w:rFonts w:ascii="Times New Roman" w:hAnsi="Times New Roman"/>
          <w:bCs/>
          <w:sz w:val="24"/>
          <w:szCs w:val="24"/>
        </w:rPr>
        <w:t xml:space="preserve">осуществлять </w:t>
      </w:r>
      <w:proofErr w:type="gramStart"/>
      <w:r>
        <w:rPr>
          <w:rFonts w:ascii="Times New Roman" w:hAnsi="Times New Roman"/>
          <w:bCs/>
          <w:sz w:val="24"/>
          <w:szCs w:val="24"/>
        </w:rPr>
        <w:t>контроль за</w:t>
      </w:r>
      <w:proofErr w:type="gramEnd"/>
      <w:r>
        <w:rPr>
          <w:rFonts w:ascii="Times New Roman" w:hAnsi="Times New Roman"/>
          <w:bCs/>
          <w:sz w:val="24"/>
          <w:szCs w:val="24"/>
        </w:rPr>
        <w:t xml:space="preserve"> текущей деятельностью работников гостиничного предприятия;</w:t>
      </w:r>
    </w:p>
    <w:p w:rsidR="00210036" w:rsidRDefault="00210036" w:rsidP="00210036">
      <w:pPr>
        <w:pStyle w:val="a3"/>
        <w:numPr>
          <w:ilvl w:val="0"/>
          <w:numId w:val="28"/>
        </w:numPr>
        <w:tabs>
          <w:tab w:val="left" w:pos="993"/>
        </w:tabs>
        <w:spacing w:after="0" w:line="240" w:lineRule="auto"/>
        <w:jc w:val="both"/>
        <w:rPr>
          <w:rFonts w:ascii="Times New Roman" w:hAnsi="Times New Roman"/>
          <w:bCs/>
          <w:sz w:val="24"/>
          <w:szCs w:val="24"/>
        </w:rPr>
      </w:pPr>
      <w:r>
        <w:rPr>
          <w:rFonts w:ascii="Times New Roman" w:hAnsi="Times New Roman"/>
          <w:bCs/>
          <w:sz w:val="24"/>
          <w:szCs w:val="24"/>
        </w:rPr>
        <w:t>применять в профессиональной деятельности приемы делового и управленческого общения;</w:t>
      </w:r>
    </w:p>
    <w:p w:rsidR="00210036" w:rsidRDefault="00210036" w:rsidP="00210036">
      <w:pPr>
        <w:pStyle w:val="a3"/>
        <w:numPr>
          <w:ilvl w:val="0"/>
          <w:numId w:val="28"/>
        </w:numPr>
        <w:tabs>
          <w:tab w:val="left" w:pos="993"/>
        </w:tabs>
        <w:spacing w:after="0" w:line="240" w:lineRule="auto"/>
        <w:jc w:val="both"/>
        <w:rPr>
          <w:rFonts w:ascii="Times New Roman" w:hAnsi="Times New Roman"/>
          <w:bCs/>
          <w:sz w:val="24"/>
          <w:szCs w:val="24"/>
        </w:rPr>
      </w:pPr>
      <w:r>
        <w:rPr>
          <w:rFonts w:ascii="Times New Roman" w:hAnsi="Times New Roman"/>
          <w:bCs/>
          <w:sz w:val="24"/>
          <w:szCs w:val="24"/>
        </w:rPr>
        <w:t>учитывать особенности менеджмента и управления персоналом в гостиничной индустрии.</w:t>
      </w:r>
    </w:p>
    <w:p w:rsidR="00210036" w:rsidRDefault="00210036" w:rsidP="00210036">
      <w:pPr>
        <w:pStyle w:val="af1"/>
        <w:tabs>
          <w:tab w:val="left" w:pos="720"/>
        </w:tabs>
        <w:ind w:left="0"/>
        <w:jc w:val="both"/>
        <w:rPr>
          <w:b/>
        </w:rPr>
      </w:pPr>
      <w:r>
        <w:rPr>
          <w:b/>
        </w:rPr>
        <w:t>знаниями:</w:t>
      </w:r>
    </w:p>
    <w:p w:rsidR="00210036" w:rsidRDefault="00210036" w:rsidP="00210036">
      <w:pPr>
        <w:pStyle w:val="a3"/>
        <w:numPr>
          <w:ilvl w:val="0"/>
          <w:numId w:val="28"/>
        </w:numPr>
        <w:tabs>
          <w:tab w:val="left" w:pos="993"/>
        </w:tabs>
        <w:spacing w:after="0" w:line="240" w:lineRule="auto"/>
        <w:jc w:val="both"/>
        <w:rPr>
          <w:rFonts w:ascii="Times New Roman" w:hAnsi="Times New Roman"/>
          <w:bCs/>
          <w:sz w:val="24"/>
          <w:szCs w:val="24"/>
        </w:rPr>
      </w:pPr>
      <w:r>
        <w:rPr>
          <w:rFonts w:ascii="Times New Roman" w:hAnsi="Times New Roman"/>
          <w:bCs/>
          <w:sz w:val="24"/>
          <w:szCs w:val="24"/>
        </w:rPr>
        <w:t>функции, сущность и характерные черты современного менеджмента;</w:t>
      </w:r>
    </w:p>
    <w:p w:rsidR="00210036" w:rsidRDefault="00210036" w:rsidP="00210036">
      <w:pPr>
        <w:pStyle w:val="a3"/>
        <w:numPr>
          <w:ilvl w:val="0"/>
          <w:numId w:val="28"/>
        </w:numPr>
        <w:tabs>
          <w:tab w:val="left" w:pos="993"/>
        </w:tabs>
        <w:spacing w:after="0" w:line="240" w:lineRule="auto"/>
        <w:jc w:val="both"/>
        <w:rPr>
          <w:rFonts w:ascii="Times New Roman" w:hAnsi="Times New Roman"/>
          <w:bCs/>
          <w:sz w:val="24"/>
          <w:szCs w:val="24"/>
        </w:rPr>
      </w:pPr>
      <w:r>
        <w:rPr>
          <w:rFonts w:ascii="Times New Roman" w:hAnsi="Times New Roman"/>
          <w:bCs/>
          <w:sz w:val="24"/>
          <w:szCs w:val="24"/>
        </w:rPr>
        <w:t>сущность и особенности управления персоналом в гостиничном предприятии;</w:t>
      </w:r>
    </w:p>
    <w:p w:rsidR="00210036" w:rsidRDefault="00210036" w:rsidP="00210036">
      <w:pPr>
        <w:pStyle w:val="a3"/>
        <w:numPr>
          <w:ilvl w:val="0"/>
          <w:numId w:val="28"/>
        </w:numPr>
        <w:tabs>
          <w:tab w:val="left" w:pos="993"/>
        </w:tabs>
        <w:spacing w:after="0" w:line="240" w:lineRule="auto"/>
        <w:jc w:val="both"/>
        <w:rPr>
          <w:rFonts w:ascii="Times New Roman" w:hAnsi="Times New Roman"/>
          <w:bCs/>
          <w:sz w:val="24"/>
          <w:szCs w:val="24"/>
        </w:rPr>
      </w:pPr>
      <w:r>
        <w:rPr>
          <w:rFonts w:ascii="Times New Roman" w:hAnsi="Times New Roman"/>
          <w:bCs/>
          <w:sz w:val="24"/>
          <w:szCs w:val="24"/>
        </w:rPr>
        <w:t>планирование работы основных служб гостиничного предприятия;</w:t>
      </w:r>
    </w:p>
    <w:p w:rsidR="00210036" w:rsidRDefault="00210036" w:rsidP="00210036">
      <w:pPr>
        <w:pStyle w:val="a3"/>
        <w:numPr>
          <w:ilvl w:val="0"/>
          <w:numId w:val="28"/>
        </w:numPr>
        <w:tabs>
          <w:tab w:val="left" w:pos="993"/>
        </w:tabs>
        <w:spacing w:after="0" w:line="240" w:lineRule="auto"/>
        <w:jc w:val="both"/>
        <w:rPr>
          <w:rFonts w:ascii="Times New Roman" w:hAnsi="Times New Roman"/>
          <w:bCs/>
          <w:sz w:val="24"/>
          <w:szCs w:val="24"/>
        </w:rPr>
      </w:pPr>
      <w:r>
        <w:rPr>
          <w:rFonts w:ascii="Times New Roman" w:hAnsi="Times New Roman"/>
          <w:bCs/>
          <w:sz w:val="24"/>
          <w:szCs w:val="24"/>
        </w:rPr>
        <w:t>основные организационные структуры управления;</w:t>
      </w:r>
    </w:p>
    <w:p w:rsidR="00210036" w:rsidRDefault="00210036" w:rsidP="00210036">
      <w:pPr>
        <w:pStyle w:val="a3"/>
        <w:numPr>
          <w:ilvl w:val="0"/>
          <w:numId w:val="28"/>
        </w:numPr>
        <w:tabs>
          <w:tab w:val="left" w:pos="993"/>
        </w:tabs>
        <w:spacing w:after="0" w:line="240" w:lineRule="auto"/>
        <w:jc w:val="both"/>
        <w:rPr>
          <w:rFonts w:ascii="Times New Roman" w:hAnsi="Times New Roman"/>
          <w:bCs/>
          <w:sz w:val="24"/>
          <w:szCs w:val="24"/>
        </w:rPr>
      </w:pPr>
      <w:r>
        <w:rPr>
          <w:rFonts w:ascii="Times New Roman" w:hAnsi="Times New Roman"/>
          <w:bCs/>
          <w:sz w:val="24"/>
          <w:szCs w:val="24"/>
        </w:rPr>
        <w:t>цели, задачи и практические подходы к организации работы персонала современной гостиницы;</w:t>
      </w:r>
    </w:p>
    <w:p w:rsidR="00210036" w:rsidRDefault="00210036" w:rsidP="00210036">
      <w:pPr>
        <w:pStyle w:val="a3"/>
        <w:numPr>
          <w:ilvl w:val="0"/>
          <w:numId w:val="28"/>
        </w:numPr>
        <w:tabs>
          <w:tab w:val="left" w:pos="993"/>
        </w:tabs>
        <w:spacing w:after="0" w:line="240" w:lineRule="auto"/>
        <w:jc w:val="both"/>
        <w:rPr>
          <w:rFonts w:ascii="Times New Roman" w:hAnsi="Times New Roman"/>
          <w:bCs/>
          <w:sz w:val="24"/>
          <w:szCs w:val="24"/>
        </w:rPr>
      </w:pPr>
      <w:r>
        <w:rPr>
          <w:rFonts w:ascii="Times New Roman" w:hAnsi="Times New Roman"/>
          <w:bCs/>
          <w:sz w:val="24"/>
          <w:szCs w:val="24"/>
        </w:rPr>
        <w:t>сущность и виды мотивации персонала гостиницы;</w:t>
      </w:r>
    </w:p>
    <w:p w:rsidR="00210036" w:rsidRDefault="00210036" w:rsidP="00210036">
      <w:pPr>
        <w:pStyle w:val="a3"/>
        <w:numPr>
          <w:ilvl w:val="0"/>
          <w:numId w:val="28"/>
        </w:numPr>
        <w:tabs>
          <w:tab w:val="left" w:pos="993"/>
        </w:tabs>
        <w:spacing w:after="0" w:line="240" w:lineRule="auto"/>
        <w:jc w:val="both"/>
        <w:rPr>
          <w:rFonts w:ascii="Times New Roman" w:hAnsi="Times New Roman"/>
          <w:bCs/>
          <w:sz w:val="24"/>
          <w:szCs w:val="24"/>
        </w:rPr>
      </w:pPr>
      <w:r>
        <w:rPr>
          <w:rFonts w:ascii="Times New Roman" w:hAnsi="Times New Roman"/>
          <w:bCs/>
          <w:sz w:val="24"/>
          <w:szCs w:val="24"/>
        </w:rPr>
        <w:t>систему методов управления;</w:t>
      </w:r>
    </w:p>
    <w:p w:rsidR="00210036" w:rsidRDefault="00210036" w:rsidP="00210036">
      <w:pPr>
        <w:pStyle w:val="a3"/>
        <w:numPr>
          <w:ilvl w:val="0"/>
          <w:numId w:val="28"/>
        </w:numPr>
        <w:tabs>
          <w:tab w:val="left" w:pos="993"/>
        </w:tabs>
        <w:spacing w:after="0" w:line="240" w:lineRule="auto"/>
        <w:jc w:val="both"/>
        <w:rPr>
          <w:rFonts w:ascii="Times New Roman" w:hAnsi="Times New Roman"/>
          <w:bCs/>
          <w:sz w:val="24"/>
          <w:szCs w:val="24"/>
        </w:rPr>
      </w:pPr>
      <w:r>
        <w:rPr>
          <w:rFonts w:ascii="Times New Roman" w:hAnsi="Times New Roman"/>
          <w:bCs/>
          <w:sz w:val="24"/>
          <w:szCs w:val="24"/>
        </w:rPr>
        <w:t xml:space="preserve">понятие управленческих решений, их классификацию; </w:t>
      </w:r>
    </w:p>
    <w:p w:rsidR="00210036" w:rsidRDefault="00210036" w:rsidP="00210036">
      <w:pPr>
        <w:pStyle w:val="a3"/>
        <w:numPr>
          <w:ilvl w:val="0"/>
          <w:numId w:val="28"/>
        </w:numPr>
        <w:tabs>
          <w:tab w:val="left" w:pos="993"/>
        </w:tabs>
        <w:spacing w:after="0" w:line="240" w:lineRule="auto"/>
        <w:jc w:val="both"/>
        <w:rPr>
          <w:rFonts w:ascii="Times New Roman" w:hAnsi="Times New Roman"/>
          <w:bCs/>
          <w:sz w:val="24"/>
          <w:szCs w:val="24"/>
        </w:rPr>
      </w:pPr>
      <w:r>
        <w:rPr>
          <w:rFonts w:ascii="Times New Roman" w:hAnsi="Times New Roman"/>
          <w:bCs/>
          <w:sz w:val="24"/>
          <w:szCs w:val="24"/>
        </w:rPr>
        <w:t>этапы, виды и правила контроля в индустрии гостеприимства;</w:t>
      </w:r>
    </w:p>
    <w:p w:rsidR="00210036" w:rsidRDefault="00210036" w:rsidP="00210036">
      <w:pPr>
        <w:pStyle w:val="a3"/>
        <w:numPr>
          <w:ilvl w:val="0"/>
          <w:numId w:val="28"/>
        </w:numPr>
        <w:tabs>
          <w:tab w:val="left" w:pos="993"/>
        </w:tabs>
        <w:spacing w:after="0" w:line="240" w:lineRule="auto"/>
        <w:jc w:val="both"/>
        <w:rPr>
          <w:rFonts w:ascii="Times New Roman" w:hAnsi="Times New Roman"/>
          <w:bCs/>
          <w:sz w:val="24"/>
          <w:szCs w:val="24"/>
        </w:rPr>
      </w:pPr>
      <w:r>
        <w:rPr>
          <w:rFonts w:ascii="Times New Roman" w:hAnsi="Times New Roman"/>
          <w:bCs/>
          <w:sz w:val="24"/>
          <w:szCs w:val="24"/>
        </w:rPr>
        <w:t>источники привлечения персонала, методы отбора персонала в гостиницу;</w:t>
      </w:r>
    </w:p>
    <w:p w:rsidR="00210036" w:rsidRDefault="00210036" w:rsidP="00210036">
      <w:pPr>
        <w:pStyle w:val="a3"/>
        <w:numPr>
          <w:ilvl w:val="0"/>
          <w:numId w:val="28"/>
        </w:numPr>
        <w:tabs>
          <w:tab w:val="left" w:pos="993"/>
        </w:tabs>
        <w:spacing w:after="0" w:line="240" w:lineRule="auto"/>
        <w:jc w:val="both"/>
        <w:rPr>
          <w:rFonts w:ascii="Times New Roman" w:hAnsi="Times New Roman"/>
          <w:bCs/>
          <w:sz w:val="24"/>
          <w:szCs w:val="24"/>
        </w:rPr>
      </w:pPr>
      <w:r>
        <w:rPr>
          <w:rFonts w:ascii="Times New Roman" w:hAnsi="Times New Roman"/>
          <w:bCs/>
          <w:sz w:val="24"/>
          <w:szCs w:val="24"/>
        </w:rPr>
        <w:t xml:space="preserve">содержание процесса адаптации в гостинице;                             </w:t>
      </w:r>
    </w:p>
    <w:p w:rsidR="00210036" w:rsidRDefault="00210036" w:rsidP="00210036">
      <w:pPr>
        <w:pStyle w:val="a3"/>
        <w:numPr>
          <w:ilvl w:val="0"/>
          <w:numId w:val="28"/>
        </w:numPr>
        <w:tabs>
          <w:tab w:val="left" w:pos="993"/>
        </w:tabs>
        <w:spacing w:after="0" w:line="240" w:lineRule="auto"/>
        <w:jc w:val="both"/>
        <w:rPr>
          <w:rFonts w:ascii="Times New Roman" w:hAnsi="Times New Roman"/>
          <w:bCs/>
          <w:sz w:val="24"/>
          <w:szCs w:val="24"/>
        </w:rPr>
      </w:pPr>
      <w:r>
        <w:rPr>
          <w:rFonts w:ascii="Times New Roman" w:hAnsi="Times New Roman"/>
          <w:bCs/>
          <w:sz w:val="24"/>
          <w:szCs w:val="24"/>
        </w:rPr>
        <w:t xml:space="preserve">роль корпоративной культуры в организации работы персонала гостиницы;       </w:t>
      </w:r>
    </w:p>
    <w:p w:rsidR="00210036" w:rsidRDefault="00210036" w:rsidP="00210036">
      <w:pPr>
        <w:pStyle w:val="a3"/>
        <w:numPr>
          <w:ilvl w:val="0"/>
          <w:numId w:val="28"/>
        </w:numPr>
        <w:tabs>
          <w:tab w:val="left" w:pos="993"/>
        </w:tabs>
        <w:spacing w:after="0" w:line="240" w:lineRule="auto"/>
        <w:jc w:val="both"/>
        <w:rPr>
          <w:rFonts w:ascii="Times New Roman" w:hAnsi="Times New Roman"/>
          <w:bCs/>
          <w:sz w:val="24"/>
          <w:szCs w:val="24"/>
        </w:rPr>
      </w:pPr>
      <w:r>
        <w:rPr>
          <w:rFonts w:ascii="Times New Roman" w:hAnsi="Times New Roman"/>
          <w:bCs/>
          <w:sz w:val="24"/>
          <w:szCs w:val="24"/>
        </w:rPr>
        <w:t xml:space="preserve">основные формы обучения и повышения квалификации в гостинице;     </w:t>
      </w:r>
    </w:p>
    <w:p w:rsidR="00210036" w:rsidRDefault="00210036" w:rsidP="00210036">
      <w:pPr>
        <w:pStyle w:val="a3"/>
        <w:numPr>
          <w:ilvl w:val="0"/>
          <w:numId w:val="28"/>
        </w:numPr>
        <w:tabs>
          <w:tab w:val="left" w:pos="993"/>
        </w:tabs>
        <w:spacing w:after="0" w:line="240" w:lineRule="auto"/>
        <w:jc w:val="both"/>
        <w:rPr>
          <w:rFonts w:ascii="Times New Roman" w:hAnsi="Times New Roman"/>
          <w:bCs/>
          <w:sz w:val="24"/>
          <w:szCs w:val="24"/>
        </w:rPr>
      </w:pPr>
      <w:r>
        <w:rPr>
          <w:rFonts w:ascii="Times New Roman" w:hAnsi="Times New Roman"/>
          <w:bCs/>
          <w:sz w:val="24"/>
          <w:szCs w:val="24"/>
        </w:rPr>
        <w:t>актуальные аспекты оценки и аттестации персонала гостиницы;</w:t>
      </w:r>
    </w:p>
    <w:p w:rsidR="00210036" w:rsidRDefault="00210036" w:rsidP="00210036">
      <w:pPr>
        <w:pStyle w:val="a3"/>
        <w:numPr>
          <w:ilvl w:val="0"/>
          <w:numId w:val="28"/>
        </w:numPr>
        <w:tabs>
          <w:tab w:val="left" w:pos="993"/>
        </w:tabs>
        <w:spacing w:after="0" w:line="240" w:lineRule="auto"/>
        <w:jc w:val="both"/>
        <w:rPr>
          <w:rFonts w:ascii="Times New Roman" w:hAnsi="Times New Roman"/>
          <w:bCs/>
          <w:sz w:val="24"/>
          <w:szCs w:val="24"/>
        </w:rPr>
      </w:pPr>
      <w:r>
        <w:rPr>
          <w:rFonts w:ascii="Times New Roman" w:hAnsi="Times New Roman"/>
          <w:bCs/>
          <w:sz w:val="24"/>
          <w:szCs w:val="24"/>
        </w:rPr>
        <w:t xml:space="preserve">сущность </w:t>
      </w:r>
      <w:proofErr w:type="spellStart"/>
      <w:r>
        <w:rPr>
          <w:rFonts w:ascii="Times New Roman" w:hAnsi="Times New Roman"/>
          <w:bCs/>
          <w:sz w:val="24"/>
          <w:szCs w:val="24"/>
        </w:rPr>
        <w:t>коммуникативности</w:t>
      </w:r>
      <w:proofErr w:type="spellEnd"/>
      <w:r>
        <w:rPr>
          <w:rFonts w:ascii="Times New Roman" w:hAnsi="Times New Roman"/>
          <w:bCs/>
          <w:sz w:val="24"/>
          <w:szCs w:val="24"/>
        </w:rPr>
        <w:t xml:space="preserve"> и управленческого общения.</w:t>
      </w:r>
    </w:p>
    <w:p w:rsidR="00210036" w:rsidRDefault="00210036" w:rsidP="00210036">
      <w:pPr>
        <w:ind w:firstLine="709"/>
        <w:jc w:val="both"/>
      </w:pPr>
      <w:r>
        <w:t xml:space="preserve">О проведении практической работы </w:t>
      </w:r>
      <w:proofErr w:type="gramStart"/>
      <w:r>
        <w:t>обучающимся</w:t>
      </w:r>
      <w:proofErr w:type="gramEnd"/>
      <w:r>
        <w:t xml:space="preserve"> сообщается заблаговременно: когда предстоит практическая работа, какие вопросы нужно повторить, чтобы ее выполнить. Просматриваются задания, оговаривается ее объем и время  выполнения. Критерии оценки сообщаются перед выполнением каждой практической работы.</w:t>
      </w:r>
    </w:p>
    <w:p w:rsidR="00210036" w:rsidRDefault="00210036" w:rsidP="00210036">
      <w:pPr>
        <w:ind w:firstLine="709"/>
        <w:jc w:val="both"/>
      </w:pPr>
      <w:r>
        <w:t>Перед выполнением практической работы повторяются правила техники безопасности.</w:t>
      </w:r>
    </w:p>
    <w:p w:rsidR="00210036" w:rsidRDefault="00210036" w:rsidP="00210036">
      <w:pPr>
        <w:pStyle w:val="af1"/>
        <w:tabs>
          <w:tab w:val="left" w:pos="720"/>
        </w:tabs>
        <w:ind w:left="0"/>
        <w:jc w:val="both"/>
        <w:rPr>
          <w:b/>
        </w:rPr>
      </w:pPr>
    </w:p>
    <w:p w:rsidR="00210036" w:rsidRDefault="00210036" w:rsidP="00210036">
      <w:pPr>
        <w:autoSpaceDE w:val="0"/>
        <w:autoSpaceDN w:val="0"/>
        <w:adjustRightInd w:val="0"/>
        <w:ind w:firstLine="709"/>
        <w:jc w:val="both"/>
        <w:rPr>
          <w:b/>
        </w:rPr>
      </w:pPr>
      <w:r>
        <w:rPr>
          <w:b/>
        </w:rPr>
        <w:t>Критерии оценки результатов практической работы студентов:</w:t>
      </w:r>
    </w:p>
    <w:p w:rsidR="00210036" w:rsidRDefault="00210036" w:rsidP="00210036">
      <w:pPr>
        <w:pStyle w:val="a3"/>
        <w:numPr>
          <w:ilvl w:val="0"/>
          <w:numId w:val="29"/>
        </w:numPr>
        <w:shd w:val="clear" w:color="auto" w:fill="FFFFFF"/>
        <w:tabs>
          <w:tab w:val="left" w:pos="1134"/>
        </w:tabs>
        <w:spacing w:after="0" w:line="240" w:lineRule="auto"/>
        <w:ind w:left="0" w:firstLine="709"/>
        <w:jc w:val="both"/>
        <w:rPr>
          <w:rFonts w:ascii="Times New Roman" w:hAnsi="Times New Roman"/>
          <w:color w:val="000000"/>
          <w:sz w:val="24"/>
          <w:szCs w:val="24"/>
        </w:rPr>
      </w:pPr>
      <w:r>
        <w:rPr>
          <w:rFonts w:ascii="Times New Roman" w:hAnsi="Times New Roman"/>
          <w:color w:val="000000"/>
          <w:sz w:val="24"/>
          <w:szCs w:val="24"/>
        </w:rPr>
        <w:t xml:space="preserve">уровень освоения </w:t>
      </w:r>
      <w:proofErr w:type="gramStart"/>
      <w:r>
        <w:rPr>
          <w:rFonts w:ascii="Times New Roman" w:hAnsi="Times New Roman"/>
          <w:color w:val="000000"/>
          <w:sz w:val="24"/>
          <w:szCs w:val="24"/>
        </w:rPr>
        <w:t>обучающимся</w:t>
      </w:r>
      <w:proofErr w:type="gramEnd"/>
      <w:r>
        <w:rPr>
          <w:rFonts w:ascii="Times New Roman" w:hAnsi="Times New Roman"/>
          <w:color w:val="000000"/>
          <w:sz w:val="24"/>
          <w:szCs w:val="24"/>
        </w:rPr>
        <w:t xml:space="preserve"> учебного материала;</w:t>
      </w:r>
    </w:p>
    <w:p w:rsidR="00210036" w:rsidRDefault="00210036" w:rsidP="00210036">
      <w:pPr>
        <w:pStyle w:val="a3"/>
        <w:numPr>
          <w:ilvl w:val="0"/>
          <w:numId w:val="29"/>
        </w:numPr>
        <w:shd w:val="clear" w:color="auto" w:fill="FFFFFF"/>
        <w:tabs>
          <w:tab w:val="left" w:pos="1134"/>
        </w:tabs>
        <w:spacing w:after="0" w:line="240" w:lineRule="auto"/>
        <w:ind w:left="0" w:firstLine="709"/>
        <w:jc w:val="both"/>
        <w:rPr>
          <w:rFonts w:ascii="Times New Roman" w:hAnsi="Times New Roman"/>
          <w:color w:val="000000"/>
          <w:sz w:val="24"/>
          <w:szCs w:val="24"/>
        </w:rPr>
      </w:pPr>
      <w:proofErr w:type="gramStart"/>
      <w:r>
        <w:rPr>
          <w:rFonts w:ascii="Times New Roman" w:hAnsi="Times New Roman"/>
          <w:color w:val="000000"/>
          <w:sz w:val="24"/>
          <w:szCs w:val="24"/>
        </w:rPr>
        <w:t>умение обучающегося использовать теоретические знания при выполнении практических задач;</w:t>
      </w:r>
      <w:proofErr w:type="gramEnd"/>
    </w:p>
    <w:p w:rsidR="00210036" w:rsidRDefault="00210036" w:rsidP="00210036">
      <w:pPr>
        <w:pStyle w:val="a3"/>
        <w:numPr>
          <w:ilvl w:val="0"/>
          <w:numId w:val="29"/>
        </w:numPr>
        <w:shd w:val="clear" w:color="auto" w:fill="FFFFFF"/>
        <w:tabs>
          <w:tab w:val="left" w:pos="1134"/>
        </w:tabs>
        <w:spacing w:after="0" w:line="240" w:lineRule="auto"/>
        <w:ind w:left="0" w:firstLine="709"/>
        <w:jc w:val="both"/>
        <w:rPr>
          <w:rFonts w:ascii="Times New Roman" w:hAnsi="Times New Roman"/>
          <w:color w:val="000000"/>
          <w:sz w:val="24"/>
          <w:szCs w:val="24"/>
        </w:rPr>
      </w:pPr>
      <w:proofErr w:type="spellStart"/>
      <w:r>
        <w:rPr>
          <w:rFonts w:ascii="Times New Roman" w:hAnsi="Times New Roman"/>
          <w:color w:val="000000"/>
          <w:sz w:val="24"/>
          <w:szCs w:val="24"/>
        </w:rPr>
        <w:t>сформированность</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общеучебных</w:t>
      </w:r>
      <w:proofErr w:type="spellEnd"/>
      <w:r>
        <w:rPr>
          <w:rFonts w:ascii="Times New Roman" w:hAnsi="Times New Roman"/>
          <w:color w:val="000000"/>
          <w:sz w:val="24"/>
          <w:szCs w:val="24"/>
        </w:rPr>
        <w:t xml:space="preserve"> умений;</w:t>
      </w:r>
    </w:p>
    <w:p w:rsidR="00210036" w:rsidRDefault="00210036" w:rsidP="00210036">
      <w:pPr>
        <w:pStyle w:val="a3"/>
        <w:numPr>
          <w:ilvl w:val="0"/>
          <w:numId w:val="29"/>
        </w:numPr>
        <w:shd w:val="clear" w:color="auto" w:fill="FFFFFF"/>
        <w:tabs>
          <w:tab w:val="left" w:pos="1134"/>
        </w:tabs>
        <w:spacing w:after="0" w:line="240" w:lineRule="auto"/>
        <w:ind w:left="0" w:firstLine="709"/>
        <w:jc w:val="both"/>
        <w:rPr>
          <w:rFonts w:ascii="Times New Roman" w:hAnsi="Times New Roman"/>
          <w:color w:val="000000"/>
          <w:sz w:val="24"/>
          <w:szCs w:val="24"/>
        </w:rPr>
      </w:pPr>
      <w:r>
        <w:rPr>
          <w:rFonts w:ascii="Times New Roman" w:hAnsi="Times New Roman"/>
          <w:color w:val="000000"/>
          <w:sz w:val="24"/>
          <w:szCs w:val="24"/>
        </w:rPr>
        <w:t>обоснованность и четкость изложения ответа;</w:t>
      </w:r>
    </w:p>
    <w:p w:rsidR="00210036" w:rsidRDefault="00210036" w:rsidP="00210036">
      <w:pPr>
        <w:pStyle w:val="a3"/>
        <w:numPr>
          <w:ilvl w:val="0"/>
          <w:numId w:val="29"/>
        </w:numPr>
        <w:shd w:val="clear" w:color="auto" w:fill="FFFFFF"/>
        <w:tabs>
          <w:tab w:val="left" w:pos="1134"/>
        </w:tabs>
        <w:spacing w:after="0" w:line="240" w:lineRule="auto"/>
        <w:ind w:left="0" w:firstLine="709"/>
        <w:jc w:val="both"/>
        <w:rPr>
          <w:rFonts w:ascii="Times New Roman" w:hAnsi="Times New Roman"/>
          <w:color w:val="000000"/>
          <w:sz w:val="24"/>
          <w:szCs w:val="24"/>
        </w:rPr>
      </w:pPr>
      <w:r>
        <w:rPr>
          <w:rFonts w:ascii="Times New Roman" w:hAnsi="Times New Roman"/>
          <w:color w:val="000000"/>
          <w:sz w:val="24"/>
          <w:szCs w:val="24"/>
        </w:rPr>
        <w:t>четкое и правильное выполнение заданий.</w:t>
      </w:r>
    </w:p>
    <w:p w:rsidR="00210036" w:rsidRDefault="00210036" w:rsidP="00210036">
      <w:pPr>
        <w:rPr>
          <w:color w:val="000000"/>
        </w:rPr>
      </w:pPr>
    </w:p>
    <w:p w:rsidR="00210036" w:rsidRDefault="00210036" w:rsidP="00210036">
      <w:pPr>
        <w:jc w:val="center"/>
      </w:pPr>
      <w:r>
        <w:t>Критерии оценки результатов практической работы обучающихся:</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2"/>
        <w:gridCol w:w="7384"/>
      </w:tblGrid>
      <w:tr w:rsidR="00210036" w:rsidTr="00210036">
        <w:tc>
          <w:tcPr>
            <w:tcW w:w="2822"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Оценка</w:t>
            </w:r>
          </w:p>
        </w:tc>
        <w:tc>
          <w:tcPr>
            <w:tcW w:w="7384"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Критерии</w:t>
            </w:r>
          </w:p>
        </w:tc>
      </w:tr>
      <w:tr w:rsidR="00210036" w:rsidTr="00210036">
        <w:tc>
          <w:tcPr>
            <w:tcW w:w="2822"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«Отлично»</w:t>
            </w:r>
          </w:p>
          <w:p w:rsidR="00210036" w:rsidRDefault="00210036">
            <w:pPr>
              <w:tabs>
                <w:tab w:val="left" w:pos="1134"/>
                <w:tab w:val="left" w:pos="2295"/>
              </w:tabs>
              <w:jc w:val="center"/>
            </w:pPr>
          </w:p>
        </w:tc>
        <w:tc>
          <w:tcPr>
            <w:tcW w:w="7384"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jc w:val="both"/>
              <w:rPr>
                <w:rFonts w:ascii="Times New Roman" w:hAnsi="Times New Roman"/>
              </w:rPr>
            </w:pPr>
            <w:r>
              <w:rPr>
                <w:rStyle w:val="FontStyle40"/>
              </w:rPr>
              <w:t xml:space="preserve">Оценку «отлично» заслуживает </w:t>
            </w:r>
            <w:proofErr w:type="gramStart"/>
            <w:r>
              <w:rPr>
                <w:rStyle w:val="FontStyle40"/>
              </w:rPr>
              <w:t>обучающийся</w:t>
            </w:r>
            <w:proofErr w:type="gramEnd"/>
            <w:r>
              <w:rPr>
                <w:rStyle w:val="FontStyle40"/>
              </w:rPr>
              <w:t>, обнаруживший всесторонние, систематические и глубокие знания теоретического материала, в соответствии с требованиями профессиональной образовательной программы, выполнивший полностью практическую (лабораторную) работу. Допускаются единичные несущественные ошибки, самостоятельно исправленные студентом.</w:t>
            </w:r>
          </w:p>
        </w:tc>
      </w:tr>
      <w:tr w:rsidR="00210036" w:rsidTr="00210036">
        <w:tc>
          <w:tcPr>
            <w:tcW w:w="2822"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«Хорошо»</w:t>
            </w:r>
          </w:p>
          <w:p w:rsidR="00210036" w:rsidRDefault="00210036">
            <w:pPr>
              <w:tabs>
                <w:tab w:val="left" w:pos="1134"/>
                <w:tab w:val="left" w:pos="2295"/>
              </w:tabs>
              <w:jc w:val="center"/>
            </w:pPr>
          </w:p>
        </w:tc>
        <w:tc>
          <w:tcPr>
            <w:tcW w:w="7384"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jc w:val="both"/>
              <w:rPr>
                <w:rFonts w:ascii="Times New Roman" w:hAnsi="Times New Roman"/>
              </w:rPr>
            </w:pPr>
            <w:r>
              <w:rPr>
                <w:rStyle w:val="FontStyle40"/>
              </w:rPr>
              <w:t xml:space="preserve">Оценку «хорошо» заслуживает </w:t>
            </w:r>
            <w:proofErr w:type="gramStart"/>
            <w:r>
              <w:rPr>
                <w:rStyle w:val="FontStyle40"/>
              </w:rPr>
              <w:t>обучающийся</w:t>
            </w:r>
            <w:proofErr w:type="gramEnd"/>
            <w:r>
              <w:rPr>
                <w:rStyle w:val="FontStyle40"/>
              </w:rPr>
              <w:t>, обнаруживший полное знание программного материала, умеющий пользоваться нормативной и справочной документацией, успешно выполнивший предусмотренные практические задания, допустивший неточности при выполнении практической работы. Допускаются отдельные несущественные ошибки, исправленные студентом после указания на них.</w:t>
            </w:r>
          </w:p>
        </w:tc>
      </w:tr>
      <w:tr w:rsidR="00210036" w:rsidTr="00210036">
        <w:tc>
          <w:tcPr>
            <w:tcW w:w="2822"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«Удовлетворительно»</w:t>
            </w:r>
          </w:p>
          <w:p w:rsidR="00210036" w:rsidRDefault="00210036">
            <w:pPr>
              <w:tabs>
                <w:tab w:val="left" w:pos="1134"/>
                <w:tab w:val="left" w:pos="2295"/>
              </w:tabs>
              <w:jc w:val="both"/>
            </w:pPr>
          </w:p>
        </w:tc>
        <w:tc>
          <w:tcPr>
            <w:tcW w:w="7384" w:type="dxa"/>
            <w:tcBorders>
              <w:top w:val="single" w:sz="4" w:space="0" w:color="auto"/>
              <w:left w:val="single" w:sz="4" w:space="0" w:color="auto"/>
              <w:bottom w:val="single" w:sz="4" w:space="0" w:color="auto"/>
              <w:right w:val="single" w:sz="4" w:space="0" w:color="auto"/>
            </w:tcBorders>
            <w:hideMark/>
          </w:tcPr>
          <w:p w:rsidR="00210036" w:rsidRDefault="00210036">
            <w:pPr>
              <w:pStyle w:val="Style27"/>
              <w:widowControl/>
              <w:spacing w:line="240" w:lineRule="auto"/>
              <w:ind w:firstLine="0"/>
              <w:jc w:val="both"/>
            </w:pPr>
            <w:r>
              <w:rPr>
                <w:rStyle w:val="FontStyle40"/>
              </w:rPr>
              <w:t xml:space="preserve">Оценку «удовлетворительно» заслуживает </w:t>
            </w:r>
            <w:proofErr w:type="gramStart"/>
            <w:r>
              <w:rPr>
                <w:rStyle w:val="FontStyle40"/>
              </w:rPr>
              <w:t>обучающийся</w:t>
            </w:r>
            <w:proofErr w:type="gramEnd"/>
            <w:r>
              <w:rPr>
                <w:rStyle w:val="FontStyle40"/>
              </w:rPr>
              <w:t>, обнаруживший неполные знания программного материала, но умеющий пользоваться нормативной и справочной документацией, допустивший ошибки в выполнении практической работы. Допускаются отдельные существенные ошибки, исправленные с помощью преподавателя.</w:t>
            </w:r>
          </w:p>
        </w:tc>
      </w:tr>
      <w:tr w:rsidR="00210036" w:rsidTr="00210036">
        <w:tc>
          <w:tcPr>
            <w:tcW w:w="2822"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«Неудовлетворительно»</w:t>
            </w:r>
          </w:p>
          <w:p w:rsidR="00210036" w:rsidRDefault="00210036">
            <w:pPr>
              <w:tabs>
                <w:tab w:val="left" w:pos="1134"/>
                <w:tab w:val="left" w:pos="2295"/>
              </w:tabs>
              <w:jc w:val="both"/>
            </w:pPr>
          </w:p>
        </w:tc>
        <w:tc>
          <w:tcPr>
            <w:tcW w:w="7384" w:type="dxa"/>
            <w:tcBorders>
              <w:top w:val="single" w:sz="4" w:space="0" w:color="auto"/>
              <w:left w:val="single" w:sz="4" w:space="0" w:color="auto"/>
              <w:bottom w:val="single" w:sz="4" w:space="0" w:color="auto"/>
              <w:right w:val="single" w:sz="4" w:space="0" w:color="auto"/>
            </w:tcBorders>
            <w:hideMark/>
          </w:tcPr>
          <w:p w:rsidR="00210036" w:rsidRDefault="00210036">
            <w:pPr>
              <w:pStyle w:val="Style28"/>
              <w:widowControl/>
              <w:jc w:val="both"/>
              <w:rPr>
                <w:rFonts w:ascii="Times New Roman" w:hAnsi="Times New Roman"/>
              </w:rPr>
            </w:pPr>
            <w:r>
              <w:rPr>
                <w:rStyle w:val="FontStyle40"/>
              </w:rPr>
              <w:t xml:space="preserve">Оценка «неудовлетворительно» выставляется </w:t>
            </w:r>
            <w:proofErr w:type="gramStart"/>
            <w:r>
              <w:rPr>
                <w:rStyle w:val="FontStyle40"/>
              </w:rPr>
              <w:t>обучающемуся</w:t>
            </w:r>
            <w:proofErr w:type="gramEnd"/>
            <w:r>
              <w:rPr>
                <w:rStyle w:val="FontStyle40"/>
              </w:rPr>
              <w:t>, имеющему пробелы в знаниях программного материала по профессиональной образовательной программе, допустившему существенные ошибки в выполнении практических заданий или не выполнивший их.</w:t>
            </w:r>
          </w:p>
        </w:tc>
      </w:tr>
    </w:tbl>
    <w:p w:rsidR="00210036" w:rsidRDefault="00210036" w:rsidP="00210036">
      <w:pPr>
        <w:ind w:left="-284"/>
        <w:jc w:val="center"/>
        <w:rPr>
          <w:b/>
        </w:rPr>
      </w:pPr>
      <w:r>
        <w:rPr>
          <w:b/>
        </w:rPr>
        <w:t>Перечень практических занятий по дисциплине ОП.01 Менеджмент и управление персоналом</w:t>
      </w:r>
    </w:p>
    <w:p w:rsidR="00210036" w:rsidRDefault="00210036" w:rsidP="00210036">
      <w:pPr>
        <w:ind w:left="-284"/>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6946"/>
        <w:gridCol w:w="1382"/>
      </w:tblGrid>
      <w:tr w:rsidR="00210036" w:rsidTr="00210036">
        <w:tc>
          <w:tcPr>
            <w:tcW w:w="1242" w:type="dxa"/>
            <w:tcBorders>
              <w:top w:val="single" w:sz="4" w:space="0" w:color="auto"/>
              <w:left w:val="single" w:sz="4" w:space="0" w:color="auto"/>
              <w:bottom w:val="single" w:sz="4" w:space="0" w:color="auto"/>
              <w:right w:val="single" w:sz="4" w:space="0" w:color="auto"/>
            </w:tcBorders>
            <w:hideMark/>
          </w:tcPr>
          <w:p w:rsidR="00210036" w:rsidRDefault="00210036">
            <w:pPr>
              <w:jc w:val="center"/>
              <w:rPr>
                <w:b/>
              </w:rPr>
            </w:pPr>
            <w:r>
              <w:rPr>
                <w:b/>
              </w:rPr>
              <w:t>№№</w:t>
            </w:r>
          </w:p>
        </w:tc>
        <w:tc>
          <w:tcPr>
            <w:tcW w:w="6946" w:type="dxa"/>
            <w:tcBorders>
              <w:top w:val="single" w:sz="4" w:space="0" w:color="auto"/>
              <w:left w:val="single" w:sz="4" w:space="0" w:color="auto"/>
              <w:bottom w:val="single" w:sz="4" w:space="0" w:color="auto"/>
              <w:right w:val="single" w:sz="4" w:space="0" w:color="auto"/>
            </w:tcBorders>
          </w:tcPr>
          <w:p w:rsidR="00210036" w:rsidRDefault="00210036">
            <w:pPr>
              <w:jc w:val="center"/>
              <w:rPr>
                <w:b/>
              </w:rPr>
            </w:pPr>
            <w:r>
              <w:rPr>
                <w:b/>
              </w:rPr>
              <w:t>Тема практического занятия</w:t>
            </w:r>
          </w:p>
          <w:p w:rsidR="00210036" w:rsidRDefault="00210036">
            <w:pPr>
              <w:jc w:val="center"/>
              <w:rPr>
                <w:b/>
              </w:rPr>
            </w:pPr>
          </w:p>
        </w:tc>
        <w:tc>
          <w:tcPr>
            <w:tcW w:w="1382" w:type="dxa"/>
            <w:tcBorders>
              <w:top w:val="single" w:sz="4" w:space="0" w:color="auto"/>
              <w:left w:val="single" w:sz="4" w:space="0" w:color="auto"/>
              <w:bottom w:val="single" w:sz="4" w:space="0" w:color="auto"/>
              <w:right w:val="single" w:sz="4" w:space="0" w:color="auto"/>
            </w:tcBorders>
            <w:hideMark/>
          </w:tcPr>
          <w:p w:rsidR="00210036" w:rsidRDefault="00210036">
            <w:pPr>
              <w:jc w:val="center"/>
              <w:rPr>
                <w:b/>
              </w:rPr>
            </w:pPr>
            <w:r>
              <w:rPr>
                <w:b/>
              </w:rPr>
              <w:t>часы</w:t>
            </w:r>
          </w:p>
        </w:tc>
      </w:tr>
      <w:tr w:rsidR="00210036" w:rsidTr="00210036">
        <w:tc>
          <w:tcPr>
            <w:tcW w:w="124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w:t>
            </w:r>
          </w:p>
        </w:tc>
        <w:tc>
          <w:tcPr>
            <w:tcW w:w="6946" w:type="dxa"/>
            <w:tcBorders>
              <w:top w:val="single" w:sz="4" w:space="0" w:color="auto"/>
              <w:left w:val="single" w:sz="4" w:space="0" w:color="auto"/>
              <w:bottom w:val="single" w:sz="4" w:space="0" w:color="auto"/>
              <w:right w:val="single" w:sz="4" w:space="0" w:color="auto"/>
            </w:tcBorders>
            <w:hideMark/>
          </w:tcPr>
          <w:p w:rsidR="00210036" w:rsidRDefault="00210036">
            <w:r>
              <w:rPr>
                <w:b/>
              </w:rPr>
              <w:t>Практическое занятие №1.</w:t>
            </w:r>
            <w:r>
              <w:t xml:space="preserve"> Эволюция управленческой мысли. История развития менеджмента. Анализ школ управления</w:t>
            </w:r>
          </w:p>
        </w:tc>
        <w:tc>
          <w:tcPr>
            <w:tcW w:w="138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w:t>
            </w:r>
          </w:p>
        </w:tc>
      </w:tr>
      <w:tr w:rsidR="00210036" w:rsidTr="00210036">
        <w:tc>
          <w:tcPr>
            <w:tcW w:w="124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2</w:t>
            </w:r>
          </w:p>
        </w:tc>
        <w:tc>
          <w:tcPr>
            <w:tcW w:w="6946" w:type="dxa"/>
            <w:tcBorders>
              <w:top w:val="single" w:sz="4" w:space="0" w:color="auto"/>
              <w:left w:val="single" w:sz="4" w:space="0" w:color="auto"/>
              <w:bottom w:val="single" w:sz="4" w:space="0" w:color="auto"/>
              <w:right w:val="single" w:sz="4" w:space="0" w:color="auto"/>
            </w:tcBorders>
            <w:vAlign w:val="bottom"/>
            <w:hideMark/>
          </w:tcPr>
          <w:p w:rsidR="00210036" w:rsidRDefault="00210036">
            <w:pPr>
              <w:jc w:val="both"/>
            </w:pPr>
            <w:r>
              <w:rPr>
                <w:b/>
              </w:rPr>
              <w:t xml:space="preserve">Практическое занятие №2. </w:t>
            </w:r>
            <w:r>
              <w:t>Анализ зарубежного опыта менеджмента.</w:t>
            </w:r>
          </w:p>
        </w:tc>
        <w:tc>
          <w:tcPr>
            <w:tcW w:w="138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w:t>
            </w:r>
          </w:p>
        </w:tc>
      </w:tr>
      <w:tr w:rsidR="00210036" w:rsidTr="00210036">
        <w:tc>
          <w:tcPr>
            <w:tcW w:w="124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3</w:t>
            </w:r>
          </w:p>
        </w:tc>
        <w:tc>
          <w:tcPr>
            <w:tcW w:w="6946" w:type="dxa"/>
            <w:tcBorders>
              <w:top w:val="single" w:sz="4" w:space="0" w:color="auto"/>
              <w:left w:val="single" w:sz="4" w:space="0" w:color="auto"/>
              <w:bottom w:val="single" w:sz="4" w:space="0" w:color="auto"/>
              <w:right w:val="single" w:sz="4" w:space="0" w:color="auto"/>
            </w:tcBorders>
            <w:hideMark/>
          </w:tcPr>
          <w:p w:rsidR="00210036" w:rsidRDefault="00210036">
            <w:pPr>
              <w:jc w:val="both"/>
            </w:pPr>
            <w:r>
              <w:rPr>
                <w:b/>
              </w:rPr>
              <w:t xml:space="preserve"> Практическое занятие №3. </w:t>
            </w:r>
            <w:r>
              <w:t>Анализ внешней и внутренней среды гостиничного предприятия.</w:t>
            </w:r>
          </w:p>
        </w:tc>
        <w:tc>
          <w:tcPr>
            <w:tcW w:w="138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w:t>
            </w:r>
          </w:p>
        </w:tc>
      </w:tr>
      <w:tr w:rsidR="00210036" w:rsidTr="00210036">
        <w:tc>
          <w:tcPr>
            <w:tcW w:w="124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4</w:t>
            </w:r>
          </w:p>
        </w:tc>
        <w:tc>
          <w:tcPr>
            <w:tcW w:w="6946" w:type="dxa"/>
            <w:tcBorders>
              <w:top w:val="single" w:sz="4" w:space="0" w:color="auto"/>
              <w:left w:val="single" w:sz="4" w:space="0" w:color="auto"/>
              <w:bottom w:val="single" w:sz="4" w:space="0" w:color="auto"/>
              <w:right w:val="single" w:sz="4" w:space="0" w:color="auto"/>
            </w:tcBorders>
            <w:hideMark/>
          </w:tcPr>
          <w:p w:rsidR="00210036" w:rsidRDefault="00210036">
            <w:pPr>
              <w:jc w:val="both"/>
            </w:pPr>
            <w:r>
              <w:rPr>
                <w:b/>
              </w:rPr>
              <w:t xml:space="preserve">Практическое занятие №4. </w:t>
            </w:r>
            <w:r>
              <w:t>Разработка плана работы для руководителя (подразделения) гостиничного предприятия.</w:t>
            </w:r>
          </w:p>
        </w:tc>
        <w:tc>
          <w:tcPr>
            <w:tcW w:w="138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w:t>
            </w:r>
          </w:p>
        </w:tc>
      </w:tr>
      <w:tr w:rsidR="00210036" w:rsidTr="00210036">
        <w:tc>
          <w:tcPr>
            <w:tcW w:w="124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5</w:t>
            </w:r>
          </w:p>
        </w:tc>
        <w:tc>
          <w:tcPr>
            <w:tcW w:w="6946" w:type="dxa"/>
            <w:tcBorders>
              <w:top w:val="single" w:sz="4" w:space="0" w:color="auto"/>
              <w:left w:val="single" w:sz="4" w:space="0" w:color="auto"/>
              <w:bottom w:val="single" w:sz="4" w:space="0" w:color="auto"/>
              <w:right w:val="single" w:sz="4" w:space="0" w:color="auto"/>
            </w:tcBorders>
            <w:hideMark/>
          </w:tcPr>
          <w:p w:rsidR="00210036" w:rsidRDefault="00210036">
            <w:pPr>
              <w:rPr>
                <w:color w:val="000000"/>
              </w:rPr>
            </w:pPr>
            <w:r>
              <w:rPr>
                <w:b/>
              </w:rPr>
              <w:t xml:space="preserve">Практическое занятие №5. </w:t>
            </w:r>
            <w:r>
              <w:t>Разработка миссии предприятия. Построение «дерева целей».</w:t>
            </w:r>
          </w:p>
        </w:tc>
        <w:tc>
          <w:tcPr>
            <w:tcW w:w="138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2</w:t>
            </w:r>
          </w:p>
        </w:tc>
      </w:tr>
      <w:tr w:rsidR="00210036" w:rsidTr="00210036">
        <w:tc>
          <w:tcPr>
            <w:tcW w:w="124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6</w:t>
            </w:r>
          </w:p>
        </w:tc>
        <w:tc>
          <w:tcPr>
            <w:tcW w:w="6946" w:type="dxa"/>
            <w:tcBorders>
              <w:top w:val="single" w:sz="4" w:space="0" w:color="auto"/>
              <w:left w:val="single" w:sz="4" w:space="0" w:color="auto"/>
              <w:bottom w:val="single" w:sz="4" w:space="0" w:color="auto"/>
              <w:right w:val="single" w:sz="4" w:space="0" w:color="auto"/>
            </w:tcBorders>
            <w:hideMark/>
          </w:tcPr>
          <w:p w:rsidR="00210036" w:rsidRDefault="00210036">
            <w:pPr>
              <w:jc w:val="both"/>
            </w:pPr>
            <w:r>
              <w:rPr>
                <w:b/>
              </w:rPr>
              <w:t xml:space="preserve">Практическое занятие №6. </w:t>
            </w:r>
            <w:r>
              <w:t xml:space="preserve">Анализ организационных структур организаций различных организационно-правовых форм. </w:t>
            </w:r>
          </w:p>
        </w:tc>
        <w:tc>
          <w:tcPr>
            <w:tcW w:w="138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w:t>
            </w:r>
          </w:p>
        </w:tc>
      </w:tr>
      <w:tr w:rsidR="00210036" w:rsidTr="00210036">
        <w:tc>
          <w:tcPr>
            <w:tcW w:w="124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7</w:t>
            </w:r>
          </w:p>
        </w:tc>
        <w:tc>
          <w:tcPr>
            <w:tcW w:w="6946" w:type="dxa"/>
            <w:tcBorders>
              <w:top w:val="single" w:sz="4" w:space="0" w:color="auto"/>
              <w:left w:val="single" w:sz="4" w:space="0" w:color="auto"/>
              <w:bottom w:val="single" w:sz="4" w:space="0" w:color="auto"/>
              <w:right w:val="single" w:sz="4" w:space="0" w:color="auto"/>
            </w:tcBorders>
            <w:hideMark/>
          </w:tcPr>
          <w:p w:rsidR="00210036" w:rsidRDefault="00210036">
            <w:pPr>
              <w:jc w:val="both"/>
            </w:pPr>
            <w:r>
              <w:rPr>
                <w:b/>
              </w:rPr>
              <w:t xml:space="preserve">Практическое занятие №7. </w:t>
            </w:r>
            <w:r>
              <w:t>Разработка эффективной структуры управления гостиничным предприятием и выбор оптимального варианта</w:t>
            </w:r>
          </w:p>
        </w:tc>
        <w:tc>
          <w:tcPr>
            <w:tcW w:w="138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w:t>
            </w:r>
          </w:p>
        </w:tc>
      </w:tr>
      <w:tr w:rsidR="00210036" w:rsidTr="00210036">
        <w:tc>
          <w:tcPr>
            <w:tcW w:w="124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8</w:t>
            </w:r>
          </w:p>
        </w:tc>
        <w:tc>
          <w:tcPr>
            <w:tcW w:w="6946" w:type="dxa"/>
            <w:tcBorders>
              <w:top w:val="single" w:sz="4" w:space="0" w:color="auto"/>
              <w:left w:val="single" w:sz="4" w:space="0" w:color="auto"/>
              <w:bottom w:val="single" w:sz="4" w:space="0" w:color="auto"/>
              <w:right w:val="single" w:sz="4" w:space="0" w:color="auto"/>
            </w:tcBorders>
            <w:hideMark/>
          </w:tcPr>
          <w:p w:rsidR="00210036" w:rsidRDefault="00210036">
            <w:pPr>
              <w:jc w:val="both"/>
            </w:pPr>
            <w:r>
              <w:rPr>
                <w:b/>
              </w:rPr>
              <w:t xml:space="preserve">Практическое занятие №8. </w:t>
            </w:r>
            <w:r>
              <w:t>Разработка системы мотивации для работников гостиничного предприятия.</w:t>
            </w:r>
          </w:p>
        </w:tc>
        <w:tc>
          <w:tcPr>
            <w:tcW w:w="138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2</w:t>
            </w:r>
          </w:p>
        </w:tc>
      </w:tr>
      <w:tr w:rsidR="00210036" w:rsidTr="00210036">
        <w:tc>
          <w:tcPr>
            <w:tcW w:w="124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9</w:t>
            </w:r>
          </w:p>
        </w:tc>
        <w:tc>
          <w:tcPr>
            <w:tcW w:w="6946" w:type="dxa"/>
            <w:tcBorders>
              <w:top w:val="single" w:sz="4" w:space="0" w:color="auto"/>
              <w:left w:val="single" w:sz="4" w:space="0" w:color="auto"/>
              <w:bottom w:val="single" w:sz="4" w:space="0" w:color="auto"/>
              <w:right w:val="single" w:sz="4" w:space="0" w:color="auto"/>
            </w:tcBorders>
            <w:hideMark/>
          </w:tcPr>
          <w:p w:rsidR="00210036" w:rsidRDefault="00210036">
            <w:r>
              <w:rPr>
                <w:b/>
              </w:rPr>
              <w:t xml:space="preserve">Практическое занятие №9. </w:t>
            </w:r>
            <w:r>
              <w:t>Выработка стандартов и критериев контроля для персонала гостиничного предприятия сопоставление результатов и координация (коррекция) действий по результатам контрольных мероприятий</w:t>
            </w:r>
          </w:p>
        </w:tc>
        <w:tc>
          <w:tcPr>
            <w:tcW w:w="138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w:t>
            </w:r>
          </w:p>
        </w:tc>
      </w:tr>
      <w:tr w:rsidR="00210036" w:rsidTr="00210036">
        <w:tc>
          <w:tcPr>
            <w:tcW w:w="124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10</w:t>
            </w:r>
          </w:p>
        </w:tc>
        <w:tc>
          <w:tcPr>
            <w:tcW w:w="6946" w:type="dxa"/>
            <w:tcBorders>
              <w:top w:val="single" w:sz="4" w:space="0" w:color="auto"/>
              <w:left w:val="single" w:sz="4" w:space="0" w:color="auto"/>
              <w:bottom w:val="single" w:sz="4" w:space="0" w:color="auto"/>
              <w:right w:val="single" w:sz="4" w:space="0" w:color="auto"/>
            </w:tcBorders>
            <w:hideMark/>
          </w:tcPr>
          <w:p w:rsidR="00210036" w:rsidRDefault="00210036">
            <w:r>
              <w:rPr>
                <w:b/>
              </w:rPr>
              <w:t xml:space="preserve">Практическое занятие №10. </w:t>
            </w:r>
            <w:r>
              <w:t>Анализ системы методов управления и их взаимосвязи с мотивацией персонала гостиницы.</w:t>
            </w:r>
          </w:p>
        </w:tc>
        <w:tc>
          <w:tcPr>
            <w:tcW w:w="138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w:t>
            </w:r>
          </w:p>
        </w:tc>
      </w:tr>
      <w:tr w:rsidR="00210036" w:rsidTr="00210036">
        <w:tc>
          <w:tcPr>
            <w:tcW w:w="124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11</w:t>
            </w:r>
          </w:p>
        </w:tc>
        <w:tc>
          <w:tcPr>
            <w:tcW w:w="6946" w:type="dxa"/>
            <w:tcBorders>
              <w:top w:val="single" w:sz="4" w:space="0" w:color="auto"/>
              <w:left w:val="single" w:sz="4" w:space="0" w:color="auto"/>
              <w:bottom w:val="single" w:sz="4" w:space="0" w:color="auto"/>
              <w:right w:val="single" w:sz="4" w:space="0" w:color="auto"/>
            </w:tcBorders>
            <w:hideMark/>
          </w:tcPr>
          <w:p w:rsidR="00210036" w:rsidRDefault="00210036">
            <w:r>
              <w:rPr>
                <w:b/>
              </w:rPr>
              <w:t xml:space="preserve">Практическое занятие №11. </w:t>
            </w:r>
            <w:r>
              <w:t>Определение стиля руководства на основе ситуационных заданий</w:t>
            </w:r>
          </w:p>
        </w:tc>
        <w:tc>
          <w:tcPr>
            <w:tcW w:w="138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w:t>
            </w:r>
          </w:p>
        </w:tc>
      </w:tr>
      <w:tr w:rsidR="00210036" w:rsidTr="00210036">
        <w:tc>
          <w:tcPr>
            <w:tcW w:w="124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12</w:t>
            </w:r>
          </w:p>
        </w:tc>
        <w:tc>
          <w:tcPr>
            <w:tcW w:w="6946" w:type="dxa"/>
            <w:tcBorders>
              <w:top w:val="single" w:sz="4" w:space="0" w:color="auto"/>
              <w:left w:val="single" w:sz="4" w:space="0" w:color="auto"/>
              <w:bottom w:val="single" w:sz="4" w:space="0" w:color="auto"/>
              <w:right w:val="single" w:sz="4" w:space="0" w:color="auto"/>
            </w:tcBorders>
            <w:hideMark/>
          </w:tcPr>
          <w:p w:rsidR="00210036" w:rsidRDefault="00210036">
            <w:pPr>
              <w:jc w:val="both"/>
            </w:pPr>
            <w:r>
              <w:rPr>
                <w:b/>
              </w:rPr>
              <w:t xml:space="preserve">Практическое занятие №12. </w:t>
            </w:r>
            <w:r>
              <w:t>Разработка управленческого решения и его принятие</w:t>
            </w:r>
          </w:p>
        </w:tc>
        <w:tc>
          <w:tcPr>
            <w:tcW w:w="138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w:t>
            </w:r>
          </w:p>
        </w:tc>
      </w:tr>
      <w:tr w:rsidR="00210036" w:rsidTr="00210036">
        <w:tc>
          <w:tcPr>
            <w:tcW w:w="124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13</w:t>
            </w:r>
          </w:p>
        </w:tc>
        <w:tc>
          <w:tcPr>
            <w:tcW w:w="6946" w:type="dxa"/>
            <w:tcBorders>
              <w:top w:val="single" w:sz="4" w:space="0" w:color="auto"/>
              <w:left w:val="single" w:sz="4" w:space="0" w:color="auto"/>
              <w:bottom w:val="single" w:sz="4" w:space="0" w:color="auto"/>
              <w:right w:val="single" w:sz="4" w:space="0" w:color="auto"/>
            </w:tcBorders>
            <w:hideMark/>
          </w:tcPr>
          <w:p w:rsidR="00210036" w:rsidRDefault="00210036">
            <w:pPr>
              <w:jc w:val="both"/>
            </w:pPr>
            <w:r>
              <w:rPr>
                <w:b/>
              </w:rPr>
              <w:t xml:space="preserve">Практическое занятие №13. </w:t>
            </w:r>
            <w:r>
              <w:t xml:space="preserve">Построение схемы коммуникационной сети гостиничного предприятия. </w:t>
            </w:r>
          </w:p>
        </w:tc>
        <w:tc>
          <w:tcPr>
            <w:tcW w:w="138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w:t>
            </w:r>
          </w:p>
        </w:tc>
      </w:tr>
      <w:tr w:rsidR="00210036" w:rsidTr="00210036">
        <w:tc>
          <w:tcPr>
            <w:tcW w:w="124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14</w:t>
            </w:r>
          </w:p>
        </w:tc>
        <w:tc>
          <w:tcPr>
            <w:tcW w:w="6946" w:type="dxa"/>
            <w:tcBorders>
              <w:top w:val="single" w:sz="4" w:space="0" w:color="auto"/>
              <w:left w:val="single" w:sz="4" w:space="0" w:color="auto"/>
              <w:bottom w:val="single" w:sz="4" w:space="0" w:color="auto"/>
              <w:right w:val="single" w:sz="4" w:space="0" w:color="auto"/>
            </w:tcBorders>
            <w:hideMark/>
          </w:tcPr>
          <w:p w:rsidR="00210036" w:rsidRDefault="00210036">
            <w:pPr>
              <w:jc w:val="both"/>
            </w:pPr>
            <w:r>
              <w:rPr>
                <w:b/>
              </w:rPr>
              <w:t xml:space="preserve">Практическое занятие №14. </w:t>
            </w:r>
            <w:r>
              <w:t>Анализ коллектива и его особенностей. Проблемы межличностных контактов в коллективе и пути их решения</w:t>
            </w:r>
          </w:p>
        </w:tc>
        <w:tc>
          <w:tcPr>
            <w:tcW w:w="138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w:t>
            </w:r>
          </w:p>
        </w:tc>
      </w:tr>
      <w:tr w:rsidR="00210036" w:rsidTr="00210036">
        <w:tc>
          <w:tcPr>
            <w:tcW w:w="124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15</w:t>
            </w:r>
          </w:p>
        </w:tc>
        <w:tc>
          <w:tcPr>
            <w:tcW w:w="6946" w:type="dxa"/>
            <w:tcBorders>
              <w:top w:val="single" w:sz="4" w:space="0" w:color="auto"/>
              <w:left w:val="single" w:sz="4" w:space="0" w:color="auto"/>
              <w:bottom w:val="single" w:sz="4" w:space="0" w:color="auto"/>
              <w:right w:val="single" w:sz="4" w:space="0" w:color="auto"/>
            </w:tcBorders>
            <w:hideMark/>
          </w:tcPr>
          <w:p w:rsidR="00210036" w:rsidRDefault="00210036">
            <w:pPr>
              <w:jc w:val="both"/>
              <w:rPr>
                <w:b/>
              </w:rPr>
            </w:pPr>
            <w:r>
              <w:rPr>
                <w:b/>
              </w:rPr>
              <w:t xml:space="preserve">Практическое занятие №15. </w:t>
            </w:r>
            <w:r>
              <w:t>Анализ конфликтных ситуаций в сфере гостеприимства и разработка методов их устранения и предотвращения.</w:t>
            </w:r>
          </w:p>
        </w:tc>
        <w:tc>
          <w:tcPr>
            <w:tcW w:w="138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2</w:t>
            </w:r>
          </w:p>
        </w:tc>
      </w:tr>
      <w:tr w:rsidR="00210036" w:rsidTr="00210036">
        <w:tc>
          <w:tcPr>
            <w:tcW w:w="124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16</w:t>
            </w:r>
          </w:p>
        </w:tc>
        <w:tc>
          <w:tcPr>
            <w:tcW w:w="6946" w:type="dxa"/>
            <w:tcBorders>
              <w:top w:val="single" w:sz="4" w:space="0" w:color="auto"/>
              <w:left w:val="single" w:sz="4" w:space="0" w:color="auto"/>
              <w:bottom w:val="single" w:sz="4" w:space="0" w:color="auto"/>
              <w:right w:val="single" w:sz="4" w:space="0" w:color="auto"/>
            </w:tcBorders>
            <w:hideMark/>
          </w:tcPr>
          <w:p w:rsidR="00210036" w:rsidRDefault="00210036">
            <w:pPr>
              <w:jc w:val="both"/>
            </w:pPr>
            <w:r>
              <w:rPr>
                <w:b/>
              </w:rPr>
              <w:t>Практическое занятие №1</w:t>
            </w:r>
            <w:r>
              <w:rPr>
                <w:b/>
                <w:color w:val="000000"/>
              </w:rPr>
              <w:t>6.</w:t>
            </w:r>
            <w:r>
              <w:rPr>
                <w:color w:val="000000"/>
              </w:rPr>
              <w:t xml:space="preserve"> Анализ и характеристика персонала организации. </w:t>
            </w:r>
          </w:p>
        </w:tc>
        <w:tc>
          <w:tcPr>
            <w:tcW w:w="138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w:t>
            </w:r>
          </w:p>
        </w:tc>
      </w:tr>
      <w:tr w:rsidR="00210036" w:rsidTr="00210036">
        <w:tc>
          <w:tcPr>
            <w:tcW w:w="124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17</w:t>
            </w:r>
          </w:p>
        </w:tc>
        <w:tc>
          <w:tcPr>
            <w:tcW w:w="6946" w:type="dxa"/>
            <w:tcBorders>
              <w:top w:val="single" w:sz="4" w:space="0" w:color="auto"/>
              <w:left w:val="single" w:sz="4" w:space="0" w:color="auto"/>
              <w:bottom w:val="single" w:sz="4" w:space="0" w:color="auto"/>
              <w:right w:val="single" w:sz="4" w:space="0" w:color="auto"/>
            </w:tcBorders>
            <w:hideMark/>
          </w:tcPr>
          <w:p w:rsidR="00210036" w:rsidRDefault="00210036">
            <w:pPr>
              <w:jc w:val="both"/>
            </w:pPr>
            <w:r>
              <w:rPr>
                <w:b/>
              </w:rPr>
              <w:t xml:space="preserve">Практическое занятие №17. </w:t>
            </w:r>
            <w:r>
              <w:t>Роль руководителя в управлении персоналом гостиницы</w:t>
            </w:r>
          </w:p>
        </w:tc>
        <w:tc>
          <w:tcPr>
            <w:tcW w:w="138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w:t>
            </w:r>
          </w:p>
        </w:tc>
      </w:tr>
      <w:tr w:rsidR="00210036" w:rsidTr="00210036">
        <w:tc>
          <w:tcPr>
            <w:tcW w:w="124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18</w:t>
            </w:r>
          </w:p>
        </w:tc>
        <w:tc>
          <w:tcPr>
            <w:tcW w:w="6946" w:type="dxa"/>
            <w:tcBorders>
              <w:top w:val="single" w:sz="4" w:space="0" w:color="auto"/>
              <w:left w:val="single" w:sz="4" w:space="0" w:color="auto"/>
              <w:bottom w:val="single" w:sz="4" w:space="0" w:color="auto"/>
              <w:right w:val="single" w:sz="4" w:space="0" w:color="auto"/>
            </w:tcBorders>
            <w:hideMark/>
          </w:tcPr>
          <w:p w:rsidR="00210036" w:rsidRDefault="00210036">
            <w:pPr>
              <w:jc w:val="both"/>
            </w:pPr>
            <w:r>
              <w:rPr>
                <w:b/>
              </w:rPr>
              <w:t xml:space="preserve">Практическое занятие №18. </w:t>
            </w:r>
            <w:r>
              <w:t>Анализ и характеристика персонала современной гостиницы.</w:t>
            </w:r>
          </w:p>
        </w:tc>
        <w:tc>
          <w:tcPr>
            <w:tcW w:w="138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w:t>
            </w:r>
          </w:p>
        </w:tc>
      </w:tr>
      <w:tr w:rsidR="00210036" w:rsidTr="00210036">
        <w:tc>
          <w:tcPr>
            <w:tcW w:w="124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19</w:t>
            </w:r>
          </w:p>
        </w:tc>
        <w:tc>
          <w:tcPr>
            <w:tcW w:w="6946" w:type="dxa"/>
            <w:tcBorders>
              <w:top w:val="single" w:sz="4" w:space="0" w:color="auto"/>
              <w:left w:val="single" w:sz="4" w:space="0" w:color="auto"/>
              <w:bottom w:val="single" w:sz="4" w:space="0" w:color="auto"/>
              <w:right w:val="single" w:sz="4" w:space="0" w:color="auto"/>
            </w:tcBorders>
            <w:hideMark/>
          </w:tcPr>
          <w:p w:rsidR="00210036" w:rsidRDefault="00210036">
            <w:pPr>
              <w:jc w:val="both"/>
            </w:pPr>
            <w:r>
              <w:rPr>
                <w:b/>
              </w:rPr>
              <w:t xml:space="preserve">Практическое занятие №19. </w:t>
            </w:r>
            <w:r>
              <w:t>Анализ нормативно-правовой базы в области трудовых правоотношений. Работа со Справочно-правовой системой Консультант Плюс.</w:t>
            </w:r>
          </w:p>
        </w:tc>
        <w:tc>
          <w:tcPr>
            <w:tcW w:w="138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w:t>
            </w:r>
          </w:p>
        </w:tc>
      </w:tr>
      <w:tr w:rsidR="00210036" w:rsidTr="00210036">
        <w:tc>
          <w:tcPr>
            <w:tcW w:w="124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20</w:t>
            </w:r>
          </w:p>
        </w:tc>
        <w:tc>
          <w:tcPr>
            <w:tcW w:w="6946" w:type="dxa"/>
            <w:tcBorders>
              <w:top w:val="single" w:sz="4" w:space="0" w:color="auto"/>
              <w:left w:val="single" w:sz="4" w:space="0" w:color="auto"/>
              <w:bottom w:val="single" w:sz="4" w:space="0" w:color="auto"/>
              <w:right w:val="single" w:sz="4" w:space="0" w:color="auto"/>
            </w:tcBorders>
            <w:hideMark/>
          </w:tcPr>
          <w:p w:rsidR="00210036" w:rsidRDefault="00210036">
            <w:pPr>
              <w:jc w:val="both"/>
            </w:pPr>
            <w:r>
              <w:rPr>
                <w:b/>
              </w:rPr>
              <w:t xml:space="preserve">Практическое занятие №20. </w:t>
            </w:r>
            <w:r>
              <w:t>Анализ корпоративной культуры гостиничных предприятий.</w:t>
            </w:r>
          </w:p>
        </w:tc>
        <w:tc>
          <w:tcPr>
            <w:tcW w:w="138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w:t>
            </w:r>
          </w:p>
        </w:tc>
      </w:tr>
      <w:tr w:rsidR="00210036" w:rsidTr="00210036">
        <w:tc>
          <w:tcPr>
            <w:tcW w:w="124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21</w:t>
            </w:r>
          </w:p>
        </w:tc>
        <w:tc>
          <w:tcPr>
            <w:tcW w:w="6946" w:type="dxa"/>
            <w:tcBorders>
              <w:top w:val="single" w:sz="4" w:space="0" w:color="auto"/>
              <w:left w:val="single" w:sz="4" w:space="0" w:color="auto"/>
              <w:bottom w:val="single" w:sz="4" w:space="0" w:color="auto"/>
              <w:right w:val="single" w:sz="4" w:space="0" w:color="auto"/>
            </w:tcBorders>
            <w:hideMark/>
          </w:tcPr>
          <w:p w:rsidR="00210036" w:rsidRDefault="00210036">
            <w:pPr>
              <w:jc w:val="both"/>
            </w:pPr>
            <w:r>
              <w:rPr>
                <w:b/>
              </w:rPr>
              <w:t xml:space="preserve">Практическое занятие №21. </w:t>
            </w:r>
            <w:r>
              <w:t>Оценка наличных ресурсов, целей, условий и перспектив развития организации, потребности в кадрах.</w:t>
            </w:r>
          </w:p>
        </w:tc>
        <w:tc>
          <w:tcPr>
            <w:tcW w:w="138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w:t>
            </w:r>
          </w:p>
        </w:tc>
      </w:tr>
      <w:tr w:rsidR="00210036" w:rsidTr="00210036">
        <w:tc>
          <w:tcPr>
            <w:tcW w:w="124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22</w:t>
            </w:r>
          </w:p>
        </w:tc>
        <w:tc>
          <w:tcPr>
            <w:tcW w:w="6946" w:type="dxa"/>
            <w:tcBorders>
              <w:top w:val="single" w:sz="4" w:space="0" w:color="auto"/>
              <w:left w:val="single" w:sz="4" w:space="0" w:color="auto"/>
              <w:bottom w:val="single" w:sz="4" w:space="0" w:color="auto"/>
              <w:right w:val="single" w:sz="4" w:space="0" w:color="auto"/>
            </w:tcBorders>
            <w:hideMark/>
          </w:tcPr>
          <w:p w:rsidR="00210036" w:rsidRDefault="00210036">
            <w:pPr>
              <w:jc w:val="both"/>
            </w:pPr>
            <w:r>
              <w:rPr>
                <w:b/>
              </w:rPr>
              <w:t xml:space="preserve">Практическое занятие №22. </w:t>
            </w:r>
            <w:r>
              <w:t>Определение потребности в персонале. Основные направления планирования персонала в гостинице.</w:t>
            </w:r>
          </w:p>
        </w:tc>
        <w:tc>
          <w:tcPr>
            <w:tcW w:w="138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w:t>
            </w:r>
          </w:p>
        </w:tc>
      </w:tr>
      <w:tr w:rsidR="00210036" w:rsidTr="00210036">
        <w:tc>
          <w:tcPr>
            <w:tcW w:w="124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23</w:t>
            </w:r>
          </w:p>
        </w:tc>
        <w:tc>
          <w:tcPr>
            <w:tcW w:w="6946" w:type="dxa"/>
            <w:tcBorders>
              <w:top w:val="single" w:sz="4" w:space="0" w:color="auto"/>
              <w:left w:val="single" w:sz="4" w:space="0" w:color="auto"/>
              <w:bottom w:val="single" w:sz="4" w:space="0" w:color="auto"/>
              <w:right w:val="single" w:sz="4" w:space="0" w:color="auto"/>
            </w:tcBorders>
            <w:hideMark/>
          </w:tcPr>
          <w:p w:rsidR="00210036" w:rsidRDefault="00210036">
            <w:pPr>
              <w:jc w:val="both"/>
            </w:pPr>
            <w:r>
              <w:rPr>
                <w:b/>
              </w:rPr>
              <w:t xml:space="preserve">Практическое занятие №23. </w:t>
            </w:r>
            <w:r>
              <w:t>Разработка должностных инструкций.</w:t>
            </w:r>
          </w:p>
        </w:tc>
        <w:tc>
          <w:tcPr>
            <w:tcW w:w="138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w:t>
            </w:r>
          </w:p>
        </w:tc>
      </w:tr>
      <w:tr w:rsidR="00210036" w:rsidTr="00210036">
        <w:tc>
          <w:tcPr>
            <w:tcW w:w="124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24</w:t>
            </w:r>
          </w:p>
        </w:tc>
        <w:tc>
          <w:tcPr>
            <w:tcW w:w="6946" w:type="dxa"/>
            <w:tcBorders>
              <w:top w:val="single" w:sz="4" w:space="0" w:color="auto"/>
              <w:left w:val="single" w:sz="4" w:space="0" w:color="auto"/>
              <w:bottom w:val="single" w:sz="4" w:space="0" w:color="auto"/>
              <w:right w:val="single" w:sz="4" w:space="0" w:color="auto"/>
            </w:tcBorders>
            <w:hideMark/>
          </w:tcPr>
          <w:p w:rsidR="00210036" w:rsidRDefault="00210036">
            <w:pPr>
              <w:jc w:val="both"/>
            </w:pPr>
            <w:r>
              <w:rPr>
                <w:b/>
              </w:rPr>
              <w:t xml:space="preserve">Практическое занятие №24. </w:t>
            </w:r>
            <w:r>
              <w:t>Составление и оценка резюме. Разработка анкеты при приеме на работу.</w:t>
            </w:r>
          </w:p>
        </w:tc>
        <w:tc>
          <w:tcPr>
            <w:tcW w:w="138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w:t>
            </w:r>
          </w:p>
        </w:tc>
      </w:tr>
      <w:tr w:rsidR="00210036" w:rsidTr="00210036">
        <w:tc>
          <w:tcPr>
            <w:tcW w:w="124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25</w:t>
            </w:r>
          </w:p>
        </w:tc>
        <w:tc>
          <w:tcPr>
            <w:tcW w:w="6946" w:type="dxa"/>
            <w:tcBorders>
              <w:top w:val="single" w:sz="4" w:space="0" w:color="auto"/>
              <w:left w:val="single" w:sz="4" w:space="0" w:color="auto"/>
              <w:bottom w:val="single" w:sz="4" w:space="0" w:color="auto"/>
              <w:right w:val="single" w:sz="4" w:space="0" w:color="auto"/>
            </w:tcBorders>
            <w:hideMark/>
          </w:tcPr>
          <w:p w:rsidR="00210036" w:rsidRDefault="00210036">
            <w:pPr>
              <w:jc w:val="both"/>
            </w:pPr>
            <w:r>
              <w:rPr>
                <w:b/>
              </w:rPr>
              <w:t xml:space="preserve">Практическое занятие №25. </w:t>
            </w:r>
            <w:r>
              <w:t>Разработка требований к кандидату на вакантную должность в гостинице.</w:t>
            </w:r>
          </w:p>
        </w:tc>
        <w:tc>
          <w:tcPr>
            <w:tcW w:w="138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w:t>
            </w:r>
          </w:p>
        </w:tc>
      </w:tr>
      <w:tr w:rsidR="00210036" w:rsidTr="00210036">
        <w:tc>
          <w:tcPr>
            <w:tcW w:w="124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26</w:t>
            </w:r>
          </w:p>
        </w:tc>
        <w:tc>
          <w:tcPr>
            <w:tcW w:w="6946" w:type="dxa"/>
            <w:tcBorders>
              <w:top w:val="single" w:sz="4" w:space="0" w:color="auto"/>
              <w:left w:val="single" w:sz="4" w:space="0" w:color="auto"/>
              <w:bottom w:val="single" w:sz="4" w:space="0" w:color="auto"/>
              <w:right w:val="single" w:sz="4" w:space="0" w:color="auto"/>
            </w:tcBorders>
            <w:hideMark/>
          </w:tcPr>
          <w:p w:rsidR="00210036" w:rsidRDefault="00210036">
            <w:pPr>
              <w:jc w:val="both"/>
            </w:pPr>
            <w:r>
              <w:rPr>
                <w:b/>
              </w:rPr>
              <w:t xml:space="preserve">Практическое занятие №26. </w:t>
            </w:r>
            <w:r>
              <w:t>Деловая игра «Устройство на работу в гостиницу»</w:t>
            </w:r>
          </w:p>
        </w:tc>
        <w:tc>
          <w:tcPr>
            <w:tcW w:w="138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w:t>
            </w:r>
          </w:p>
        </w:tc>
      </w:tr>
      <w:tr w:rsidR="00210036" w:rsidTr="00210036">
        <w:tc>
          <w:tcPr>
            <w:tcW w:w="124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27</w:t>
            </w:r>
          </w:p>
        </w:tc>
        <w:tc>
          <w:tcPr>
            <w:tcW w:w="6946" w:type="dxa"/>
            <w:tcBorders>
              <w:top w:val="single" w:sz="4" w:space="0" w:color="auto"/>
              <w:left w:val="single" w:sz="4" w:space="0" w:color="auto"/>
              <w:bottom w:val="single" w:sz="4" w:space="0" w:color="auto"/>
              <w:right w:val="single" w:sz="4" w:space="0" w:color="auto"/>
            </w:tcBorders>
            <w:hideMark/>
          </w:tcPr>
          <w:p w:rsidR="00210036" w:rsidRDefault="00210036">
            <w:pPr>
              <w:jc w:val="both"/>
              <w:rPr>
                <w:b/>
              </w:rPr>
            </w:pPr>
            <w:r>
              <w:rPr>
                <w:b/>
              </w:rPr>
              <w:t xml:space="preserve">Практическое занятие №27. </w:t>
            </w:r>
            <w:r>
              <w:t>Анализ процесса адаптации работника в организации</w:t>
            </w:r>
          </w:p>
        </w:tc>
        <w:tc>
          <w:tcPr>
            <w:tcW w:w="138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2</w:t>
            </w:r>
          </w:p>
        </w:tc>
      </w:tr>
      <w:tr w:rsidR="00210036" w:rsidTr="00210036">
        <w:tc>
          <w:tcPr>
            <w:tcW w:w="124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28</w:t>
            </w:r>
          </w:p>
        </w:tc>
        <w:tc>
          <w:tcPr>
            <w:tcW w:w="6946" w:type="dxa"/>
            <w:tcBorders>
              <w:top w:val="single" w:sz="4" w:space="0" w:color="auto"/>
              <w:left w:val="single" w:sz="4" w:space="0" w:color="auto"/>
              <w:bottom w:val="single" w:sz="4" w:space="0" w:color="auto"/>
              <w:right w:val="single" w:sz="4" w:space="0" w:color="auto"/>
            </w:tcBorders>
            <w:hideMark/>
          </w:tcPr>
          <w:p w:rsidR="00210036" w:rsidRDefault="00210036">
            <w:pPr>
              <w:jc w:val="both"/>
            </w:pPr>
            <w:r>
              <w:rPr>
                <w:b/>
              </w:rPr>
              <w:t xml:space="preserve">Практическое занятие №28. </w:t>
            </w:r>
            <w:r>
              <w:t>Разработка программы адаптации гостиничного предприятия</w:t>
            </w:r>
          </w:p>
        </w:tc>
        <w:tc>
          <w:tcPr>
            <w:tcW w:w="138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2</w:t>
            </w:r>
          </w:p>
        </w:tc>
      </w:tr>
      <w:tr w:rsidR="00210036" w:rsidTr="00210036">
        <w:tc>
          <w:tcPr>
            <w:tcW w:w="124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29</w:t>
            </w:r>
          </w:p>
        </w:tc>
        <w:tc>
          <w:tcPr>
            <w:tcW w:w="6946" w:type="dxa"/>
            <w:tcBorders>
              <w:top w:val="single" w:sz="4" w:space="0" w:color="auto"/>
              <w:left w:val="single" w:sz="4" w:space="0" w:color="auto"/>
              <w:bottom w:val="single" w:sz="4" w:space="0" w:color="auto"/>
              <w:right w:val="single" w:sz="4" w:space="0" w:color="auto"/>
            </w:tcBorders>
            <w:hideMark/>
          </w:tcPr>
          <w:p w:rsidR="00210036" w:rsidRDefault="00210036">
            <w:pPr>
              <w:jc w:val="both"/>
            </w:pPr>
            <w:r>
              <w:rPr>
                <w:b/>
              </w:rPr>
              <w:t xml:space="preserve">Практическое занятие №29. </w:t>
            </w:r>
            <w:r>
              <w:t xml:space="preserve">Анализ процедуры оценки и аттестации персонала в гостинице. Разработка </w:t>
            </w:r>
            <w:proofErr w:type="gramStart"/>
            <w:r>
              <w:t>критериев оценивания сотрудников различных служб гостиницы</w:t>
            </w:r>
            <w:proofErr w:type="gramEnd"/>
            <w:r>
              <w:t>.</w:t>
            </w:r>
          </w:p>
        </w:tc>
        <w:tc>
          <w:tcPr>
            <w:tcW w:w="138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2</w:t>
            </w:r>
          </w:p>
        </w:tc>
      </w:tr>
      <w:tr w:rsidR="00210036" w:rsidTr="00210036">
        <w:tc>
          <w:tcPr>
            <w:tcW w:w="124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30</w:t>
            </w:r>
          </w:p>
        </w:tc>
        <w:tc>
          <w:tcPr>
            <w:tcW w:w="6946" w:type="dxa"/>
            <w:tcBorders>
              <w:top w:val="single" w:sz="4" w:space="0" w:color="auto"/>
              <w:left w:val="single" w:sz="4" w:space="0" w:color="auto"/>
              <w:bottom w:val="single" w:sz="4" w:space="0" w:color="auto"/>
              <w:right w:val="single" w:sz="4" w:space="0" w:color="auto"/>
            </w:tcBorders>
            <w:hideMark/>
          </w:tcPr>
          <w:p w:rsidR="00210036" w:rsidRDefault="00210036">
            <w:pPr>
              <w:jc w:val="both"/>
              <w:rPr>
                <w:b/>
              </w:rPr>
            </w:pPr>
            <w:r>
              <w:rPr>
                <w:b/>
              </w:rPr>
              <w:t xml:space="preserve">Практическое занятие № 30. </w:t>
            </w:r>
            <w:r>
              <w:t>Анализ системы обучения и развития персонала в гостинице. Сравнительная характеристика основных форм обучения персонала в гостинице.</w:t>
            </w:r>
          </w:p>
        </w:tc>
        <w:tc>
          <w:tcPr>
            <w:tcW w:w="138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1</w:t>
            </w:r>
          </w:p>
        </w:tc>
      </w:tr>
      <w:tr w:rsidR="00210036" w:rsidTr="00210036">
        <w:tc>
          <w:tcPr>
            <w:tcW w:w="1242" w:type="dxa"/>
            <w:tcBorders>
              <w:top w:val="single" w:sz="4" w:space="0" w:color="auto"/>
              <w:left w:val="single" w:sz="4" w:space="0" w:color="auto"/>
              <w:bottom w:val="single" w:sz="4" w:space="0" w:color="auto"/>
              <w:right w:val="single" w:sz="4" w:space="0" w:color="auto"/>
            </w:tcBorders>
          </w:tcPr>
          <w:p w:rsidR="00210036" w:rsidRDefault="00210036">
            <w:pPr>
              <w:jc w:val="center"/>
            </w:pPr>
          </w:p>
        </w:tc>
        <w:tc>
          <w:tcPr>
            <w:tcW w:w="6946" w:type="dxa"/>
            <w:tcBorders>
              <w:top w:val="single" w:sz="4" w:space="0" w:color="auto"/>
              <w:left w:val="single" w:sz="4" w:space="0" w:color="auto"/>
              <w:bottom w:val="single" w:sz="4" w:space="0" w:color="auto"/>
              <w:right w:val="single" w:sz="4" w:space="0" w:color="auto"/>
            </w:tcBorders>
            <w:hideMark/>
          </w:tcPr>
          <w:p w:rsidR="00210036" w:rsidRDefault="00210036">
            <w:pPr>
              <w:jc w:val="right"/>
            </w:pPr>
            <w:r>
              <w:t>Итого</w:t>
            </w:r>
          </w:p>
        </w:tc>
        <w:tc>
          <w:tcPr>
            <w:tcW w:w="138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36</w:t>
            </w:r>
          </w:p>
        </w:tc>
      </w:tr>
    </w:tbl>
    <w:p w:rsidR="00210036" w:rsidRDefault="00210036" w:rsidP="00210036">
      <w:pPr>
        <w:jc w:val="center"/>
        <w:rPr>
          <w:b/>
        </w:rPr>
      </w:pPr>
    </w:p>
    <w:p w:rsidR="00210036" w:rsidRDefault="00210036" w:rsidP="00210036">
      <w:pPr>
        <w:jc w:val="center"/>
        <w:rPr>
          <w:b/>
        </w:rPr>
      </w:pPr>
    </w:p>
    <w:p w:rsidR="00210036" w:rsidRDefault="00210036" w:rsidP="00210036">
      <w:pPr>
        <w:jc w:val="center"/>
        <w:rPr>
          <w:b/>
        </w:rPr>
      </w:pPr>
    </w:p>
    <w:p w:rsidR="00210036" w:rsidRDefault="00210036" w:rsidP="00210036">
      <w:pPr>
        <w:jc w:val="center"/>
        <w:rPr>
          <w:b/>
        </w:rPr>
      </w:pPr>
    </w:p>
    <w:p w:rsidR="00210036" w:rsidRDefault="00210036" w:rsidP="00210036">
      <w:pPr>
        <w:jc w:val="center"/>
        <w:rPr>
          <w:b/>
        </w:rPr>
      </w:pPr>
    </w:p>
    <w:p w:rsidR="00210036" w:rsidRDefault="00210036" w:rsidP="00210036">
      <w:pPr>
        <w:jc w:val="center"/>
        <w:rPr>
          <w:b/>
        </w:rPr>
      </w:pPr>
    </w:p>
    <w:p w:rsidR="00210036" w:rsidRDefault="00210036" w:rsidP="00210036">
      <w:pPr>
        <w:jc w:val="center"/>
        <w:rPr>
          <w:b/>
        </w:rPr>
      </w:pPr>
    </w:p>
    <w:p w:rsidR="00210036" w:rsidRDefault="00210036" w:rsidP="00210036">
      <w:pPr>
        <w:jc w:val="center"/>
        <w:rPr>
          <w:b/>
        </w:rPr>
      </w:pPr>
    </w:p>
    <w:p w:rsidR="00210036" w:rsidRDefault="00210036" w:rsidP="00210036">
      <w:pPr>
        <w:jc w:val="center"/>
        <w:rPr>
          <w:b/>
        </w:rPr>
      </w:pPr>
    </w:p>
    <w:p w:rsidR="00210036" w:rsidRDefault="00210036" w:rsidP="00210036">
      <w:pPr>
        <w:jc w:val="center"/>
        <w:rPr>
          <w:b/>
        </w:rPr>
      </w:pPr>
    </w:p>
    <w:p w:rsidR="00210036" w:rsidRDefault="00210036" w:rsidP="00210036">
      <w:pPr>
        <w:jc w:val="center"/>
        <w:rPr>
          <w:b/>
        </w:rPr>
      </w:pPr>
    </w:p>
    <w:p w:rsidR="00210036" w:rsidRDefault="00210036" w:rsidP="00210036">
      <w:pPr>
        <w:jc w:val="center"/>
        <w:rPr>
          <w:b/>
        </w:rPr>
      </w:pPr>
    </w:p>
    <w:p w:rsidR="00210036" w:rsidRDefault="00210036" w:rsidP="00210036">
      <w:pPr>
        <w:jc w:val="center"/>
        <w:rPr>
          <w:b/>
        </w:rPr>
      </w:pPr>
    </w:p>
    <w:p w:rsidR="00210036" w:rsidRDefault="00210036" w:rsidP="00210036">
      <w:pPr>
        <w:jc w:val="center"/>
        <w:rPr>
          <w:b/>
        </w:rPr>
      </w:pPr>
    </w:p>
    <w:p w:rsidR="00210036" w:rsidRDefault="00210036" w:rsidP="00210036">
      <w:pPr>
        <w:jc w:val="center"/>
        <w:rPr>
          <w:b/>
        </w:rPr>
      </w:pPr>
    </w:p>
    <w:p w:rsidR="00210036" w:rsidRDefault="00210036" w:rsidP="00210036">
      <w:pPr>
        <w:jc w:val="center"/>
        <w:rPr>
          <w:b/>
        </w:rPr>
      </w:pPr>
    </w:p>
    <w:p w:rsidR="00210036" w:rsidRDefault="00210036" w:rsidP="00210036">
      <w:pPr>
        <w:jc w:val="center"/>
        <w:rPr>
          <w:b/>
        </w:rPr>
      </w:pPr>
    </w:p>
    <w:p w:rsidR="00210036" w:rsidRDefault="00210036" w:rsidP="00210036">
      <w:pPr>
        <w:jc w:val="center"/>
        <w:rPr>
          <w:b/>
        </w:rPr>
      </w:pPr>
    </w:p>
    <w:p w:rsidR="00210036" w:rsidRDefault="00210036" w:rsidP="00210036">
      <w:pPr>
        <w:jc w:val="center"/>
        <w:rPr>
          <w:b/>
        </w:rPr>
      </w:pPr>
    </w:p>
    <w:p w:rsidR="00210036" w:rsidRDefault="00210036" w:rsidP="00210036">
      <w:pPr>
        <w:jc w:val="center"/>
        <w:rPr>
          <w:b/>
        </w:rPr>
      </w:pPr>
    </w:p>
    <w:p w:rsidR="00210036" w:rsidRDefault="00210036" w:rsidP="00210036">
      <w:pPr>
        <w:jc w:val="center"/>
        <w:rPr>
          <w:b/>
        </w:rPr>
      </w:pPr>
    </w:p>
    <w:p w:rsidR="00210036" w:rsidRDefault="00210036" w:rsidP="00210036">
      <w:pPr>
        <w:jc w:val="center"/>
        <w:rPr>
          <w:b/>
        </w:rPr>
      </w:pPr>
    </w:p>
    <w:p w:rsidR="00210036" w:rsidRDefault="00210036" w:rsidP="00210036">
      <w:pPr>
        <w:jc w:val="center"/>
        <w:rPr>
          <w:b/>
        </w:rPr>
      </w:pPr>
    </w:p>
    <w:p w:rsidR="00210036" w:rsidRDefault="00210036" w:rsidP="00210036">
      <w:pPr>
        <w:jc w:val="center"/>
        <w:rPr>
          <w:b/>
        </w:rPr>
      </w:pPr>
    </w:p>
    <w:p w:rsidR="00210036" w:rsidRDefault="00210036" w:rsidP="00210036">
      <w:pPr>
        <w:jc w:val="center"/>
        <w:rPr>
          <w:b/>
        </w:rPr>
      </w:pPr>
    </w:p>
    <w:p w:rsidR="00210036" w:rsidRDefault="00210036" w:rsidP="00210036">
      <w:pPr>
        <w:jc w:val="center"/>
        <w:rPr>
          <w:b/>
        </w:rPr>
      </w:pPr>
      <w:r>
        <w:rPr>
          <w:b/>
        </w:rPr>
        <w:t>Практическая работа № 1-2</w:t>
      </w:r>
    </w:p>
    <w:p w:rsidR="00210036" w:rsidRDefault="00210036" w:rsidP="00210036"/>
    <w:p w:rsidR="00210036" w:rsidRDefault="00210036" w:rsidP="00210036">
      <w:pPr>
        <w:rPr>
          <w:b/>
        </w:rPr>
      </w:pPr>
      <w:r>
        <w:rPr>
          <w:b/>
        </w:rPr>
        <w:t>Тема:</w:t>
      </w:r>
      <w:r>
        <w:t xml:space="preserve">  Эволюция управленческой мысли. История развития менеджмента. Анализ школ управления</w:t>
      </w:r>
      <w:r>
        <w:rPr>
          <w:b/>
        </w:rPr>
        <w:t xml:space="preserve">      </w:t>
      </w:r>
      <w:r>
        <w:t>Анализ зарубежного опыта менеджмента.</w:t>
      </w:r>
    </w:p>
    <w:p w:rsidR="00210036" w:rsidRDefault="00210036" w:rsidP="00210036">
      <w:pPr>
        <w:rPr>
          <w:b/>
          <w:sz w:val="28"/>
          <w:szCs w:val="28"/>
        </w:rPr>
      </w:pPr>
      <w:r>
        <w:rPr>
          <w:b/>
        </w:rPr>
        <w:t xml:space="preserve">Цель: </w:t>
      </w:r>
      <w:r>
        <w:t>научиться проектировать модели управления персоналом</w:t>
      </w:r>
      <w:r>
        <w:rPr>
          <w:sz w:val="28"/>
          <w:szCs w:val="28"/>
        </w:rPr>
        <w:t xml:space="preserve">. </w:t>
      </w:r>
    </w:p>
    <w:p w:rsidR="00210036" w:rsidRDefault="00210036" w:rsidP="00210036">
      <w:r>
        <w:rPr>
          <w:b/>
        </w:rPr>
        <w:t xml:space="preserve">Приобретаемые умения и знания: </w:t>
      </w:r>
      <w:r>
        <w:t>У</w:t>
      </w:r>
      <w:proofErr w:type="gramStart"/>
      <w:r>
        <w:t>1</w:t>
      </w:r>
      <w:proofErr w:type="gramEnd"/>
      <w:r>
        <w:t>, 31</w:t>
      </w:r>
    </w:p>
    <w:p w:rsidR="00210036" w:rsidRDefault="00210036" w:rsidP="00210036">
      <w:pPr>
        <w:rPr>
          <w:b/>
        </w:rPr>
      </w:pPr>
      <w:r>
        <w:rPr>
          <w:b/>
        </w:rPr>
        <w:t xml:space="preserve">Осваиваемые общие и профессиональные компетенции: </w:t>
      </w:r>
      <w:r>
        <w:rPr>
          <w:u w:val="single"/>
        </w:rPr>
        <w:t>ОК.1-ОК.5</w:t>
      </w:r>
    </w:p>
    <w:p w:rsidR="00210036" w:rsidRDefault="00210036" w:rsidP="00210036">
      <w:pPr>
        <w:rPr>
          <w:color w:val="FF0000"/>
        </w:rPr>
      </w:pPr>
      <w:r>
        <w:rPr>
          <w:b/>
        </w:rPr>
        <w:t>Норма времени:</w:t>
      </w:r>
      <w:r>
        <w:t xml:space="preserve"> 2 ч</w:t>
      </w:r>
    </w:p>
    <w:p w:rsidR="00210036" w:rsidRDefault="00210036" w:rsidP="00210036">
      <w:pPr>
        <w:autoSpaceDE w:val="0"/>
        <w:autoSpaceDN w:val="0"/>
        <w:adjustRightInd w:val="0"/>
        <w:rPr>
          <w:b/>
        </w:rPr>
      </w:pPr>
      <w:r>
        <w:rPr>
          <w:b/>
        </w:rPr>
        <w:t>Учебно-методическое оснащение рабочего места:</w:t>
      </w:r>
    </w:p>
    <w:p w:rsidR="00210036" w:rsidRDefault="00210036" w:rsidP="00210036">
      <w:pPr>
        <w:autoSpaceDE w:val="0"/>
        <w:autoSpaceDN w:val="0"/>
        <w:adjustRightInd w:val="0"/>
      </w:pPr>
      <w:r>
        <w:t xml:space="preserve"> Кабинет менеджмента и управления персоналом.</w:t>
      </w:r>
    </w:p>
    <w:p w:rsidR="00210036" w:rsidRDefault="00210036" w:rsidP="00210036">
      <w:pPr>
        <w:autoSpaceDE w:val="0"/>
        <w:autoSpaceDN w:val="0"/>
        <w:adjustRightInd w:val="0"/>
      </w:pPr>
      <w:r>
        <w:t>Оборудование учебного кабинета и рабочих мест кабинета:</w:t>
      </w:r>
    </w:p>
    <w:p w:rsidR="00210036" w:rsidRDefault="00210036" w:rsidP="00210036">
      <w:pPr>
        <w:autoSpaceDE w:val="0"/>
        <w:autoSpaceDN w:val="0"/>
        <w:adjustRightInd w:val="0"/>
      </w:pPr>
      <w:r>
        <w:t xml:space="preserve">посадочные места по количеству </w:t>
      </w:r>
      <w:proofErr w:type="gramStart"/>
      <w:r>
        <w:t>обучающихся</w:t>
      </w:r>
      <w:proofErr w:type="gramEnd"/>
      <w:r>
        <w:t>;</w:t>
      </w:r>
    </w:p>
    <w:p w:rsidR="00210036" w:rsidRDefault="00210036" w:rsidP="00210036">
      <w:pPr>
        <w:autoSpaceDE w:val="0"/>
        <w:autoSpaceDN w:val="0"/>
        <w:adjustRightInd w:val="0"/>
      </w:pPr>
      <w:r>
        <w:t>рабочее место педагога;</w:t>
      </w:r>
    </w:p>
    <w:p w:rsidR="00210036" w:rsidRDefault="00210036" w:rsidP="00210036">
      <w:pPr>
        <w:autoSpaceDE w:val="0"/>
        <w:autoSpaceDN w:val="0"/>
        <w:adjustRightInd w:val="0"/>
      </w:pPr>
      <w:r>
        <w:t>комплект учебно-методической документации;</w:t>
      </w:r>
    </w:p>
    <w:p w:rsidR="00210036" w:rsidRDefault="00210036" w:rsidP="00210036">
      <w:pPr>
        <w:autoSpaceDE w:val="0"/>
        <w:autoSpaceDN w:val="0"/>
        <w:adjustRightInd w:val="0"/>
      </w:pPr>
      <w:r>
        <w:t>наглядные пособия.</w:t>
      </w:r>
    </w:p>
    <w:p w:rsidR="00210036" w:rsidRDefault="00210036" w:rsidP="00210036">
      <w:pPr>
        <w:autoSpaceDE w:val="0"/>
        <w:autoSpaceDN w:val="0"/>
        <w:adjustRightInd w:val="0"/>
        <w:rPr>
          <w:b/>
          <w:bCs/>
        </w:rPr>
      </w:pPr>
      <w:r>
        <w:rPr>
          <w:b/>
          <w:bCs/>
        </w:rPr>
        <w:t>Технические средства обучения:</w:t>
      </w:r>
    </w:p>
    <w:p w:rsidR="00210036" w:rsidRDefault="00210036" w:rsidP="00210036">
      <w:pPr>
        <w:autoSpaceDE w:val="0"/>
        <w:autoSpaceDN w:val="0"/>
        <w:adjustRightInd w:val="0"/>
      </w:pPr>
      <w:r>
        <w:t>мультимедийная установка;</w:t>
      </w:r>
    </w:p>
    <w:p w:rsidR="00210036" w:rsidRDefault="00210036" w:rsidP="00210036">
      <w:pPr>
        <w:autoSpaceDE w:val="0"/>
        <w:autoSpaceDN w:val="0"/>
        <w:adjustRightInd w:val="0"/>
      </w:pPr>
      <w:r>
        <w:t>DVD-проектор;</w:t>
      </w:r>
    </w:p>
    <w:p w:rsidR="00210036" w:rsidRDefault="00210036" w:rsidP="00210036">
      <w:pPr>
        <w:autoSpaceDE w:val="0"/>
        <w:autoSpaceDN w:val="0"/>
        <w:adjustRightInd w:val="0"/>
      </w:pPr>
      <w:r>
        <w:t>Компьютер.</w:t>
      </w:r>
    </w:p>
    <w:p w:rsidR="00210036" w:rsidRDefault="00210036" w:rsidP="00210036"/>
    <w:p w:rsidR="00210036" w:rsidRDefault="00210036" w:rsidP="00210036">
      <w:pPr>
        <w:shd w:val="clear" w:color="auto" w:fill="FFFFFF"/>
        <w:spacing w:line="294" w:lineRule="atLeast"/>
        <w:rPr>
          <w:rFonts w:ascii="Arial" w:hAnsi="Arial" w:cs="Arial"/>
        </w:rPr>
      </w:pPr>
      <w:r>
        <w:rPr>
          <w:b/>
        </w:rPr>
        <w:t>Контрольные вопросы</w:t>
      </w:r>
      <w:r>
        <w:t xml:space="preserve"> </w:t>
      </w:r>
    </w:p>
    <w:p w:rsidR="00210036" w:rsidRDefault="00210036" w:rsidP="00210036">
      <w:pPr>
        <w:numPr>
          <w:ilvl w:val="0"/>
          <w:numId w:val="30"/>
        </w:numPr>
        <w:shd w:val="clear" w:color="auto" w:fill="FFFFFF"/>
        <w:spacing w:line="294" w:lineRule="atLeast"/>
      </w:pPr>
      <w:r>
        <w:t>Понятие менеджмент.</w:t>
      </w:r>
    </w:p>
    <w:p w:rsidR="00210036" w:rsidRDefault="00210036" w:rsidP="00210036">
      <w:pPr>
        <w:numPr>
          <w:ilvl w:val="0"/>
          <w:numId w:val="30"/>
        </w:numPr>
        <w:shd w:val="clear" w:color="auto" w:fill="FFFFFF"/>
        <w:spacing w:line="294" w:lineRule="atLeast"/>
      </w:pPr>
      <w:r>
        <w:t>Понятие трудовых ресурсов, человеческий капитал.</w:t>
      </w:r>
    </w:p>
    <w:p w:rsidR="00210036" w:rsidRDefault="00210036" w:rsidP="00210036">
      <w:pPr>
        <w:numPr>
          <w:ilvl w:val="0"/>
          <w:numId w:val="30"/>
        </w:numPr>
        <w:shd w:val="clear" w:color="auto" w:fill="FFFFFF"/>
        <w:spacing w:line="294" w:lineRule="atLeast"/>
      </w:pPr>
      <w:r>
        <w:t>Классификация научных школ менеджмента.</w:t>
      </w:r>
    </w:p>
    <w:p w:rsidR="00210036" w:rsidRDefault="00210036" w:rsidP="00210036">
      <w:pPr>
        <w:numPr>
          <w:ilvl w:val="0"/>
          <w:numId w:val="30"/>
        </w:numPr>
        <w:shd w:val="clear" w:color="auto" w:fill="FFFFFF"/>
        <w:spacing w:line="294" w:lineRule="atLeast"/>
      </w:pPr>
      <w:r>
        <w:t>Зарубежный опыт в менеджменте.</w:t>
      </w:r>
    </w:p>
    <w:p w:rsidR="00210036" w:rsidRDefault="00210036" w:rsidP="00210036">
      <w:pPr>
        <w:autoSpaceDE w:val="0"/>
        <w:autoSpaceDN w:val="0"/>
        <w:adjustRightInd w:val="0"/>
        <w:rPr>
          <w:b/>
        </w:rPr>
      </w:pPr>
    </w:p>
    <w:p w:rsidR="00210036" w:rsidRDefault="00210036" w:rsidP="00210036">
      <w:pPr>
        <w:autoSpaceDE w:val="0"/>
        <w:autoSpaceDN w:val="0"/>
        <w:adjustRightInd w:val="0"/>
        <w:rPr>
          <w:b/>
          <w:bCs/>
        </w:rPr>
      </w:pPr>
      <w:r>
        <w:rPr>
          <w:b/>
        </w:rPr>
        <w:t>Литература</w:t>
      </w:r>
      <w:r>
        <w:rPr>
          <w:b/>
          <w:bCs/>
        </w:rPr>
        <w:t xml:space="preserve"> </w:t>
      </w:r>
    </w:p>
    <w:p w:rsidR="00210036" w:rsidRDefault="00210036" w:rsidP="00210036">
      <w:pPr>
        <w:autoSpaceDE w:val="0"/>
        <w:autoSpaceDN w:val="0"/>
        <w:adjustRightInd w:val="0"/>
        <w:rPr>
          <w:b/>
          <w:bCs/>
        </w:rPr>
      </w:pPr>
      <w:r>
        <w:rPr>
          <w:b/>
          <w:bCs/>
        </w:rPr>
        <w:t>Основные источники:</w:t>
      </w:r>
    </w:p>
    <w:p w:rsidR="00210036" w:rsidRDefault="00210036" w:rsidP="00210036">
      <w:pPr>
        <w:rPr>
          <w:shd w:val="clear" w:color="auto" w:fill="FFFFFF"/>
        </w:rPr>
      </w:pPr>
      <w:r>
        <w:rPr>
          <w:b/>
          <w:bCs/>
          <w:shd w:val="clear" w:color="auto" w:fill="FFFFFF"/>
        </w:rPr>
        <w:t>Менеджмент в туризме</w:t>
      </w:r>
      <w:r>
        <w:rPr>
          <w:shd w:val="clear" w:color="auto" w:fill="FFFFFF"/>
        </w:rPr>
        <w:t xml:space="preserve">: Учебное пособие / Д.Л. </w:t>
      </w:r>
      <w:proofErr w:type="spellStart"/>
      <w:r>
        <w:rPr>
          <w:shd w:val="clear" w:color="auto" w:fill="FFFFFF"/>
        </w:rPr>
        <w:t>Бикташева</w:t>
      </w:r>
      <w:proofErr w:type="spellEnd"/>
      <w:r>
        <w:rPr>
          <w:shd w:val="clear" w:color="auto" w:fill="FFFFFF"/>
        </w:rPr>
        <w:t xml:space="preserve">, Л.П. </w:t>
      </w:r>
      <w:proofErr w:type="spellStart"/>
      <w:r>
        <w:rPr>
          <w:shd w:val="clear" w:color="auto" w:fill="FFFFFF"/>
        </w:rPr>
        <w:t>Гиевая</w:t>
      </w:r>
      <w:proofErr w:type="spellEnd"/>
      <w:r>
        <w:rPr>
          <w:shd w:val="clear" w:color="auto" w:fill="FFFFFF"/>
        </w:rPr>
        <w:t>, Т.С. Жданова. - М.: Альфа-М: НИЦ ИНФРА-М, 2014.</w:t>
      </w:r>
    </w:p>
    <w:p w:rsidR="00210036" w:rsidRDefault="00210036" w:rsidP="00210036">
      <w:pPr>
        <w:autoSpaceDE w:val="0"/>
        <w:autoSpaceDN w:val="0"/>
        <w:adjustRightInd w:val="0"/>
      </w:pPr>
      <w:r>
        <w:rPr>
          <w:b/>
          <w:bCs/>
          <w:shd w:val="clear" w:color="auto" w:fill="FFFFFF"/>
        </w:rPr>
        <w:t>Гостиничный менеджмент</w:t>
      </w:r>
      <w:r>
        <w:rPr>
          <w:shd w:val="clear" w:color="auto" w:fill="FFFFFF"/>
        </w:rPr>
        <w:t>: Учебник/Дмитриева Н. В., Зайцева Н. А., Огнева С. В., Ушаков Р. Н. - М.: Альфа-М, НИЦ ИНФРА-М, 2015. </w:t>
      </w:r>
      <w:r>
        <w:t xml:space="preserve"> </w:t>
      </w:r>
    </w:p>
    <w:p w:rsidR="00210036" w:rsidRDefault="00210036" w:rsidP="00210036">
      <w:pPr>
        <w:jc w:val="center"/>
        <w:rPr>
          <w:b/>
        </w:rPr>
      </w:pPr>
    </w:p>
    <w:p w:rsidR="00210036" w:rsidRDefault="00210036" w:rsidP="00210036">
      <w:pPr>
        <w:jc w:val="center"/>
        <w:rPr>
          <w:b/>
        </w:rPr>
      </w:pPr>
      <w:r>
        <w:rPr>
          <w:b/>
        </w:rPr>
        <w:t>Ход работы</w:t>
      </w:r>
    </w:p>
    <w:p w:rsidR="00210036" w:rsidRDefault="00210036" w:rsidP="00210036">
      <w:pPr>
        <w:jc w:val="center"/>
        <w:rPr>
          <w:i/>
          <w:color w:val="FF0000"/>
        </w:rPr>
      </w:pPr>
    </w:p>
    <w:p w:rsidR="00210036" w:rsidRDefault="00210036" w:rsidP="00210036">
      <w:r>
        <w:t xml:space="preserve">Вопросы для обсуждения ("Круглый стол"): </w:t>
      </w:r>
    </w:p>
    <w:p w:rsidR="00210036" w:rsidRDefault="00210036" w:rsidP="00210036">
      <w:r>
        <w:t xml:space="preserve">1. Роль персонала в современной организации </w:t>
      </w:r>
    </w:p>
    <w:p w:rsidR="00210036" w:rsidRDefault="00210036" w:rsidP="00210036">
      <w:r>
        <w:t xml:space="preserve">2. Понятие управления персоналом, предмет, объект и субъект управления персоналом </w:t>
      </w:r>
    </w:p>
    <w:p w:rsidR="00210036" w:rsidRDefault="00210036" w:rsidP="00210036">
      <w:r>
        <w:t xml:space="preserve">3. Особенности черт национального характера отечественного работника? </w:t>
      </w:r>
    </w:p>
    <w:p w:rsidR="00210036" w:rsidRDefault="00210036" w:rsidP="00210036">
      <w:r>
        <w:t xml:space="preserve">4. Особенности становления науки и практики управления персоналом </w:t>
      </w:r>
    </w:p>
    <w:p w:rsidR="00210036" w:rsidRDefault="00210036" w:rsidP="00210036">
      <w:r>
        <w:t xml:space="preserve">5. Как менялись взгляды на работника, занятого на производстве, и как это отражалось в концепции управления персоналом? </w:t>
      </w:r>
    </w:p>
    <w:p w:rsidR="00210036" w:rsidRDefault="00210036" w:rsidP="00210036">
      <w:r>
        <w:t xml:space="preserve">6. Какие положения классического менеджмента не потеряли актуальность в </w:t>
      </w:r>
      <w:proofErr w:type="gramStart"/>
      <w:r>
        <w:t>современном</w:t>
      </w:r>
      <w:proofErr w:type="gramEnd"/>
      <w:r>
        <w:t xml:space="preserve"> </w:t>
      </w:r>
    </w:p>
    <w:p w:rsidR="00210036" w:rsidRDefault="00210036" w:rsidP="00210036">
      <w:r>
        <w:t xml:space="preserve">7. Необходима ли бюрократия в современном обществе? </w:t>
      </w:r>
    </w:p>
    <w:p w:rsidR="00210036" w:rsidRDefault="00210036" w:rsidP="00210036">
      <w:r>
        <w:t xml:space="preserve">8. Современные подходы к управлению человеческими ресурсами </w:t>
      </w:r>
    </w:p>
    <w:p w:rsidR="00210036" w:rsidRDefault="00210036" w:rsidP="00210036">
      <w:r>
        <w:t xml:space="preserve">9. Новая концепция управления человеческими ресурсами </w:t>
      </w:r>
      <w:proofErr w:type="gramStart"/>
      <w:r>
        <w:t>управлении</w:t>
      </w:r>
      <w:proofErr w:type="gramEnd"/>
      <w:r>
        <w:t xml:space="preserve"> персоналом? </w:t>
      </w:r>
    </w:p>
    <w:p w:rsidR="00210036" w:rsidRDefault="00210036" w:rsidP="00210036"/>
    <w:p w:rsidR="00210036" w:rsidRDefault="00210036" w:rsidP="00210036">
      <w:r>
        <w:t>1. Дайте сравнительную характеристику российской, американской и японской модели управления персоналом, заполнив следующую таблицу:</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102"/>
        <w:gridCol w:w="1016"/>
        <w:gridCol w:w="1271"/>
        <w:gridCol w:w="1121"/>
      </w:tblGrid>
      <w:tr w:rsidR="00210036" w:rsidTr="00210036">
        <w:trPr>
          <w:tblCellSpacing w:w="15" w:type="dxa"/>
        </w:trPr>
        <w:tc>
          <w:tcPr>
            <w:tcW w:w="0" w:type="auto"/>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10036" w:rsidRDefault="00210036">
            <w:r>
              <w:t>Критерий</w:t>
            </w:r>
          </w:p>
        </w:tc>
        <w:tc>
          <w:tcPr>
            <w:tcW w:w="0" w:type="auto"/>
            <w:gridSpan w:val="3"/>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10036" w:rsidRDefault="00210036">
            <w:r>
              <w:t>Модель управления персоналом</w:t>
            </w:r>
          </w:p>
        </w:tc>
      </w:tr>
      <w:tr w:rsidR="00210036" w:rsidTr="00210036">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10036" w:rsidRDefault="00210036"/>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10036" w:rsidRDefault="00210036">
            <w:r>
              <w:t>Россия</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10036" w:rsidRDefault="00210036">
            <w:r>
              <w:t>Америка</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10036" w:rsidRDefault="00210036">
            <w:r>
              <w:t>Япония</w:t>
            </w:r>
          </w:p>
        </w:tc>
      </w:tr>
      <w:tr w:rsidR="00210036" w:rsidTr="00210036">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10036" w:rsidRDefault="00210036"/>
        </w:tc>
        <w:tc>
          <w:tcPr>
            <w:tcW w:w="0" w:type="auto"/>
            <w:tcBorders>
              <w:top w:val="nil"/>
              <w:left w:val="nil"/>
              <w:bottom w:val="nil"/>
              <w:right w:val="nil"/>
            </w:tcBorders>
            <w:tcMar>
              <w:top w:w="15" w:type="dxa"/>
              <w:left w:w="15" w:type="dxa"/>
              <w:bottom w:w="15" w:type="dxa"/>
              <w:right w:w="15" w:type="dxa"/>
            </w:tcMar>
            <w:vAlign w:val="center"/>
            <w:hideMark/>
          </w:tcPr>
          <w:p w:rsidR="00210036" w:rsidRDefault="00210036"/>
        </w:tc>
        <w:tc>
          <w:tcPr>
            <w:tcW w:w="0" w:type="auto"/>
            <w:tcBorders>
              <w:top w:val="nil"/>
              <w:left w:val="nil"/>
              <w:bottom w:val="nil"/>
              <w:right w:val="nil"/>
            </w:tcBorders>
            <w:tcMar>
              <w:top w:w="15" w:type="dxa"/>
              <w:left w:w="15" w:type="dxa"/>
              <w:bottom w:w="15" w:type="dxa"/>
              <w:right w:w="15" w:type="dxa"/>
            </w:tcMar>
            <w:vAlign w:val="center"/>
            <w:hideMark/>
          </w:tcPr>
          <w:p w:rsidR="00210036" w:rsidRDefault="00210036"/>
        </w:tc>
        <w:tc>
          <w:tcPr>
            <w:tcW w:w="0" w:type="auto"/>
            <w:tcBorders>
              <w:top w:val="nil"/>
              <w:left w:val="nil"/>
              <w:bottom w:val="nil"/>
              <w:right w:val="nil"/>
            </w:tcBorders>
            <w:tcMar>
              <w:top w:w="15" w:type="dxa"/>
              <w:left w:w="15" w:type="dxa"/>
              <w:bottom w:w="15" w:type="dxa"/>
              <w:right w:w="15" w:type="dxa"/>
            </w:tcMar>
            <w:vAlign w:val="center"/>
            <w:hideMark/>
          </w:tcPr>
          <w:p w:rsidR="00210036" w:rsidRDefault="00210036"/>
        </w:tc>
      </w:tr>
    </w:tbl>
    <w:p w:rsidR="00210036" w:rsidRDefault="00210036" w:rsidP="00210036">
      <w:r>
        <w:t>2. Каковы современные тенденции в управлении персоналом?</w:t>
      </w:r>
    </w:p>
    <w:p w:rsidR="00210036" w:rsidRDefault="00210036" w:rsidP="00210036">
      <w:pPr>
        <w:rPr>
          <w:b/>
        </w:rPr>
      </w:pPr>
      <w:r>
        <w:rPr>
          <w:b/>
        </w:rPr>
        <w:t>Форма отчетности</w:t>
      </w:r>
    </w:p>
    <w:p w:rsidR="00210036" w:rsidRDefault="00210036" w:rsidP="00210036">
      <w:r>
        <w:t>Составление отчета:</w:t>
      </w:r>
    </w:p>
    <w:p w:rsidR="00210036" w:rsidRDefault="00210036" w:rsidP="00210036">
      <w:r>
        <w:t xml:space="preserve"> Наименование и цель работы.</w:t>
      </w:r>
    </w:p>
    <w:p w:rsidR="00210036" w:rsidRDefault="00210036" w:rsidP="00210036">
      <w:r>
        <w:t xml:space="preserve"> Ответить письменно на контрольные вопросы.   </w:t>
      </w:r>
    </w:p>
    <w:p w:rsidR="00210036" w:rsidRDefault="00210036" w:rsidP="00210036">
      <w:r>
        <w:t xml:space="preserve"> Выводы по работе.</w:t>
      </w:r>
    </w:p>
    <w:p w:rsidR="00210036" w:rsidRDefault="00210036" w:rsidP="00210036">
      <w:pPr>
        <w:rPr>
          <w:b/>
        </w:rPr>
      </w:pPr>
    </w:p>
    <w:p w:rsidR="00210036" w:rsidRDefault="00210036" w:rsidP="00210036">
      <w:pPr>
        <w:rPr>
          <w:b/>
          <w:color w:val="000000"/>
        </w:rPr>
      </w:pPr>
      <w:r>
        <w:rPr>
          <w:b/>
          <w:color w:val="000000"/>
        </w:rPr>
        <w:t>Критерии оценки</w:t>
      </w:r>
    </w:p>
    <w:tbl>
      <w:tblPr>
        <w:tblW w:w="9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4"/>
        <w:gridCol w:w="7091"/>
      </w:tblGrid>
      <w:tr w:rsidR="00210036" w:rsidTr="00210036">
        <w:tc>
          <w:tcPr>
            <w:tcW w:w="2823"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Оценка</w:t>
            </w:r>
          </w:p>
        </w:tc>
        <w:tc>
          <w:tcPr>
            <w:tcW w:w="7087"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Критерии</w:t>
            </w:r>
          </w:p>
        </w:tc>
      </w:tr>
      <w:tr w:rsidR="00210036" w:rsidTr="00210036">
        <w:tc>
          <w:tcPr>
            <w:tcW w:w="2823"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«Отлично»</w:t>
            </w:r>
          </w:p>
          <w:p w:rsidR="00210036" w:rsidRDefault="00210036">
            <w:pPr>
              <w:tabs>
                <w:tab w:val="left" w:pos="1134"/>
                <w:tab w:val="left" w:pos="2295"/>
              </w:tabs>
              <w:jc w:val="center"/>
            </w:pPr>
          </w:p>
        </w:tc>
        <w:tc>
          <w:tcPr>
            <w:tcW w:w="7087"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«отлично» заслуживает </w:t>
            </w:r>
            <w:proofErr w:type="gramStart"/>
            <w:r>
              <w:rPr>
                <w:rStyle w:val="FontStyle40"/>
              </w:rPr>
              <w:t>обучающийся</w:t>
            </w:r>
            <w:proofErr w:type="gramEnd"/>
            <w:r>
              <w:rPr>
                <w:rStyle w:val="FontStyle40"/>
              </w:rPr>
              <w:t>, обнаруживший всесторонние, систематические и глубокие знания теоретического материала, в соответствии с требованиями профессиональной образовательной программы, выполнивший полностью практическую (лабораторную) работу. Допускаются единичные несущественные ошибки, самостоятельно исправленные студентом.</w:t>
            </w:r>
          </w:p>
        </w:tc>
      </w:tr>
      <w:tr w:rsidR="00210036" w:rsidTr="00210036">
        <w:tc>
          <w:tcPr>
            <w:tcW w:w="2823"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«Хорошо»</w:t>
            </w:r>
          </w:p>
          <w:p w:rsidR="00210036" w:rsidRDefault="00210036">
            <w:pPr>
              <w:tabs>
                <w:tab w:val="left" w:pos="1134"/>
                <w:tab w:val="left" w:pos="2295"/>
              </w:tabs>
              <w:jc w:val="center"/>
            </w:pPr>
          </w:p>
        </w:tc>
        <w:tc>
          <w:tcPr>
            <w:tcW w:w="7087"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«хорошо» заслуживает </w:t>
            </w:r>
            <w:proofErr w:type="gramStart"/>
            <w:r>
              <w:rPr>
                <w:rStyle w:val="FontStyle40"/>
              </w:rPr>
              <w:t>обучающийся</w:t>
            </w:r>
            <w:proofErr w:type="gramEnd"/>
            <w:r>
              <w:rPr>
                <w:rStyle w:val="FontStyle40"/>
              </w:rPr>
              <w:t>, обнаруживший полное знание программного материала, умеющий пользоваться нормативной и справочной документацией, успешно выполнивший предусмотренные практические задания, допустивший неточности при выполнении практической работы. Допускаются отдельные несущественные ошибки, исправленные студентом после указания на них.</w:t>
            </w:r>
          </w:p>
        </w:tc>
      </w:tr>
      <w:tr w:rsidR="00210036" w:rsidTr="00210036">
        <w:tc>
          <w:tcPr>
            <w:tcW w:w="2823"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«Удовлетворительно»</w:t>
            </w:r>
          </w:p>
          <w:p w:rsidR="00210036" w:rsidRDefault="00210036">
            <w:pPr>
              <w:tabs>
                <w:tab w:val="left" w:pos="1134"/>
                <w:tab w:val="left" w:pos="2295"/>
              </w:tabs>
              <w:jc w:val="both"/>
            </w:pPr>
          </w:p>
        </w:tc>
        <w:tc>
          <w:tcPr>
            <w:tcW w:w="7087" w:type="dxa"/>
            <w:tcBorders>
              <w:top w:val="single" w:sz="4" w:space="0" w:color="auto"/>
              <w:left w:val="single" w:sz="4" w:space="0" w:color="auto"/>
              <w:bottom w:val="single" w:sz="4" w:space="0" w:color="auto"/>
              <w:right w:val="single" w:sz="4" w:space="0" w:color="auto"/>
            </w:tcBorders>
            <w:hideMark/>
          </w:tcPr>
          <w:p w:rsidR="00210036" w:rsidRDefault="00210036">
            <w:pPr>
              <w:pStyle w:val="Style27"/>
              <w:widowControl/>
              <w:spacing w:line="240" w:lineRule="auto"/>
              <w:ind w:firstLine="0"/>
            </w:pPr>
            <w:r>
              <w:rPr>
                <w:rStyle w:val="FontStyle40"/>
              </w:rPr>
              <w:t xml:space="preserve">Оценку «удовлетворительно» заслуживает </w:t>
            </w:r>
            <w:proofErr w:type="gramStart"/>
            <w:r>
              <w:rPr>
                <w:rStyle w:val="FontStyle40"/>
              </w:rPr>
              <w:t>обучающийся</w:t>
            </w:r>
            <w:proofErr w:type="gramEnd"/>
            <w:r>
              <w:rPr>
                <w:rStyle w:val="FontStyle40"/>
              </w:rPr>
              <w:t>, обнаруживший неполные знания программного материала, но умеющий пользоваться нормативной и справочной документацией, допустивший ошибки в выполнении практической работы. Допускаются отдельные существенные ошибки, исправленные с помощью преподавателя.</w:t>
            </w:r>
          </w:p>
        </w:tc>
      </w:tr>
      <w:tr w:rsidR="00210036" w:rsidTr="00210036">
        <w:tc>
          <w:tcPr>
            <w:tcW w:w="2823"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«Неудовлетворительно»</w:t>
            </w:r>
          </w:p>
          <w:p w:rsidR="00210036" w:rsidRDefault="00210036">
            <w:pPr>
              <w:tabs>
                <w:tab w:val="left" w:pos="1134"/>
                <w:tab w:val="left" w:pos="2295"/>
              </w:tabs>
              <w:jc w:val="both"/>
            </w:pPr>
          </w:p>
        </w:tc>
        <w:tc>
          <w:tcPr>
            <w:tcW w:w="7087" w:type="dxa"/>
            <w:tcBorders>
              <w:top w:val="single" w:sz="4" w:space="0" w:color="auto"/>
              <w:left w:val="single" w:sz="4" w:space="0" w:color="auto"/>
              <w:bottom w:val="single" w:sz="4" w:space="0" w:color="auto"/>
              <w:right w:val="single" w:sz="4" w:space="0" w:color="auto"/>
            </w:tcBorders>
            <w:hideMark/>
          </w:tcPr>
          <w:p w:rsidR="00210036" w:rsidRDefault="00210036">
            <w:pPr>
              <w:pStyle w:val="Style28"/>
              <w:widowControl/>
              <w:rPr>
                <w:rFonts w:ascii="Times New Roman" w:hAnsi="Times New Roman"/>
              </w:rPr>
            </w:pPr>
            <w:r>
              <w:rPr>
                <w:rStyle w:val="FontStyle40"/>
              </w:rPr>
              <w:t xml:space="preserve">Оценка «неудовлетворительно» выставляется </w:t>
            </w:r>
            <w:proofErr w:type="gramStart"/>
            <w:r>
              <w:rPr>
                <w:rStyle w:val="FontStyle40"/>
              </w:rPr>
              <w:t>обучающемуся</w:t>
            </w:r>
            <w:proofErr w:type="gramEnd"/>
            <w:r>
              <w:rPr>
                <w:rStyle w:val="FontStyle40"/>
              </w:rPr>
              <w:t>, имеющему пробелы в знаниях программного материала по профессиональной образовательной программе, допустившему существенные ошибки в выполнении практических заданий или не выполнивший их.</w:t>
            </w:r>
          </w:p>
        </w:tc>
      </w:tr>
    </w:tbl>
    <w:p w:rsidR="00210036" w:rsidRDefault="00210036" w:rsidP="00210036">
      <w:pPr>
        <w:rPr>
          <w:b/>
        </w:rPr>
      </w:pPr>
    </w:p>
    <w:p w:rsidR="00210036" w:rsidRDefault="00210036" w:rsidP="00210036">
      <w:pPr>
        <w:jc w:val="center"/>
        <w:rPr>
          <w:b/>
        </w:rPr>
      </w:pPr>
    </w:p>
    <w:p w:rsidR="00210036" w:rsidRDefault="00210036" w:rsidP="00210036">
      <w:pPr>
        <w:jc w:val="center"/>
        <w:rPr>
          <w:b/>
        </w:rPr>
      </w:pPr>
      <w:r>
        <w:rPr>
          <w:b/>
        </w:rPr>
        <w:t>Практическая работа № 3</w:t>
      </w:r>
    </w:p>
    <w:p w:rsidR="00210036" w:rsidRDefault="00210036" w:rsidP="00210036"/>
    <w:p w:rsidR="00210036" w:rsidRDefault="00210036" w:rsidP="00210036">
      <w:pPr>
        <w:shd w:val="clear" w:color="auto" w:fill="FFFFFF"/>
        <w:spacing w:line="294" w:lineRule="atLeast"/>
        <w:rPr>
          <w:rFonts w:ascii="Arial" w:hAnsi="Arial" w:cs="Arial"/>
          <w:b/>
          <w:color w:val="000000"/>
        </w:rPr>
      </w:pPr>
      <w:r>
        <w:rPr>
          <w:b/>
        </w:rPr>
        <w:t>Тема:</w:t>
      </w:r>
      <w:r>
        <w:t xml:space="preserve">  Анализ внешней и внутренней среды гостиничного предприятия</w:t>
      </w:r>
    </w:p>
    <w:p w:rsidR="00210036" w:rsidRDefault="00210036" w:rsidP="00210036">
      <w:pPr>
        <w:shd w:val="clear" w:color="auto" w:fill="FFFFFF"/>
        <w:spacing w:line="294" w:lineRule="atLeast"/>
        <w:rPr>
          <w:rFonts w:ascii="Arial" w:hAnsi="Arial" w:cs="Arial"/>
          <w:color w:val="000000"/>
        </w:rPr>
      </w:pPr>
      <w:r>
        <w:rPr>
          <w:b/>
        </w:rPr>
        <w:t xml:space="preserve">Цель: </w:t>
      </w:r>
      <w:r>
        <w:rPr>
          <w:color w:val="000000"/>
        </w:rPr>
        <w:t xml:space="preserve">Научиться анализировать </w:t>
      </w:r>
      <w:r>
        <w:t>внешнюю и внутреннюю среду гостиничного предприятия</w:t>
      </w:r>
    </w:p>
    <w:p w:rsidR="00210036" w:rsidRDefault="00210036" w:rsidP="00210036">
      <w:r>
        <w:rPr>
          <w:b/>
        </w:rPr>
        <w:t xml:space="preserve">Приобретаемые умения и знания: </w:t>
      </w:r>
      <w:r>
        <w:t>У</w:t>
      </w:r>
      <w:proofErr w:type="gramStart"/>
      <w:r>
        <w:t>1</w:t>
      </w:r>
      <w:proofErr w:type="gramEnd"/>
      <w:r>
        <w:t>, 35</w:t>
      </w:r>
    </w:p>
    <w:p w:rsidR="00210036" w:rsidRDefault="00210036" w:rsidP="00210036">
      <w:pPr>
        <w:rPr>
          <w:b/>
        </w:rPr>
      </w:pPr>
      <w:r>
        <w:rPr>
          <w:b/>
        </w:rPr>
        <w:t xml:space="preserve">Осваиваемые общие и профессиональные компетенции: </w:t>
      </w:r>
      <w:proofErr w:type="gramStart"/>
      <w:r>
        <w:t>ОК</w:t>
      </w:r>
      <w:proofErr w:type="gramEnd"/>
      <w:r>
        <w:t xml:space="preserve"> 01. - </w:t>
      </w:r>
      <w:proofErr w:type="gramStart"/>
      <w:r>
        <w:t>ОК</w:t>
      </w:r>
      <w:proofErr w:type="gramEnd"/>
      <w:r>
        <w:t xml:space="preserve"> 05.ОК 11, ПК 2.2 – ПК 4.2.</w:t>
      </w:r>
    </w:p>
    <w:p w:rsidR="00210036" w:rsidRDefault="00210036" w:rsidP="00210036">
      <w:pPr>
        <w:rPr>
          <w:color w:val="FF0000"/>
        </w:rPr>
      </w:pPr>
      <w:r>
        <w:rPr>
          <w:b/>
        </w:rPr>
        <w:t>Норма времени:</w:t>
      </w:r>
      <w:r>
        <w:t xml:space="preserve"> 1 ч</w:t>
      </w:r>
    </w:p>
    <w:p w:rsidR="00210036" w:rsidRDefault="00210036" w:rsidP="00210036">
      <w:pPr>
        <w:autoSpaceDE w:val="0"/>
        <w:autoSpaceDN w:val="0"/>
        <w:adjustRightInd w:val="0"/>
        <w:rPr>
          <w:b/>
        </w:rPr>
      </w:pPr>
      <w:r>
        <w:rPr>
          <w:b/>
        </w:rPr>
        <w:t>Учебно-методическое оснащение рабочего места:</w:t>
      </w:r>
    </w:p>
    <w:p w:rsidR="00210036" w:rsidRDefault="00210036" w:rsidP="00210036">
      <w:pPr>
        <w:autoSpaceDE w:val="0"/>
        <w:autoSpaceDN w:val="0"/>
        <w:adjustRightInd w:val="0"/>
      </w:pPr>
      <w:r>
        <w:t xml:space="preserve"> Кабинет менеджмента и управления персоналом.</w:t>
      </w:r>
    </w:p>
    <w:p w:rsidR="00210036" w:rsidRDefault="00210036" w:rsidP="00210036">
      <w:pPr>
        <w:autoSpaceDE w:val="0"/>
        <w:autoSpaceDN w:val="0"/>
        <w:adjustRightInd w:val="0"/>
      </w:pPr>
      <w:r>
        <w:t>Оборудование учебного кабинета и рабочих мест кабинета:</w:t>
      </w:r>
    </w:p>
    <w:p w:rsidR="00210036" w:rsidRDefault="00210036" w:rsidP="00210036">
      <w:pPr>
        <w:autoSpaceDE w:val="0"/>
        <w:autoSpaceDN w:val="0"/>
        <w:adjustRightInd w:val="0"/>
      </w:pPr>
      <w:r>
        <w:t xml:space="preserve">посадочные места по количеству </w:t>
      </w:r>
      <w:proofErr w:type="gramStart"/>
      <w:r>
        <w:t>обучающихся</w:t>
      </w:r>
      <w:proofErr w:type="gramEnd"/>
      <w:r>
        <w:t>;</w:t>
      </w:r>
    </w:p>
    <w:p w:rsidR="00210036" w:rsidRDefault="00210036" w:rsidP="00210036">
      <w:pPr>
        <w:autoSpaceDE w:val="0"/>
        <w:autoSpaceDN w:val="0"/>
        <w:adjustRightInd w:val="0"/>
      </w:pPr>
      <w:r>
        <w:t>рабочее место педагога;</w:t>
      </w:r>
    </w:p>
    <w:p w:rsidR="00210036" w:rsidRDefault="00210036" w:rsidP="00210036">
      <w:pPr>
        <w:autoSpaceDE w:val="0"/>
        <w:autoSpaceDN w:val="0"/>
        <w:adjustRightInd w:val="0"/>
      </w:pPr>
      <w:r>
        <w:t>комплект учебно-методической документации;</w:t>
      </w:r>
    </w:p>
    <w:p w:rsidR="00210036" w:rsidRDefault="00210036" w:rsidP="00210036">
      <w:pPr>
        <w:autoSpaceDE w:val="0"/>
        <w:autoSpaceDN w:val="0"/>
        <w:adjustRightInd w:val="0"/>
      </w:pPr>
      <w:r>
        <w:t>наглядные пособия.</w:t>
      </w:r>
    </w:p>
    <w:p w:rsidR="00210036" w:rsidRDefault="00210036" w:rsidP="00210036">
      <w:pPr>
        <w:autoSpaceDE w:val="0"/>
        <w:autoSpaceDN w:val="0"/>
        <w:adjustRightInd w:val="0"/>
        <w:rPr>
          <w:b/>
          <w:bCs/>
        </w:rPr>
      </w:pPr>
      <w:r>
        <w:rPr>
          <w:b/>
          <w:bCs/>
        </w:rPr>
        <w:t>Технические средства обучения:</w:t>
      </w:r>
    </w:p>
    <w:p w:rsidR="00210036" w:rsidRDefault="00210036" w:rsidP="00210036">
      <w:pPr>
        <w:autoSpaceDE w:val="0"/>
        <w:autoSpaceDN w:val="0"/>
        <w:adjustRightInd w:val="0"/>
      </w:pPr>
      <w:r>
        <w:t>мультимедийная установка;</w:t>
      </w:r>
    </w:p>
    <w:p w:rsidR="00210036" w:rsidRDefault="00210036" w:rsidP="00210036">
      <w:pPr>
        <w:autoSpaceDE w:val="0"/>
        <w:autoSpaceDN w:val="0"/>
        <w:adjustRightInd w:val="0"/>
      </w:pPr>
      <w:r>
        <w:t>DVD-проектор;</w:t>
      </w:r>
    </w:p>
    <w:p w:rsidR="00210036" w:rsidRDefault="00210036" w:rsidP="00210036">
      <w:pPr>
        <w:autoSpaceDE w:val="0"/>
        <w:autoSpaceDN w:val="0"/>
        <w:adjustRightInd w:val="0"/>
      </w:pPr>
      <w:r>
        <w:t>Компьютер.</w:t>
      </w:r>
    </w:p>
    <w:p w:rsidR="00210036" w:rsidRDefault="00210036" w:rsidP="00210036">
      <w:pPr>
        <w:shd w:val="clear" w:color="auto" w:fill="FFFFFF"/>
        <w:spacing w:line="294" w:lineRule="atLeast"/>
        <w:rPr>
          <w:rFonts w:ascii="Arial" w:hAnsi="Arial" w:cs="Arial"/>
        </w:rPr>
      </w:pPr>
      <w:r>
        <w:rPr>
          <w:b/>
        </w:rPr>
        <w:t>Контрольные вопросы</w:t>
      </w:r>
      <w:r>
        <w:t xml:space="preserve"> </w:t>
      </w:r>
    </w:p>
    <w:p w:rsidR="00210036" w:rsidRDefault="00210036" w:rsidP="00210036">
      <w:pPr>
        <w:autoSpaceDE w:val="0"/>
        <w:autoSpaceDN w:val="0"/>
        <w:adjustRightInd w:val="0"/>
      </w:pPr>
      <w:r>
        <w:rPr>
          <w:rFonts w:ascii="Tahoma" w:hAnsi="Tahoma" w:cs="Tahoma"/>
          <w:color w:val="222222"/>
        </w:rPr>
        <w:t>1</w:t>
      </w:r>
      <w:r>
        <w:t>. Отличительные особенности SWOT- и PEST-анализа.</w:t>
      </w:r>
    </w:p>
    <w:p w:rsidR="00210036" w:rsidRDefault="00210036" w:rsidP="00210036">
      <w:pPr>
        <w:autoSpaceDE w:val="0"/>
        <w:autoSpaceDN w:val="0"/>
        <w:adjustRightInd w:val="0"/>
      </w:pPr>
      <w:r>
        <w:t>2. Последовательность анализа внешней и внутренней среды организации.</w:t>
      </w:r>
    </w:p>
    <w:p w:rsidR="00210036" w:rsidRDefault="00210036" w:rsidP="00210036">
      <w:pPr>
        <w:autoSpaceDE w:val="0"/>
        <w:autoSpaceDN w:val="0"/>
        <w:adjustRightInd w:val="0"/>
      </w:pPr>
      <w:r>
        <w:t>3. Применение результатов анализа на практике.</w:t>
      </w:r>
    </w:p>
    <w:p w:rsidR="00210036" w:rsidRDefault="00210036" w:rsidP="00210036">
      <w:pPr>
        <w:autoSpaceDE w:val="0"/>
        <w:autoSpaceDN w:val="0"/>
        <w:adjustRightInd w:val="0"/>
      </w:pPr>
    </w:p>
    <w:p w:rsidR="00210036" w:rsidRDefault="00210036" w:rsidP="00210036">
      <w:pPr>
        <w:autoSpaceDE w:val="0"/>
        <w:autoSpaceDN w:val="0"/>
        <w:adjustRightInd w:val="0"/>
        <w:rPr>
          <w:b/>
          <w:bCs/>
        </w:rPr>
      </w:pPr>
      <w:r>
        <w:t> </w:t>
      </w:r>
      <w:r>
        <w:rPr>
          <w:b/>
        </w:rPr>
        <w:t>Литература</w:t>
      </w:r>
      <w:r>
        <w:rPr>
          <w:b/>
          <w:bCs/>
        </w:rPr>
        <w:t xml:space="preserve"> </w:t>
      </w:r>
    </w:p>
    <w:p w:rsidR="00210036" w:rsidRDefault="00210036" w:rsidP="00210036">
      <w:pPr>
        <w:autoSpaceDE w:val="0"/>
        <w:autoSpaceDN w:val="0"/>
        <w:adjustRightInd w:val="0"/>
        <w:rPr>
          <w:b/>
          <w:bCs/>
        </w:rPr>
      </w:pPr>
      <w:r>
        <w:rPr>
          <w:b/>
          <w:bCs/>
        </w:rPr>
        <w:t>Основные источники:</w:t>
      </w:r>
    </w:p>
    <w:p w:rsidR="00210036" w:rsidRDefault="00210036" w:rsidP="00210036">
      <w:pPr>
        <w:rPr>
          <w:shd w:val="clear" w:color="auto" w:fill="FFFFFF"/>
        </w:rPr>
      </w:pPr>
      <w:r>
        <w:rPr>
          <w:b/>
          <w:bCs/>
          <w:shd w:val="clear" w:color="auto" w:fill="FFFFFF"/>
        </w:rPr>
        <w:t>Менеджмент в туризме</w:t>
      </w:r>
      <w:r>
        <w:rPr>
          <w:shd w:val="clear" w:color="auto" w:fill="FFFFFF"/>
        </w:rPr>
        <w:t xml:space="preserve">: Учебное пособие / Д.Л. </w:t>
      </w:r>
      <w:proofErr w:type="spellStart"/>
      <w:r>
        <w:rPr>
          <w:shd w:val="clear" w:color="auto" w:fill="FFFFFF"/>
        </w:rPr>
        <w:t>Бикташева</w:t>
      </w:r>
      <w:proofErr w:type="spellEnd"/>
      <w:r>
        <w:rPr>
          <w:shd w:val="clear" w:color="auto" w:fill="FFFFFF"/>
        </w:rPr>
        <w:t xml:space="preserve">, Л.П. </w:t>
      </w:r>
      <w:proofErr w:type="spellStart"/>
      <w:r>
        <w:rPr>
          <w:shd w:val="clear" w:color="auto" w:fill="FFFFFF"/>
        </w:rPr>
        <w:t>Гиевая</w:t>
      </w:r>
      <w:proofErr w:type="spellEnd"/>
      <w:r>
        <w:rPr>
          <w:shd w:val="clear" w:color="auto" w:fill="FFFFFF"/>
        </w:rPr>
        <w:t>, Т.С. Жданова. - М.: Альфа-М: НИЦ ИНФРА-М, 2014.</w:t>
      </w:r>
    </w:p>
    <w:p w:rsidR="00210036" w:rsidRDefault="00210036" w:rsidP="00210036">
      <w:pPr>
        <w:autoSpaceDE w:val="0"/>
        <w:autoSpaceDN w:val="0"/>
        <w:adjustRightInd w:val="0"/>
        <w:rPr>
          <w:shd w:val="clear" w:color="auto" w:fill="FFFFFF"/>
        </w:rPr>
      </w:pPr>
      <w:r>
        <w:rPr>
          <w:b/>
          <w:bCs/>
          <w:shd w:val="clear" w:color="auto" w:fill="FFFFFF"/>
        </w:rPr>
        <w:t>Гостиничный менеджмент</w:t>
      </w:r>
      <w:r>
        <w:rPr>
          <w:shd w:val="clear" w:color="auto" w:fill="FFFFFF"/>
        </w:rPr>
        <w:t>: Учебник/Дмитриева Н. В., Зайцева Н. А., Огнева С. В., Ушаков Р. Н. - М.: Альфа-М, НИЦ ИНФРА-М, 2015. </w:t>
      </w:r>
    </w:p>
    <w:p w:rsidR="00210036" w:rsidRDefault="00210036" w:rsidP="00210036">
      <w:pPr>
        <w:autoSpaceDE w:val="0"/>
        <w:autoSpaceDN w:val="0"/>
        <w:adjustRightInd w:val="0"/>
        <w:rPr>
          <w:b/>
        </w:rPr>
      </w:pPr>
      <w:r>
        <w:rPr>
          <w:b/>
        </w:rPr>
        <w:t xml:space="preserve"> </w:t>
      </w:r>
    </w:p>
    <w:p w:rsidR="00210036" w:rsidRDefault="00210036" w:rsidP="00210036">
      <w:pPr>
        <w:jc w:val="center"/>
        <w:rPr>
          <w:b/>
        </w:rPr>
      </w:pPr>
      <w:r>
        <w:rPr>
          <w:b/>
        </w:rPr>
        <w:t>Ход работы</w:t>
      </w:r>
    </w:p>
    <w:p w:rsidR="00210036" w:rsidRDefault="00210036" w:rsidP="00210036">
      <w:pPr>
        <w:numPr>
          <w:ilvl w:val="0"/>
          <w:numId w:val="31"/>
        </w:numPr>
        <w:jc w:val="both"/>
        <w:rPr>
          <w:color w:val="000000"/>
        </w:rPr>
      </w:pPr>
      <w:r>
        <w:rPr>
          <w:color w:val="000000"/>
        </w:rPr>
        <w:t>Изучите внимательно методические рекомендации к выполнению практической работы, ответьте устно на контрольные вопросы для допуска к занятию,</w:t>
      </w:r>
    </w:p>
    <w:p w:rsidR="00210036" w:rsidRDefault="00210036" w:rsidP="00210036">
      <w:pPr>
        <w:numPr>
          <w:ilvl w:val="0"/>
          <w:numId w:val="31"/>
        </w:numPr>
        <w:jc w:val="both"/>
        <w:rPr>
          <w:color w:val="000000"/>
        </w:rPr>
      </w:pPr>
      <w:r>
        <w:rPr>
          <w:color w:val="000000"/>
        </w:rPr>
        <w:t>Выявите сильные и слабые стороны организации, угрозы и возможности (в соответствии с вариантом), используя предложенные правила (по 4-5 пунктов),</w:t>
      </w:r>
    </w:p>
    <w:p w:rsidR="00210036" w:rsidRDefault="00210036" w:rsidP="00210036">
      <w:pPr>
        <w:numPr>
          <w:ilvl w:val="0"/>
          <w:numId w:val="31"/>
        </w:numPr>
        <w:jc w:val="both"/>
        <w:rPr>
          <w:color w:val="000000"/>
        </w:rPr>
      </w:pPr>
      <w:r>
        <w:rPr>
          <w:color w:val="000000"/>
        </w:rPr>
        <w:t>Заполните таблицу №1 </w:t>
      </w:r>
      <w:r>
        <w:rPr>
          <w:color w:val="000000"/>
          <w:lang w:val="en-US"/>
        </w:rPr>
        <w:t>SWOT</w:t>
      </w:r>
      <w:r>
        <w:rPr>
          <w:color w:val="000000"/>
        </w:rPr>
        <w:t>-анализа (пример: таблица 2),</w:t>
      </w:r>
    </w:p>
    <w:p w:rsidR="00210036" w:rsidRDefault="00210036" w:rsidP="00210036">
      <w:pPr>
        <w:numPr>
          <w:ilvl w:val="0"/>
          <w:numId w:val="31"/>
        </w:numPr>
        <w:jc w:val="both"/>
        <w:rPr>
          <w:color w:val="000000"/>
        </w:rPr>
      </w:pPr>
      <w:r>
        <w:rPr>
          <w:color w:val="000000"/>
        </w:rPr>
        <w:t>Оцените эти силы. Определите две наиболее мощные продвигающие силы и две противодействующие силы. Выпишите их ниже таблицы отдельно,</w:t>
      </w:r>
    </w:p>
    <w:p w:rsidR="00210036" w:rsidRDefault="00210036" w:rsidP="00210036">
      <w:pPr>
        <w:numPr>
          <w:ilvl w:val="0"/>
          <w:numId w:val="31"/>
        </w:numPr>
        <w:jc w:val="both"/>
        <w:rPr>
          <w:color w:val="000000"/>
        </w:rPr>
      </w:pPr>
      <w:r>
        <w:rPr>
          <w:color w:val="000000"/>
        </w:rPr>
        <w:t>Проведите ранжирование (по степени важности) сил, возможностей, слабых и сильных сторон (самые важные 1 балл),</w:t>
      </w:r>
    </w:p>
    <w:p w:rsidR="00210036" w:rsidRDefault="00210036" w:rsidP="00210036">
      <w:pPr>
        <w:numPr>
          <w:ilvl w:val="0"/>
          <w:numId w:val="31"/>
        </w:numPr>
        <w:jc w:val="both"/>
        <w:rPr>
          <w:color w:val="000000"/>
        </w:rPr>
      </w:pPr>
      <w:r>
        <w:rPr>
          <w:color w:val="000000"/>
        </w:rPr>
        <w:t>Ответьте письменно на контрольные вопросы,</w:t>
      </w:r>
    </w:p>
    <w:p w:rsidR="00210036" w:rsidRDefault="00210036" w:rsidP="00210036">
      <w:pPr>
        <w:numPr>
          <w:ilvl w:val="0"/>
          <w:numId w:val="31"/>
        </w:numPr>
        <w:jc w:val="both"/>
        <w:rPr>
          <w:color w:val="000000"/>
        </w:rPr>
      </w:pPr>
      <w:r>
        <w:rPr>
          <w:color w:val="000000"/>
        </w:rPr>
        <w:t>Сделайте вывод и оформите практическую работу.</w:t>
      </w:r>
    </w:p>
    <w:p w:rsidR="00210036" w:rsidRDefault="00210036" w:rsidP="00210036">
      <w:pPr>
        <w:ind w:left="360"/>
        <w:rPr>
          <w:color w:val="000000"/>
          <w:sz w:val="27"/>
          <w:szCs w:val="27"/>
        </w:rPr>
      </w:pPr>
      <w:r>
        <w:rPr>
          <w:color w:val="000000"/>
          <w:sz w:val="27"/>
          <w:szCs w:val="27"/>
        </w:rPr>
        <w:t> </w:t>
      </w:r>
    </w:p>
    <w:p w:rsidR="00210036" w:rsidRDefault="00210036" w:rsidP="00210036">
      <w:pPr>
        <w:ind w:left="360"/>
        <w:rPr>
          <w:color w:val="000000"/>
          <w:sz w:val="27"/>
          <w:szCs w:val="27"/>
        </w:rPr>
      </w:pPr>
      <w:r>
        <w:rPr>
          <w:color w:val="000000"/>
          <w:sz w:val="27"/>
          <w:szCs w:val="27"/>
        </w:rPr>
        <w:t> Таблица 1</w:t>
      </w:r>
    </w:p>
    <w:p w:rsidR="00210036" w:rsidRDefault="00210036" w:rsidP="00210036">
      <w:pPr>
        <w:ind w:left="360"/>
        <w:jc w:val="center"/>
        <w:rPr>
          <w:color w:val="000000"/>
          <w:sz w:val="27"/>
          <w:szCs w:val="27"/>
        </w:rPr>
      </w:pPr>
      <w:r>
        <w:rPr>
          <w:i/>
          <w:iCs/>
          <w:color w:val="000000"/>
          <w:sz w:val="27"/>
          <w:szCs w:val="27"/>
        </w:rPr>
        <w:t>Матрица </w:t>
      </w:r>
      <w:r>
        <w:rPr>
          <w:i/>
          <w:iCs/>
          <w:color w:val="000000"/>
          <w:sz w:val="27"/>
          <w:szCs w:val="27"/>
          <w:lang w:val="en-US"/>
        </w:rPr>
        <w:t>SWOT</w:t>
      </w:r>
      <w:r>
        <w:rPr>
          <w:i/>
          <w:iCs/>
          <w:color w:val="000000"/>
          <w:sz w:val="27"/>
          <w:szCs w:val="27"/>
        </w:rPr>
        <w:t>-анализа</w:t>
      </w:r>
    </w:p>
    <w:tbl>
      <w:tblPr>
        <w:tblW w:w="10003" w:type="dxa"/>
        <w:tblInd w:w="360" w:type="dxa"/>
        <w:tblCellMar>
          <w:left w:w="0" w:type="dxa"/>
          <w:right w:w="0" w:type="dxa"/>
        </w:tblCellMar>
        <w:tblLook w:val="04A0" w:firstRow="1" w:lastRow="0" w:firstColumn="1" w:lastColumn="0" w:noHBand="0" w:noVBand="1"/>
      </w:tblPr>
      <w:tblGrid>
        <w:gridCol w:w="769"/>
        <w:gridCol w:w="1932"/>
        <w:gridCol w:w="2434"/>
        <w:gridCol w:w="2977"/>
        <w:gridCol w:w="1891"/>
      </w:tblGrid>
      <w:tr w:rsidR="00210036" w:rsidTr="00210036">
        <w:tc>
          <w:tcPr>
            <w:tcW w:w="7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10036" w:rsidRDefault="00210036">
            <w:r>
              <w:t> </w:t>
            </w:r>
          </w:p>
        </w:tc>
        <w:tc>
          <w:tcPr>
            <w:tcW w:w="9234" w:type="dxa"/>
            <w:gridSpan w:val="4"/>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210036" w:rsidRDefault="00210036">
            <w:r>
              <w:rPr>
                <w:b/>
                <w:bCs/>
              </w:rPr>
              <w:t>Сильные стороны</w:t>
            </w:r>
          </w:p>
        </w:tc>
      </w:tr>
      <w:tr w:rsidR="00210036" w:rsidTr="00210036">
        <w:tc>
          <w:tcPr>
            <w:tcW w:w="76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10036" w:rsidRDefault="00210036">
            <w:r>
              <w:t>№</w:t>
            </w:r>
            <w:proofErr w:type="gramStart"/>
            <w:r>
              <w:t>п</w:t>
            </w:r>
            <w:proofErr w:type="gramEnd"/>
            <w:r>
              <w:t>/п</w:t>
            </w:r>
          </w:p>
        </w:tc>
        <w:tc>
          <w:tcPr>
            <w:tcW w:w="1932" w:type="dxa"/>
            <w:tcBorders>
              <w:top w:val="nil"/>
              <w:left w:val="nil"/>
              <w:bottom w:val="single" w:sz="8" w:space="0" w:color="000000"/>
              <w:right w:val="single" w:sz="8" w:space="0" w:color="000000"/>
            </w:tcBorders>
            <w:tcMar>
              <w:top w:w="0" w:type="dxa"/>
              <w:left w:w="108" w:type="dxa"/>
              <w:bottom w:w="0" w:type="dxa"/>
              <w:right w:w="108" w:type="dxa"/>
            </w:tcMar>
            <w:hideMark/>
          </w:tcPr>
          <w:p w:rsidR="00210036" w:rsidRDefault="00210036">
            <w:r>
              <w:t>Наименование</w:t>
            </w:r>
          </w:p>
        </w:tc>
        <w:tc>
          <w:tcPr>
            <w:tcW w:w="2434" w:type="dxa"/>
            <w:tcBorders>
              <w:top w:val="nil"/>
              <w:left w:val="nil"/>
              <w:bottom w:val="single" w:sz="8" w:space="0" w:color="000000"/>
              <w:right w:val="single" w:sz="8" w:space="0" w:color="000000"/>
            </w:tcBorders>
            <w:tcMar>
              <w:top w:w="0" w:type="dxa"/>
              <w:left w:w="108" w:type="dxa"/>
              <w:bottom w:w="0" w:type="dxa"/>
              <w:right w:w="108" w:type="dxa"/>
            </w:tcMar>
            <w:hideMark/>
          </w:tcPr>
          <w:p w:rsidR="00210036" w:rsidRDefault="00210036">
            <w:r>
              <w:t>Подробное описание</w:t>
            </w:r>
          </w:p>
        </w:tc>
        <w:tc>
          <w:tcPr>
            <w:tcW w:w="2977" w:type="dxa"/>
            <w:tcBorders>
              <w:top w:val="nil"/>
              <w:left w:val="nil"/>
              <w:bottom w:val="single" w:sz="8" w:space="0" w:color="000000"/>
              <w:right w:val="single" w:sz="8" w:space="0" w:color="000000"/>
            </w:tcBorders>
            <w:tcMar>
              <w:top w:w="0" w:type="dxa"/>
              <w:left w:w="108" w:type="dxa"/>
              <w:bottom w:w="0" w:type="dxa"/>
              <w:right w:w="108" w:type="dxa"/>
            </w:tcMar>
            <w:hideMark/>
          </w:tcPr>
          <w:p w:rsidR="00210036" w:rsidRDefault="00210036">
            <w:r>
              <w:t>Бальная оценка важности</w:t>
            </w:r>
          </w:p>
        </w:tc>
        <w:tc>
          <w:tcPr>
            <w:tcW w:w="1891" w:type="dxa"/>
            <w:tcBorders>
              <w:top w:val="nil"/>
              <w:left w:val="nil"/>
              <w:bottom w:val="single" w:sz="8" w:space="0" w:color="000000"/>
              <w:right w:val="single" w:sz="8" w:space="0" w:color="000000"/>
            </w:tcBorders>
            <w:tcMar>
              <w:top w:w="0" w:type="dxa"/>
              <w:left w:w="108" w:type="dxa"/>
              <w:bottom w:w="0" w:type="dxa"/>
              <w:right w:w="108" w:type="dxa"/>
            </w:tcMar>
            <w:hideMark/>
          </w:tcPr>
          <w:p w:rsidR="00210036" w:rsidRDefault="00210036">
            <w:r>
              <w:t> </w:t>
            </w:r>
          </w:p>
        </w:tc>
      </w:tr>
      <w:tr w:rsidR="00210036" w:rsidTr="00210036">
        <w:tc>
          <w:tcPr>
            <w:tcW w:w="76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10036" w:rsidRDefault="00210036">
            <w:r>
              <w:t> </w:t>
            </w:r>
          </w:p>
        </w:tc>
        <w:tc>
          <w:tcPr>
            <w:tcW w:w="1932" w:type="dxa"/>
            <w:tcBorders>
              <w:top w:val="nil"/>
              <w:left w:val="nil"/>
              <w:bottom w:val="single" w:sz="8" w:space="0" w:color="000000"/>
              <w:right w:val="single" w:sz="8" w:space="0" w:color="000000"/>
            </w:tcBorders>
            <w:tcMar>
              <w:top w:w="0" w:type="dxa"/>
              <w:left w:w="108" w:type="dxa"/>
              <w:bottom w:w="0" w:type="dxa"/>
              <w:right w:w="108" w:type="dxa"/>
            </w:tcMar>
            <w:hideMark/>
          </w:tcPr>
          <w:p w:rsidR="00210036" w:rsidRDefault="00210036">
            <w:r>
              <w:t> </w:t>
            </w:r>
          </w:p>
        </w:tc>
        <w:tc>
          <w:tcPr>
            <w:tcW w:w="2434" w:type="dxa"/>
            <w:tcBorders>
              <w:top w:val="nil"/>
              <w:left w:val="nil"/>
              <w:bottom w:val="single" w:sz="8" w:space="0" w:color="000000"/>
              <w:right w:val="single" w:sz="8" w:space="0" w:color="000000"/>
            </w:tcBorders>
            <w:tcMar>
              <w:top w:w="0" w:type="dxa"/>
              <w:left w:w="108" w:type="dxa"/>
              <w:bottom w:w="0" w:type="dxa"/>
              <w:right w:w="108" w:type="dxa"/>
            </w:tcMar>
            <w:hideMark/>
          </w:tcPr>
          <w:p w:rsidR="00210036" w:rsidRDefault="00210036">
            <w:r>
              <w:t> </w:t>
            </w:r>
          </w:p>
        </w:tc>
        <w:tc>
          <w:tcPr>
            <w:tcW w:w="2977" w:type="dxa"/>
            <w:tcBorders>
              <w:top w:val="nil"/>
              <w:left w:val="nil"/>
              <w:bottom w:val="single" w:sz="8" w:space="0" w:color="000000"/>
              <w:right w:val="single" w:sz="8" w:space="0" w:color="000000"/>
            </w:tcBorders>
            <w:tcMar>
              <w:top w:w="0" w:type="dxa"/>
              <w:left w:w="108" w:type="dxa"/>
              <w:bottom w:w="0" w:type="dxa"/>
              <w:right w:w="108" w:type="dxa"/>
            </w:tcMar>
            <w:hideMark/>
          </w:tcPr>
          <w:p w:rsidR="00210036" w:rsidRDefault="00210036">
            <w:r>
              <w:t> </w:t>
            </w:r>
          </w:p>
        </w:tc>
        <w:tc>
          <w:tcPr>
            <w:tcW w:w="1891" w:type="dxa"/>
            <w:tcBorders>
              <w:top w:val="nil"/>
              <w:left w:val="nil"/>
              <w:bottom w:val="single" w:sz="8" w:space="0" w:color="000000"/>
              <w:right w:val="single" w:sz="8" w:space="0" w:color="000000"/>
            </w:tcBorders>
            <w:tcMar>
              <w:top w:w="0" w:type="dxa"/>
              <w:left w:w="108" w:type="dxa"/>
              <w:bottom w:w="0" w:type="dxa"/>
              <w:right w:w="108" w:type="dxa"/>
            </w:tcMar>
            <w:hideMark/>
          </w:tcPr>
          <w:p w:rsidR="00210036" w:rsidRDefault="00210036">
            <w:r>
              <w:t> </w:t>
            </w:r>
          </w:p>
        </w:tc>
      </w:tr>
      <w:tr w:rsidR="00210036" w:rsidTr="00210036">
        <w:tc>
          <w:tcPr>
            <w:tcW w:w="76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10036" w:rsidRDefault="00210036">
            <w:r>
              <w:t> </w:t>
            </w:r>
          </w:p>
        </w:tc>
        <w:tc>
          <w:tcPr>
            <w:tcW w:w="9234" w:type="dxa"/>
            <w:gridSpan w:val="4"/>
            <w:tcBorders>
              <w:top w:val="nil"/>
              <w:left w:val="nil"/>
              <w:bottom w:val="single" w:sz="8" w:space="0" w:color="000000"/>
              <w:right w:val="single" w:sz="8" w:space="0" w:color="000000"/>
            </w:tcBorders>
            <w:tcMar>
              <w:top w:w="0" w:type="dxa"/>
              <w:left w:w="108" w:type="dxa"/>
              <w:bottom w:w="0" w:type="dxa"/>
              <w:right w:w="108" w:type="dxa"/>
            </w:tcMar>
            <w:hideMark/>
          </w:tcPr>
          <w:p w:rsidR="00210036" w:rsidRDefault="00210036">
            <w:r>
              <w:rPr>
                <w:b/>
                <w:bCs/>
              </w:rPr>
              <w:t>Слабые стороны</w:t>
            </w:r>
          </w:p>
        </w:tc>
      </w:tr>
      <w:tr w:rsidR="00210036" w:rsidTr="00210036">
        <w:tc>
          <w:tcPr>
            <w:tcW w:w="76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10036" w:rsidRDefault="00210036">
            <w:r>
              <w:t> </w:t>
            </w:r>
          </w:p>
        </w:tc>
        <w:tc>
          <w:tcPr>
            <w:tcW w:w="1932" w:type="dxa"/>
            <w:tcBorders>
              <w:top w:val="nil"/>
              <w:left w:val="nil"/>
              <w:bottom w:val="single" w:sz="8" w:space="0" w:color="000000"/>
              <w:right w:val="single" w:sz="8" w:space="0" w:color="000000"/>
            </w:tcBorders>
            <w:tcMar>
              <w:top w:w="0" w:type="dxa"/>
              <w:left w:w="108" w:type="dxa"/>
              <w:bottom w:w="0" w:type="dxa"/>
              <w:right w:w="108" w:type="dxa"/>
            </w:tcMar>
            <w:hideMark/>
          </w:tcPr>
          <w:p w:rsidR="00210036" w:rsidRDefault="00210036">
            <w:r>
              <w:t> </w:t>
            </w:r>
          </w:p>
        </w:tc>
        <w:tc>
          <w:tcPr>
            <w:tcW w:w="2434" w:type="dxa"/>
            <w:tcBorders>
              <w:top w:val="nil"/>
              <w:left w:val="nil"/>
              <w:bottom w:val="single" w:sz="8" w:space="0" w:color="000000"/>
              <w:right w:val="single" w:sz="8" w:space="0" w:color="000000"/>
            </w:tcBorders>
            <w:tcMar>
              <w:top w:w="0" w:type="dxa"/>
              <w:left w:w="108" w:type="dxa"/>
              <w:bottom w:w="0" w:type="dxa"/>
              <w:right w:w="108" w:type="dxa"/>
            </w:tcMar>
            <w:hideMark/>
          </w:tcPr>
          <w:p w:rsidR="00210036" w:rsidRDefault="00210036">
            <w:r>
              <w:t> </w:t>
            </w:r>
          </w:p>
        </w:tc>
        <w:tc>
          <w:tcPr>
            <w:tcW w:w="2977" w:type="dxa"/>
            <w:tcBorders>
              <w:top w:val="nil"/>
              <w:left w:val="nil"/>
              <w:bottom w:val="single" w:sz="8" w:space="0" w:color="000000"/>
              <w:right w:val="single" w:sz="8" w:space="0" w:color="000000"/>
            </w:tcBorders>
            <w:tcMar>
              <w:top w:w="0" w:type="dxa"/>
              <w:left w:w="108" w:type="dxa"/>
              <w:bottom w:w="0" w:type="dxa"/>
              <w:right w:w="108" w:type="dxa"/>
            </w:tcMar>
            <w:hideMark/>
          </w:tcPr>
          <w:p w:rsidR="00210036" w:rsidRDefault="00210036">
            <w:r>
              <w:t> </w:t>
            </w:r>
          </w:p>
        </w:tc>
        <w:tc>
          <w:tcPr>
            <w:tcW w:w="1891" w:type="dxa"/>
            <w:tcBorders>
              <w:top w:val="nil"/>
              <w:left w:val="nil"/>
              <w:bottom w:val="single" w:sz="8" w:space="0" w:color="000000"/>
              <w:right w:val="single" w:sz="8" w:space="0" w:color="000000"/>
            </w:tcBorders>
            <w:tcMar>
              <w:top w:w="0" w:type="dxa"/>
              <w:left w:w="108" w:type="dxa"/>
              <w:bottom w:w="0" w:type="dxa"/>
              <w:right w:w="108" w:type="dxa"/>
            </w:tcMar>
            <w:hideMark/>
          </w:tcPr>
          <w:p w:rsidR="00210036" w:rsidRDefault="00210036">
            <w:r>
              <w:t> </w:t>
            </w:r>
          </w:p>
        </w:tc>
      </w:tr>
      <w:tr w:rsidR="00210036" w:rsidTr="00210036">
        <w:tc>
          <w:tcPr>
            <w:tcW w:w="76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10036" w:rsidRDefault="00210036">
            <w:r>
              <w:t> </w:t>
            </w:r>
          </w:p>
        </w:tc>
        <w:tc>
          <w:tcPr>
            <w:tcW w:w="9234" w:type="dxa"/>
            <w:gridSpan w:val="4"/>
            <w:tcBorders>
              <w:top w:val="nil"/>
              <w:left w:val="nil"/>
              <w:bottom w:val="single" w:sz="8" w:space="0" w:color="000000"/>
              <w:right w:val="single" w:sz="8" w:space="0" w:color="000000"/>
            </w:tcBorders>
            <w:tcMar>
              <w:top w:w="0" w:type="dxa"/>
              <w:left w:w="108" w:type="dxa"/>
              <w:bottom w:w="0" w:type="dxa"/>
              <w:right w:w="108" w:type="dxa"/>
            </w:tcMar>
            <w:hideMark/>
          </w:tcPr>
          <w:p w:rsidR="00210036" w:rsidRDefault="00210036">
            <w:r>
              <w:rPr>
                <w:b/>
                <w:bCs/>
              </w:rPr>
              <w:t>Возможности</w:t>
            </w:r>
          </w:p>
        </w:tc>
      </w:tr>
      <w:tr w:rsidR="00210036" w:rsidTr="00210036">
        <w:tc>
          <w:tcPr>
            <w:tcW w:w="76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10036" w:rsidRDefault="00210036">
            <w:r>
              <w:t> </w:t>
            </w:r>
          </w:p>
        </w:tc>
        <w:tc>
          <w:tcPr>
            <w:tcW w:w="1932" w:type="dxa"/>
            <w:tcBorders>
              <w:top w:val="nil"/>
              <w:left w:val="nil"/>
              <w:bottom w:val="single" w:sz="8" w:space="0" w:color="000000"/>
              <w:right w:val="single" w:sz="8" w:space="0" w:color="000000"/>
            </w:tcBorders>
            <w:tcMar>
              <w:top w:w="0" w:type="dxa"/>
              <w:left w:w="108" w:type="dxa"/>
              <w:bottom w:w="0" w:type="dxa"/>
              <w:right w:w="108" w:type="dxa"/>
            </w:tcMar>
            <w:hideMark/>
          </w:tcPr>
          <w:p w:rsidR="00210036" w:rsidRDefault="00210036">
            <w:r>
              <w:t> </w:t>
            </w:r>
          </w:p>
        </w:tc>
        <w:tc>
          <w:tcPr>
            <w:tcW w:w="2434" w:type="dxa"/>
            <w:tcBorders>
              <w:top w:val="nil"/>
              <w:left w:val="nil"/>
              <w:bottom w:val="single" w:sz="8" w:space="0" w:color="000000"/>
              <w:right w:val="single" w:sz="8" w:space="0" w:color="000000"/>
            </w:tcBorders>
            <w:tcMar>
              <w:top w:w="0" w:type="dxa"/>
              <w:left w:w="108" w:type="dxa"/>
              <w:bottom w:w="0" w:type="dxa"/>
              <w:right w:w="108" w:type="dxa"/>
            </w:tcMar>
            <w:hideMark/>
          </w:tcPr>
          <w:p w:rsidR="00210036" w:rsidRDefault="00210036">
            <w:r>
              <w:t> </w:t>
            </w:r>
          </w:p>
        </w:tc>
        <w:tc>
          <w:tcPr>
            <w:tcW w:w="2977" w:type="dxa"/>
            <w:tcBorders>
              <w:top w:val="nil"/>
              <w:left w:val="nil"/>
              <w:bottom w:val="single" w:sz="8" w:space="0" w:color="000000"/>
              <w:right w:val="single" w:sz="8" w:space="0" w:color="000000"/>
            </w:tcBorders>
            <w:tcMar>
              <w:top w:w="0" w:type="dxa"/>
              <w:left w:w="108" w:type="dxa"/>
              <w:bottom w:w="0" w:type="dxa"/>
              <w:right w:w="108" w:type="dxa"/>
            </w:tcMar>
            <w:hideMark/>
          </w:tcPr>
          <w:p w:rsidR="00210036" w:rsidRDefault="00210036">
            <w:r>
              <w:t> </w:t>
            </w:r>
          </w:p>
        </w:tc>
        <w:tc>
          <w:tcPr>
            <w:tcW w:w="1891" w:type="dxa"/>
            <w:tcBorders>
              <w:top w:val="nil"/>
              <w:left w:val="nil"/>
              <w:bottom w:val="single" w:sz="8" w:space="0" w:color="000000"/>
              <w:right w:val="single" w:sz="8" w:space="0" w:color="000000"/>
            </w:tcBorders>
            <w:tcMar>
              <w:top w:w="0" w:type="dxa"/>
              <w:left w:w="108" w:type="dxa"/>
              <w:bottom w:w="0" w:type="dxa"/>
              <w:right w:w="108" w:type="dxa"/>
            </w:tcMar>
            <w:hideMark/>
          </w:tcPr>
          <w:p w:rsidR="00210036" w:rsidRDefault="00210036">
            <w:r>
              <w:t> </w:t>
            </w:r>
          </w:p>
        </w:tc>
      </w:tr>
      <w:tr w:rsidR="00210036" w:rsidTr="00210036">
        <w:tc>
          <w:tcPr>
            <w:tcW w:w="76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10036" w:rsidRDefault="00210036">
            <w:r>
              <w:t> </w:t>
            </w:r>
          </w:p>
        </w:tc>
        <w:tc>
          <w:tcPr>
            <w:tcW w:w="9234" w:type="dxa"/>
            <w:gridSpan w:val="4"/>
            <w:tcBorders>
              <w:top w:val="nil"/>
              <w:left w:val="nil"/>
              <w:bottom w:val="single" w:sz="8" w:space="0" w:color="000000"/>
              <w:right w:val="single" w:sz="8" w:space="0" w:color="000000"/>
            </w:tcBorders>
            <w:tcMar>
              <w:top w:w="0" w:type="dxa"/>
              <w:left w:w="108" w:type="dxa"/>
              <w:bottom w:w="0" w:type="dxa"/>
              <w:right w:w="108" w:type="dxa"/>
            </w:tcMar>
            <w:hideMark/>
          </w:tcPr>
          <w:p w:rsidR="00210036" w:rsidRDefault="00210036">
            <w:r>
              <w:rPr>
                <w:b/>
                <w:bCs/>
              </w:rPr>
              <w:t>Угрозы</w:t>
            </w:r>
          </w:p>
        </w:tc>
      </w:tr>
      <w:tr w:rsidR="00210036" w:rsidTr="00210036">
        <w:tc>
          <w:tcPr>
            <w:tcW w:w="76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10036" w:rsidRDefault="00210036">
            <w:r>
              <w:t> </w:t>
            </w:r>
          </w:p>
        </w:tc>
        <w:tc>
          <w:tcPr>
            <w:tcW w:w="1932" w:type="dxa"/>
            <w:tcBorders>
              <w:top w:val="nil"/>
              <w:left w:val="nil"/>
              <w:bottom w:val="single" w:sz="8" w:space="0" w:color="000000"/>
              <w:right w:val="single" w:sz="8" w:space="0" w:color="000000"/>
            </w:tcBorders>
            <w:tcMar>
              <w:top w:w="0" w:type="dxa"/>
              <w:left w:w="108" w:type="dxa"/>
              <w:bottom w:w="0" w:type="dxa"/>
              <w:right w:w="108" w:type="dxa"/>
            </w:tcMar>
            <w:hideMark/>
          </w:tcPr>
          <w:p w:rsidR="00210036" w:rsidRDefault="00210036">
            <w:r>
              <w:t> </w:t>
            </w:r>
          </w:p>
        </w:tc>
        <w:tc>
          <w:tcPr>
            <w:tcW w:w="2434" w:type="dxa"/>
            <w:tcBorders>
              <w:top w:val="nil"/>
              <w:left w:val="nil"/>
              <w:bottom w:val="single" w:sz="8" w:space="0" w:color="000000"/>
              <w:right w:val="single" w:sz="8" w:space="0" w:color="000000"/>
            </w:tcBorders>
            <w:tcMar>
              <w:top w:w="0" w:type="dxa"/>
              <w:left w:w="108" w:type="dxa"/>
              <w:bottom w:w="0" w:type="dxa"/>
              <w:right w:w="108" w:type="dxa"/>
            </w:tcMar>
            <w:hideMark/>
          </w:tcPr>
          <w:p w:rsidR="00210036" w:rsidRDefault="00210036">
            <w:r>
              <w:t> </w:t>
            </w:r>
          </w:p>
        </w:tc>
        <w:tc>
          <w:tcPr>
            <w:tcW w:w="2977" w:type="dxa"/>
            <w:tcBorders>
              <w:top w:val="nil"/>
              <w:left w:val="nil"/>
              <w:bottom w:val="single" w:sz="8" w:space="0" w:color="000000"/>
              <w:right w:val="single" w:sz="8" w:space="0" w:color="000000"/>
            </w:tcBorders>
            <w:tcMar>
              <w:top w:w="0" w:type="dxa"/>
              <w:left w:w="108" w:type="dxa"/>
              <w:bottom w:w="0" w:type="dxa"/>
              <w:right w:w="108" w:type="dxa"/>
            </w:tcMar>
            <w:hideMark/>
          </w:tcPr>
          <w:p w:rsidR="00210036" w:rsidRDefault="00210036">
            <w:r>
              <w:t> </w:t>
            </w:r>
          </w:p>
        </w:tc>
        <w:tc>
          <w:tcPr>
            <w:tcW w:w="1891" w:type="dxa"/>
            <w:tcBorders>
              <w:top w:val="nil"/>
              <w:left w:val="nil"/>
              <w:bottom w:val="single" w:sz="8" w:space="0" w:color="000000"/>
              <w:right w:val="single" w:sz="8" w:space="0" w:color="000000"/>
            </w:tcBorders>
            <w:tcMar>
              <w:top w:w="0" w:type="dxa"/>
              <w:left w:w="108" w:type="dxa"/>
              <w:bottom w:w="0" w:type="dxa"/>
              <w:right w:w="108" w:type="dxa"/>
            </w:tcMar>
            <w:hideMark/>
          </w:tcPr>
          <w:p w:rsidR="00210036" w:rsidRDefault="00210036">
            <w:r>
              <w:t> </w:t>
            </w:r>
          </w:p>
        </w:tc>
      </w:tr>
    </w:tbl>
    <w:p w:rsidR="00210036" w:rsidRDefault="00210036" w:rsidP="00210036">
      <w:pPr>
        <w:ind w:left="360"/>
        <w:rPr>
          <w:color w:val="000000"/>
          <w:sz w:val="27"/>
          <w:szCs w:val="27"/>
        </w:rPr>
      </w:pPr>
      <w:r>
        <w:rPr>
          <w:color w:val="000000"/>
          <w:sz w:val="27"/>
          <w:szCs w:val="27"/>
        </w:rPr>
        <w:t> </w:t>
      </w:r>
    </w:p>
    <w:p w:rsidR="00210036" w:rsidRDefault="00210036" w:rsidP="00210036">
      <w:pPr>
        <w:jc w:val="both"/>
        <w:rPr>
          <w:color w:val="000000"/>
          <w:sz w:val="27"/>
          <w:szCs w:val="27"/>
        </w:rPr>
      </w:pPr>
      <w:r>
        <w:rPr>
          <w:i/>
          <w:iCs/>
          <w:color w:val="000000"/>
          <w:sz w:val="27"/>
          <w:szCs w:val="27"/>
        </w:rPr>
        <w:t>Варианты:</w:t>
      </w:r>
    </w:p>
    <w:p w:rsidR="00210036" w:rsidRDefault="00210036" w:rsidP="00210036">
      <w:pPr>
        <w:jc w:val="both"/>
        <w:rPr>
          <w:color w:val="000000"/>
          <w:sz w:val="27"/>
          <w:szCs w:val="27"/>
        </w:rPr>
      </w:pPr>
      <w:r>
        <w:rPr>
          <w:i/>
          <w:iCs/>
          <w:color w:val="000000"/>
          <w:sz w:val="27"/>
          <w:szCs w:val="27"/>
        </w:rPr>
        <w:t> </w:t>
      </w:r>
    </w:p>
    <w:p w:rsidR="00210036" w:rsidRDefault="00210036" w:rsidP="00210036">
      <w:pPr>
        <w:numPr>
          <w:ilvl w:val="0"/>
          <w:numId w:val="32"/>
        </w:numPr>
        <w:jc w:val="both"/>
        <w:rPr>
          <w:color w:val="000000"/>
        </w:rPr>
      </w:pPr>
      <w:r>
        <w:rPr>
          <w:color w:val="000000"/>
        </w:rPr>
        <w:t>Провести анализ сильных и слабых сторон МТК,</w:t>
      </w:r>
    </w:p>
    <w:p w:rsidR="00210036" w:rsidRDefault="00210036" w:rsidP="00210036">
      <w:pPr>
        <w:numPr>
          <w:ilvl w:val="0"/>
          <w:numId w:val="32"/>
        </w:numPr>
        <w:jc w:val="both"/>
        <w:rPr>
          <w:color w:val="000000"/>
        </w:rPr>
      </w:pPr>
      <w:r>
        <w:rPr>
          <w:color w:val="000000"/>
        </w:rPr>
        <w:t>Провести анализ сильных и слабых сторон крупного автомобильного завода ЗИЛ,</w:t>
      </w:r>
    </w:p>
    <w:p w:rsidR="00210036" w:rsidRDefault="00210036" w:rsidP="00210036">
      <w:pPr>
        <w:numPr>
          <w:ilvl w:val="0"/>
          <w:numId w:val="32"/>
        </w:numPr>
        <w:jc w:val="both"/>
        <w:rPr>
          <w:color w:val="000000"/>
        </w:rPr>
      </w:pPr>
      <w:r>
        <w:rPr>
          <w:color w:val="000000"/>
        </w:rPr>
        <w:t>Провести анализ сильных и слабых сторон коммерческого банка,</w:t>
      </w:r>
    </w:p>
    <w:p w:rsidR="00210036" w:rsidRDefault="00210036" w:rsidP="00210036">
      <w:pPr>
        <w:numPr>
          <w:ilvl w:val="0"/>
          <w:numId w:val="32"/>
        </w:numPr>
        <w:jc w:val="both"/>
        <w:rPr>
          <w:color w:val="000000"/>
        </w:rPr>
      </w:pPr>
      <w:r>
        <w:rPr>
          <w:color w:val="000000"/>
        </w:rPr>
        <w:t>Провести анализ сильных и слабых сторон автомобильного салона,</w:t>
      </w:r>
    </w:p>
    <w:p w:rsidR="00210036" w:rsidRDefault="00210036" w:rsidP="00210036">
      <w:pPr>
        <w:numPr>
          <w:ilvl w:val="0"/>
          <w:numId w:val="32"/>
        </w:numPr>
        <w:jc w:val="both"/>
        <w:rPr>
          <w:color w:val="000000"/>
        </w:rPr>
      </w:pPr>
      <w:r>
        <w:rPr>
          <w:color w:val="000000"/>
        </w:rPr>
        <w:t>Провести анализ сильных и слабых сторон крупной транснациональной компании «</w:t>
      </w:r>
      <w:proofErr w:type="spellStart"/>
      <w:r>
        <w:rPr>
          <w:color w:val="000000"/>
        </w:rPr>
        <w:t>ГазПром</w:t>
      </w:r>
      <w:proofErr w:type="spellEnd"/>
      <w:r>
        <w:rPr>
          <w:color w:val="000000"/>
        </w:rPr>
        <w:t>»,</w:t>
      </w:r>
    </w:p>
    <w:p w:rsidR="00210036" w:rsidRDefault="00210036" w:rsidP="00210036">
      <w:pPr>
        <w:numPr>
          <w:ilvl w:val="0"/>
          <w:numId w:val="32"/>
        </w:numPr>
        <w:jc w:val="both"/>
        <w:rPr>
          <w:color w:val="000000"/>
        </w:rPr>
      </w:pPr>
      <w:r>
        <w:rPr>
          <w:color w:val="000000"/>
        </w:rPr>
        <w:t>Провести анализ сильных и слабых сторон агентства недвижимости,</w:t>
      </w:r>
    </w:p>
    <w:p w:rsidR="00210036" w:rsidRDefault="00210036" w:rsidP="00210036">
      <w:pPr>
        <w:numPr>
          <w:ilvl w:val="0"/>
          <w:numId w:val="32"/>
        </w:numPr>
        <w:jc w:val="both"/>
        <w:rPr>
          <w:color w:val="000000"/>
        </w:rPr>
      </w:pPr>
      <w:r>
        <w:rPr>
          <w:color w:val="000000"/>
        </w:rPr>
        <w:t>Провести анализ сильных и слабых сторон туристической фирмы,</w:t>
      </w:r>
    </w:p>
    <w:p w:rsidR="00210036" w:rsidRDefault="00210036" w:rsidP="00210036">
      <w:pPr>
        <w:numPr>
          <w:ilvl w:val="0"/>
          <w:numId w:val="32"/>
        </w:numPr>
        <w:jc w:val="both"/>
        <w:rPr>
          <w:color w:val="000000"/>
        </w:rPr>
      </w:pPr>
      <w:r>
        <w:rPr>
          <w:color w:val="000000"/>
        </w:rPr>
        <w:t>Провести анализ сильных и слабых сторон юридического бюро,</w:t>
      </w:r>
    </w:p>
    <w:p w:rsidR="00210036" w:rsidRDefault="00210036" w:rsidP="00210036">
      <w:pPr>
        <w:numPr>
          <w:ilvl w:val="0"/>
          <w:numId w:val="32"/>
        </w:numPr>
        <w:jc w:val="both"/>
        <w:rPr>
          <w:color w:val="000000"/>
        </w:rPr>
      </w:pPr>
      <w:r>
        <w:rPr>
          <w:color w:val="000000"/>
        </w:rPr>
        <w:t>Провести анализ сильных и слабых сторон франшизы Макдональдс,</w:t>
      </w:r>
    </w:p>
    <w:p w:rsidR="00210036" w:rsidRDefault="00210036" w:rsidP="00210036">
      <w:pPr>
        <w:numPr>
          <w:ilvl w:val="0"/>
          <w:numId w:val="32"/>
        </w:numPr>
        <w:jc w:val="both"/>
        <w:rPr>
          <w:color w:val="000000"/>
        </w:rPr>
      </w:pPr>
      <w:r>
        <w:rPr>
          <w:color w:val="000000"/>
        </w:rPr>
        <w:t>Провести анализ сильных и слабых сторон гостиницы в Москве,</w:t>
      </w:r>
    </w:p>
    <w:p w:rsidR="00210036" w:rsidRDefault="00210036" w:rsidP="00210036">
      <w:pPr>
        <w:numPr>
          <w:ilvl w:val="0"/>
          <w:numId w:val="32"/>
        </w:numPr>
        <w:jc w:val="both"/>
        <w:rPr>
          <w:color w:val="000000"/>
        </w:rPr>
      </w:pPr>
      <w:r>
        <w:rPr>
          <w:color w:val="000000"/>
        </w:rPr>
        <w:t>Провести анализ сильных и слабых сторон мелкого швейного предприятия по ремонту одежды,</w:t>
      </w:r>
    </w:p>
    <w:p w:rsidR="00210036" w:rsidRDefault="00210036" w:rsidP="00210036">
      <w:pPr>
        <w:numPr>
          <w:ilvl w:val="0"/>
          <w:numId w:val="32"/>
        </w:numPr>
        <w:jc w:val="both"/>
        <w:rPr>
          <w:color w:val="000000"/>
        </w:rPr>
      </w:pPr>
      <w:r>
        <w:rPr>
          <w:color w:val="000000"/>
        </w:rPr>
        <w:t>Провести анализ сильных и слабых сторон досугового центра для молодежи,</w:t>
      </w:r>
    </w:p>
    <w:p w:rsidR="00210036" w:rsidRDefault="00210036" w:rsidP="00210036">
      <w:pPr>
        <w:numPr>
          <w:ilvl w:val="0"/>
          <w:numId w:val="32"/>
        </w:numPr>
        <w:jc w:val="both"/>
        <w:rPr>
          <w:color w:val="000000"/>
        </w:rPr>
      </w:pPr>
      <w:proofErr w:type="gramStart"/>
      <w:r>
        <w:rPr>
          <w:color w:val="000000"/>
        </w:rPr>
        <w:t>Провести анализ сильных и слабых сторон магазина, торгующего комплектующими для ПК,</w:t>
      </w:r>
      <w:proofErr w:type="gramEnd"/>
    </w:p>
    <w:p w:rsidR="00210036" w:rsidRDefault="00210036" w:rsidP="00210036">
      <w:pPr>
        <w:numPr>
          <w:ilvl w:val="0"/>
          <w:numId w:val="32"/>
        </w:numPr>
        <w:jc w:val="both"/>
        <w:rPr>
          <w:color w:val="000000"/>
        </w:rPr>
      </w:pPr>
      <w:r>
        <w:rPr>
          <w:color w:val="000000"/>
        </w:rPr>
        <w:t>Провести анализ сильных и слабых сторон центральной библиотеки.</w:t>
      </w:r>
    </w:p>
    <w:p w:rsidR="00210036" w:rsidRDefault="00210036" w:rsidP="00210036">
      <w:pPr>
        <w:jc w:val="both"/>
        <w:rPr>
          <w:color w:val="000000"/>
          <w:sz w:val="27"/>
          <w:szCs w:val="27"/>
        </w:rPr>
      </w:pPr>
      <w:r>
        <w:rPr>
          <w:color w:val="000000"/>
          <w:sz w:val="27"/>
          <w:szCs w:val="27"/>
        </w:rPr>
        <w:t> </w:t>
      </w:r>
    </w:p>
    <w:p w:rsidR="00210036" w:rsidRDefault="00210036" w:rsidP="00210036">
      <w:pPr>
        <w:jc w:val="both"/>
        <w:rPr>
          <w:color w:val="000000"/>
          <w:sz w:val="27"/>
          <w:szCs w:val="27"/>
        </w:rPr>
      </w:pPr>
      <w:r>
        <w:rPr>
          <w:i/>
          <w:iCs/>
          <w:color w:val="000000"/>
          <w:sz w:val="27"/>
          <w:szCs w:val="27"/>
        </w:rPr>
        <w:t>Контрольные вопросы:</w:t>
      </w:r>
    </w:p>
    <w:p w:rsidR="00210036" w:rsidRDefault="00210036" w:rsidP="00210036">
      <w:pPr>
        <w:numPr>
          <w:ilvl w:val="0"/>
          <w:numId w:val="33"/>
        </w:numPr>
        <w:shd w:val="clear" w:color="auto" w:fill="FFFFFF"/>
        <w:jc w:val="both"/>
        <w:rPr>
          <w:color w:val="000000"/>
        </w:rPr>
      </w:pPr>
      <w:r>
        <w:rPr>
          <w:color w:val="000000"/>
        </w:rPr>
        <w:t>Может ли организация не испытывать на себе влияние факторов внешней среды? Почему?</w:t>
      </w:r>
    </w:p>
    <w:p w:rsidR="00210036" w:rsidRDefault="00210036" w:rsidP="00210036">
      <w:pPr>
        <w:numPr>
          <w:ilvl w:val="0"/>
          <w:numId w:val="33"/>
        </w:numPr>
        <w:shd w:val="clear" w:color="auto" w:fill="FFFFFF"/>
        <w:jc w:val="both"/>
        <w:rPr>
          <w:color w:val="000000"/>
        </w:rPr>
      </w:pPr>
      <w:r>
        <w:rPr>
          <w:color w:val="000000"/>
        </w:rPr>
        <w:t>По-разному ли влияют факторы внешней среды на различные предприятия? С чем это связано?</w:t>
      </w:r>
    </w:p>
    <w:p w:rsidR="00210036" w:rsidRDefault="00210036" w:rsidP="00210036">
      <w:pPr>
        <w:numPr>
          <w:ilvl w:val="0"/>
          <w:numId w:val="33"/>
        </w:numPr>
        <w:shd w:val="clear" w:color="auto" w:fill="FFFFFF"/>
        <w:jc w:val="both"/>
        <w:rPr>
          <w:color w:val="000000"/>
        </w:rPr>
      </w:pPr>
      <w:r>
        <w:rPr>
          <w:color w:val="000000"/>
        </w:rPr>
        <w:t>Какие факторы мы относим к факторам внутренней среды организации? Одинаковы ли будут эти факторы у различных организаций?</w:t>
      </w:r>
    </w:p>
    <w:p w:rsidR="00210036" w:rsidRDefault="00210036" w:rsidP="00210036">
      <w:pPr>
        <w:numPr>
          <w:ilvl w:val="0"/>
          <w:numId w:val="33"/>
        </w:numPr>
        <w:shd w:val="clear" w:color="auto" w:fill="FFFFFF"/>
        <w:jc w:val="both"/>
        <w:rPr>
          <w:color w:val="000000"/>
        </w:rPr>
      </w:pPr>
      <w:r>
        <w:rPr>
          <w:color w:val="000000"/>
        </w:rPr>
        <w:t>Предложите направления развития организации, позволяющие избежать выделенных угроз и слабостей компании (опишите пути избежание каждой из угроз и слабостей).</w:t>
      </w:r>
    </w:p>
    <w:p w:rsidR="00210036" w:rsidRDefault="00210036" w:rsidP="00210036">
      <w:pPr>
        <w:rPr>
          <w:b/>
        </w:rPr>
      </w:pPr>
    </w:p>
    <w:p w:rsidR="00210036" w:rsidRDefault="00210036" w:rsidP="00210036">
      <w:pPr>
        <w:rPr>
          <w:b/>
        </w:rPr>
      </w:pPr>
      <w:r>
        <w:rPr>
          <w:b/>
        </w:rPr>
        <w:t>Форма отчетности</w:t>
      </w:r>
    </w:p>
    <w:p w:rsidR="00210036" w:rsidRDefault="00210036" w:rsidP="00210036">
      <w:r>
        <w:t>Составление отчета:</w:t>
      </w:r>
    </w:p>
    <w:p w:rsidR="00210036" w:rsidRDefault="00210036" w:rsidP="00210036">
      <w:r>
        <w:t xml:space="preserve"> Наименование и цель работы.</w:t>
      </w:r>
    </w:p>
    <w:p w:rsidR="00210036" w:rsidRDefault="00210036" w:rsidP="00210036">
      <w:r>
        <w:t xml:space="preserve"> Ответить письменно на контрольные вопросы.   </w:t>
      </w:r>
    </w:p>
    <w:p w:rsidR="00210036" w:rsidRDefault="00210036" w:rsidP="00210036">
      <w:r>
        <w:t xml:space="preserve"> Выводы по работе.</w:t>
      </w:r>
    </w:p>
    <w:p w:rsidR="00210036" w:rsidRDefault="00210036" w:rsidP="00210036">
      <w:pPr>
        <w:rPr>
          <w:b/>
        </w:rPr>
      </w:pPr>
    </w:p>
    <w:p w:rsidR="00210036" w:rsidRDefault="00210036" w:rsidP="00210036">
      <w:pPr>
        <w:rPr>
          <w:b/>
          <w:color w:val="000000"/>
        </w:rPr>
      </w:pPr>
      <w:r>
        <w:rPr>
          <w:b/>
          <w:color w:val="000000"/>
        </w:rPr>
        <w:t>Критерии оценки</w:t>
      </w:r>
    </w:p>
    <w:tbl>
      <w:tblPr>
        <w:tblW w:w="9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4"/>
        <w:gridCol w:w="7091"/>
      </w:tblGrid>
      <w:tr w:rsidR="00210036" w:rsidTr="00210036">
        <w:tc>
          <w:tcPr>
            <w:tcW w:w="2823"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Оценка</w:t>
            </w:r>
          </w:p>
        </w:tc>
        <w:tc>
          <w:tcPr>
            <w:tcW w:w="7087"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Критерии</w:t>
            </w:r>
          </w:p>
        </w:tc>
      </w:tr>
      <w:tr w:rsidR="00210036" w:rsidTr="00210036">
        <w:tc>
          <w:tcPr>
            <w:tcW w:w="2823"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«Отлично»</w:t>
            </w:r>
          </w:p>
          <w:p w:rsidR="00210036" w:rsidRDefault="00210036">
            <w:pPr>
              <w:tabs>
                <w:tab w:val="left" w:pos="1134"/>
                <w:tab w:val="left" w:pos="2295"/>
              </w:tabs>
              <w:jc w:val="center"/>
            </w:pPr>
          </w:p>
        </w:tc>
        <w:tc>
          <w:tcPr>
            <w:tcW w:w="7087"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«отлично» заслуживает </w:t>
            </w:r>
            <w:proofErr w:type="gramStart"/>
            <w:r>
              <w:rPr>
                <w:rStyle w:val="FontStyle40"/>
              </w:rPr>
              <w:t>обучающийся</w:t>
            </w:r>
            <w:proofErr w:type="gramEnd"/>
            <w:r>
              <w:rPr>
                <w:rStyle w:val="FontStyle40"/>
              </w:rPr>
              <w:t>, обнаруживший всесторонние, систематические и глубокие знания теоретического материала, в соответствии с требованиями профессиональной образовательной программы, выполнивший полностью практическую (лабораторную) работу. Допускаются единичные несущественные ошибки, самостоятельно исправленные студентом.</w:t>
            </w:r>
          </w:p>
        </w:tc>
      </w:tr>
      <w:tr w:rsidR="00210036" w:rsidTr="00210036">
        <w:tc>
          <w:tcPr>
            <w:tcW w:w="2823"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«Хорошо»</w:t>
            </w:r>
          </w:p>
          <w:p w:rsidR="00210036" w:rsidRDefault="00210036">
            <w:pPr>
              <w:tabs>
                <w:tab w:val="left" w:pos="1134"/>
                <w:tab w:val="left" w:pos="2295"/>
              </w:tabs>
              <w:jc w:val="center"/>
            </w:pPr>
          </w:p>
        </w:tc>
        <w:tc>
          <w:tcPr>
            <w:tcW w:w="7087"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«хорошо» заслуживает </w:t>
            </w:r>
            <w:proofErr w:type="gramStart"/>
            <w:r>
              <w:rPr>
                <w:rStyle w:val="FontStyle40"/>
              </w:rPr>
              <w:t>обучающийся</w:t>
            </w:r>
            <w:proofErr w:type="gramEnd"/>
            <w:r>
              <w:rPr>
                <w:rStyle w:val="FontStyle40"/>
              </w:rPr>
              <w:t>, обнаруживший полное знание программного материала, умеющий пользоваться нормативной и справочной документацией, успешно выполнивший предусмотренные практические задания, допустивший неточности при выполнении практической работы. Допускаются отдельные несущественные ошибки, исправленные студентом после указания на них.</w:t>
            </w:r>
          </w:p>
        </w:tc>
      </w:tr>
      <w:tr w:rsidR="00210036" w:rsidTr="00210036">
        <w:tc>
          <w:tcPr>
            <w:tcW w:w="2823"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«Удовлетворительно»</w:t>
            </w:r>
          </w:p>
          <w:p w:rsidR="00210036" w:rsidRDefault="00210036">
            <w:pPr>
              <w:tabs>
                <w:tab w:val="left" w:pos="1134"/>
                <w:tab w:val="left" w:pos="2295"/>
              </w:tabs>
              <w:jc w:val="both"/>
            </w:pPr>
          </w:p>
        </w:tc>
        <w:tc>
          <w:tcPr>
            <w:tcW w:w="7087" w:type="dxa"/>
            <w:tcBorders>
              <w:top w:val="single" w:sz="4" w:space="0" w:color="auto"/>
              <w:left w:val="single" w:sz="4" w:space="0" w:color="auto"/>
              <w:bottom w:val="single" w:sz="4" w:space="0" w:color="auto"/>
              <w:right w:val="single" w:sz="4" w:space="0" w:color="auto"/>
            </w:tcBorders>
            <w:hideMark/>
          </w:tcPr>
          <w:p w:rsidR="00210036" w:rsidRDefault="00210036">
            <w:pPr>
              <w:pStyle w:val="Style27"/>
              <w:widowControl/>
              <w:spacing w:line="240" w:lineRule="auto"/>
              <w:ind w:firstLine="0"/>
            </w:pPr>
            <w:r>
              <w:rPr>
                <w:rStyle w:val="FontStyle40"/>
              </w:rPr>
              <w:t xml:space="preserve">Оценку «удовлетворительно» заслуживает </w:t>
            </w:r>
            <w:proofErr w:type="gramStart"/>
            <w:r>
              <w:rPr>
                <w:rStyle w:val="FontStyle40"/>
              </w:rPr>
              <w:t>обучающийся</w:t>
            </w:r>
            <w:proofErr w:type="gramEnd"/>
            <w:r>
              <w:rPr>
                <w:rStyle w:val="FontStyle40"/>
              </w:rPr>
              <w:t>, обнаруживший неполные знания программного материала, но умеющий пользоваться нормативной и справочной документацией, допустивший ошибки в выполнении практической работы. Допускаются отдельные существенные ошибки, исправленные с помощью преподавателя.</w:t>
            </w:r>
          </w:p>
        </w:tc>
      </w:tr>
      <w:tr w:rsidR="00210036" w:rsidTr="00210036">
        <w:tc>
          <w:tcPr>
            <w:tcW w:w="2823"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«Неудовлетворительно»</w:t>
            </w:r>
          </w:p>
          <w:p w:rsidR="00210036" w:rsidRDefault="00210036">
            <w:pPr>
              <w:tabs>
                <w:tab w:val="left" w:pos="1134"/>
                <w:tab w:val="left" w:pos="2295"/>
              </w:tabs>
              <w:jc w:val="both"/>
            </w:pPr>
          </w:p>
        </w:tc>
        <w:tc>
          <w:tcPr>
            <w:tcW w:w="7087" w:type="dxa"/>
            <w:tcBorders>
              <w:top w:val="single" w:sz="4" w:space="0" w:color="auto"/>
              <w:left w:val="single" w:sz="4" w:space="0" w:color="auto"/>
              <w:bottom w:val="single" w:sz="4" w:space="0" w:color="auto"/>
              <w:right w:val="single" w:sz="4" w:space="0" w:color="auto"/>
            </w:tcBorders>
            <w:hideMark/>
          </w:tcPr>
          <w:p w:rsidR="00210036" w:rsidRDefault="00210036">
            <w:pPr>
              <w:pStyle w:val="Style28"/>
              <w:widowControl/>
              <w:rPr>
                <w:rFonts w:ascii="Times New Roman" w:hAnsi="Times New Roman"/>
              </w:rPr>
            </w:pPr>
            <w:r>
              <w:rPr>
                <w:rStyle w:val="FontStyle40"/>
              </w:rPr>
              <w:t xml:space="preserve">Оценка «неудовлетворительно» выставляется </w:t>
            </w:r>
            <w:proofErr w:type="gramStart"/>
            <w:r>
              <w:rPr>
                <w:rStyle w:val="FontStyle40"/>
              </w:rPr>
              <w:t>обучающемуся</w:t>
            </w:r>
            <w:proofErr w:type="gramEnd"/>
            <w:r>
              <w:rPr>
                <w:rStyle w:val="FontStyle40"/>
              </w:rPr>
              <w:t>, имеющему пробелы в знаниях программного материала по профессиональной образовательной программе, допустившему существенные ошибки в выполнении практических заданий или не выполнивший их.</w:t>
            </w:r>
          </w:p>
        </w:tc>
      </w:tr>
    </w:tbl>
    <w:p w:rsidR="00210036" w:rsidRDefault="00210036" w:rsidP="00210036">
      <w:pPr>
        <w:rPr>
          <w:b/>
        </w:rPr>
      </w:pPr>
    </w:p>
    <w:p w:rsidR="00210036" w:rsidRDefault="00210036" w:rsidP="00210036">
      <w:pPr>
        <w:shd w:val="clear" w:color="auto" w:fill="FFFFFF"/>
        <w:spacing w:line="245" w:lineRule="atLeast"/>
        <w:jc w:val="right"/>
        <w:rPr>
          <w:rFonts w:ascii="Arial" w:hAnsi="Arial" w:cs="Arial"/>
          <w:color w:val="000000"/>
        </w:rPr>
      </w:pPr>
    </w:p>
    <w:p w:rsidR="00210036" w:rsidRDefault="00210036" w:rsidP="00210036">
      <w:pPr>
        <w:jc w:val="center"/>
        <w:rPr>
          <w:b/>
        </w:rPr>
      </w:pPr>
      <w:r>
        <w:rPr>
          <w:b/>
        </w:rPr>
        <w:t>Практическая работа № 4</w:t>
      </w:r>
    </w:p>
    <w:p w:rsidR="00210036" w:rsidRDefault="00210036" w:rsidP="00210036"/>
    <w:p w:rsidR="00210036" w:rsidRDefault="00210036" w:rsidP="00210036">
      <w:r>
        <w:rPr>
          <w:b/>
        </w:rPr>
        <w:t>Тема:</w:t>
      </w:r>
      <w:r>
        <w:t xml:space="preserve"> Разработка плана работы для руководителя (подразделения) гостиничного предприятия.</w:t>
      </w:r>
    </w:p>
    <w:p w:rsidR="00210036" w:rsidRDefault="00210036" w:rsidP="00210036">
      <w:pPr>
        <w:rPr>
          <w:color w:val="000000"/>
        </w:rPr>
      </w:pPr>
      <w:r>
        <w:rPr>
          <w:b/>
        </w:rPr>
        <w:t xml:space="preserve">Цель: </w:t>
      </w:r>
      <w:r>
        <w:rPr>
          <w:color w:val="000000"/>
          <w:shd w:val="clear" w:color="auto" w:fill="FFFFFF"/>
        </w:rPr>
        <w:t>выработать практические навыки в области разработки и проектирования структур управления организацией; научиться выстраивать взаимосвязи внутри организационных структур; научиться определять уровни управления; закрепление теоретических знаний, формирование умений через выполнение заданий,</w:t>
      </w:r>
      <w:proofErr w:type="gramStart"/>
      <w:r>
        <w:rPr>
          <w:color w:val="000000"/>
          <w:shd w:val="clear" w:color="auto" w:fill="FFFFFF"/>
        </w:rPr>
        <w:t xml:space="preserve"> </w:t>
      </w:r>
      <w:r>
        <w:rPr>
          <w:color w:val="000000"/>
          <w:sz w:val="16"/>
          <w:szCs w:val="16"/>
          <w:shd w:val="clear" w:color="auto" w:fill="FFFFFF"/>
        </w:rPr>
        <w:t>.</w:t>
      </w:r>
      <w:proofErr w:type="gramEnd"/>
      <w:r>
        <w:rPr>
          <w:color w:val="000000"/>
        </w:rPr>
        <w:t xml:space="preserve">научиться составлять </w:t>
      </w:r>
      <w:r>
        <w:t>плана работы для руководителя (подразделения) гостиничного предприятия</w:t>
      </w:r>
      <w:r>
        <w:rPr>
          <w:color w:val="000000"/>
        </w:rPr>
        <w:t>, должностных инструкций для руководителей производственных подразделений (специалистов).</w:t>
      </w:r>
    </w:p>
    <w:p w:rsidR="00210036" w:rsidRDefault="00210036" w:rsidP="00210036">
      <w:r>
        <w:rPr>
          <w:b/>
        </w:rPr>
        <w:t xml:space="preserve">Приобретаемые умения и знания: </w:t>
      </w:r>
      <w:r>
        <w:t>У</w:t>
      </w:r>
      <w:proofErr w:type="gramStart"/>
      <w:r>
        <w:t>1</w:t>
      </w:r>
      <w:proofErr w:type="gramEnd"/>
      <w:r>
        <w:t>, 31</w:t>
      </w:r>
    </w:p>
    <w:p w:rsidR="00210036" w:rsidRDefault="00210036" w:rsidP="00210036">
      <w:r>
        <w:rPr>
          <w:b/>
        </w:rPr>
        <w:t xml:space="preserve">Осваиваемые общие и профессиональные компетенции: </w:t>
      </w:r>
      <w:proofErr w:type="gramStart"/>
      <w:r>
        <w:t>ОК</w:t>
      </w:r>
      <w:proofErr w:type="gramEnd"/>
      <w:r>
        <w:t xml:space="preserve"> 01. - </w:t>
      </w:r>
      <w:proofErr w:type="gramStart"/>
      <w:r>
        <w:t>ОК</w:t>
      </w:r>
      <w:proofErr w:type="gramEnd"/>
      <w:r>
        <w:t xml:space="preserve"> 05, ОК 11, ПК 4.1</w:t>
      </w:r>
    </w:p>
    <w:p w:rsidR="00210036" w:rsidRDefault="00210036" w:rsidP="00210036">
      <w:pPr>
        <w:rPr>
          <w:b/>
        </w:rPr>
      </w:pPr>
      <w:r>
        <w:t>ПК 1.1, ПК 2.1, ПК 3.1, ПК 4.2.</w:t>
      </w:r>
    </w:p>
    <w:p w:rsidR="00210036" w:rsidRDefault="00210036" w:rsidP="00210036">
      <w:pPr>
        <w:rPr>
          <w:color w:val="FF0000"/>
        </w:rPr>
      </w:pPr>
      <w:r>
        <w:rPr>
          <w:b/>
        </w:rPr>
        <w:t>Норма времени:</w:t>
      </w:r>
      <w:r>
        <w:t xml:space="preserve"> 1 ч</w:t>
      </w:r>
    </w:p>
    <w:p w:rsidR="00210036" w:rsidRDefault="00210036" w:rsidP="00210036">
      <w:pPr>
        <w:autoSpaceDE w:val="0"/>
        <w:autoSpaceDN w:val="0"/>
        <w:adjustRightInd w:val="0"/>
        <w:rPr>
          <w:b/>
        </w:rPr>
      </w:pPr>
      <w:r>
        <w:rPr>
          <w:b/>
        </w:rPr>
        <w:t>Учебно-методическое оснащение рабочего места:</w:t>
      </w:r>
    </w:p>
    <w:p w:rsidR="00210036" w:rsidRDefault="00210036" w:rsidP="00210036">
      <w:pPr>
        <w:autoSpaceDE w:val="0"/>
        <w:autoSpaceDN w:val="0"/>
        <w:adjustRightInd w:val="0"/>
      </w:pPr>
      <w:r>
        <w:t xml:space="preserve"> Кабинет менеджмента и управления персоналом.</w:t>
      </w:r>
    </w:p>
    <w:p w:rsidR="00210036" w:rsidRDefault="00210036" w:rsidP="00210036">
      <w:pPr>
        <w:autoSpaceDE w:val="0"/>
        <w:autoSpaceDN w:val="0"/>
        <w:adjustRightInd w:val="0"/>
      </w:pPr>
      <w:r>
        <w:t>Оборудование учебного кабинета и рабочих мест кабинета:</w:t>
      </w:r>
    </w:p>
    <w:p w:rsidR="00210036" w:rsidRDefault="00210036" w:rsidP="00210036">
      <w:pPr>
        <w:autoSpaceDE w:val="0"/>
        <w:autoSpaceDN w:val="0"/>
        <w:adjustRightInd w:val="0"/>
      </w:pPr>
      <w:r>
        <w:t xml:space="preserve">посадочные места по количеству </w:t>
      </w:r>
      <w:proofErr w:type="gramStart"/>
      <w:r>
        <w:t>обучающихся</w:t>
      </w:r>
      <w:proofErr w:type="gramEnd"/>
      <w:r>
        <w:t>;</w:t>
      </w:r>
    </w:p>
    <w:p w:rsidR="00210036" w:rsidRDefault="00210036" w:rsidP="00210036">
      <w:pPr>
        <w:autoSpaceDE w:val="0"/>
        <w:autoSpaceDN w:val="0"/>
        <w:adjustRightInd w:val="0"/>
      </w:pPr>
      <w:r>
        <w:t>рабочее место педагога;</w:t>
      </w:r>
    </w:p>
    <w:p w:rsidR="00210036" w:rsidRDefault="00210036" w:rsidP="00210036">
      <w:pPr>
        <w:autoSpaceDE w:val="0"/>
        <w:autoSpaceDN w:val="0"/>
        <w:adjustRightInd w:val="0"/>
      </w:pPr>
      <w:r>
        <w:t>комплект учебно-методической документации;</w:t>
      </w:r>
    </w:p>
    <w:p w:rsidR="00210036" w:rsidRDefault="00210036" w:rsidP="00210036">
      <w:pPr>
        <w:autoSpaceDE w:val="0"/>
        <w:autoSpaceDN w:val="0"/>
        <w:adjustRightInd w:val="0"/>
      </w:pPr>
      <w:r>
        <w:t>наглядные пособия.</w:t>
      </w:r>
    </w:p>
    <w:p w:rsidR="00210036" w:rsidRDefault="00210036" w:rsidP="00210036">
      <w:pPr>
        <w:autoSpaceDE w:val="0"/>
        <w:autoSpaceDN w:val="0"/>
        <w:adjustRightInd w:val="0"/>
        <w:rPr>
          <w:b/>
          <w:bCs/>
        </w:rPr>
      </w:pPr>
      <w:r>
        <w:rPr>
          <w:b/>
          <w:bCs/>
        </w:rPr>
        <w:t>Технические средства обучения:</w:t>
      </w:r>
    </w:p>
    <w:p w:rsidR="00210036" w:rsidRDefault="00210036" w:rsidP="00210036">
      <w:pPr>
        <w:autoSpaceDE w:val="0"/>
        <w:autoSpaceDN w:val="0"/>
        <w:adjustRightInd w:val="0"/>
      </w:pPr>
      <w:r>
        <w:t>мультимедийная установка;</w:t>
      </w:r>
    </w:p>
    <w:p w:rsidR="00210036" w:rsidRDefault="00210036" w:rsidP="00210036">
      <w:pPr>
        <w:autoSpaceDE w:val="0"/>
        <w:autoSpaceDN w:val="0"/>
        <w:adjustRightInd w:val="0"/>
      </w:pPr>
      <w:r>
        <w:t>DVD-проектор;</w:t>
      </w:r>
    </w:p>
    <w:p w:rsidR="00210036" w:rsidRDefault="00210036" w:rsidP="00210036">
      <w:pPr>
        <w:autoSpaceDE w:val="0"/>
        <w:autoSpaceDN w:val="0"/>
        <w:adjustRightInd w:val="0"/>
      </w:pPr>
      <w:r>
        <w:t>Компьютер.</w:t>
      </w:r>
    </w:p>
    <w:p w:rsidR="00210036" w:rsidRDefault="00210036" w:rsidP="00210036">
      <w:pPr>
        <w:autoSpaceDE w:val="0"/>
        <w:autoSpaceDN w:val="0"/>
        <w:adjustRightInd w:val="0"/>
        <w:rPr>
          <w:b/>
        </w:rPr>
      </w:pPr>
    </w:p>
    <w:p w:rsidR="00210036" w:rsidRDefault="00210036" w:rsidP="00210036">
      <w:pPr>
        <w:autoSpaceDE w:val="0"/>
        <w:autoSpaceDN w:val="0"/>
        <w:adjustRightInd w:val="0"/>
        <w:rPr>
          <w:b/>
          <w:bCs/>
        </w:rPr>
      </w:pPr>
      <w:r>
        <w:rPr>
          <w:b/>
        </w:rPr>
        <w:t>Литература</w:t>
      </w:r>
      <w:r>
        <w:rPr>
          <w:b/>
          <w:bCs/>
        </w:rPr>
        <w:t xml:space="preserve"> </w:t>
      </w:r>
    </w:p>
    <w:p w:rsidR="00210036" w:rsidRDefault="00210036" w:rsidP="00210036">
      <w:pPr>
        <w:autoSpaceDE w:val="0"/>
        <w:autoSpaceDN w:val="0"/>
        <w:adjustRightInd w:val="0"/>
        <w:rPr>
          <w:b/>
          <w:bCs/>
        </w:rPr>
      </w:pPr>
      <w:r>
        <w:rPr>
          <w:b/>
          <w:bCs/>
        </w:rPr>
        <w:t>Основные источники:</w:t>
      </w:r>
    </w:p>
    <w:p w:rsidR="00210036" w:rsidRDefault="00210036" w:rsidP="00210036">
      <w:pPr>
        <w:rPr>
          <w:shd w:val="clear" w:color="auto" w:fill="FFFFFF"/>
        </w:rPr>
      </w:pPr>
      <w:r>
        <w:rPr>
          <w:b/>
          <w:bCs/>
          <w:shd w:val="clear" w:color="auto" w:fill="FFFFFF"/>
        </w:rPr>
        <w:t>Менеджмент в туризме</w:t>
      </w:r>
      <w:r>
        <w:rPr>
          <w:shd w:val="clear" w:color="auto" w:fill="FFFFFF"/>
        </w:rPr>
        <w:t xml:space="preserve">: Учебное пособие / Д.Л. </w:t>
      </w:r>
      <w:proofErr w:type="spellStart"/>
      <w:r>
        <w:rPr>
          <w:shd w:val="clear" w:color="auto" w:fill="FFFFFF"/>
        </w:rPr>
        <w:t>Бикташева</w:t>
      </w:r>
      <w:proofErr w:type="spellEnd"/>
      <w:r>
        <w:rPr>
          <w:shd w:val="clear" w:color="auto" w:fill="FFFFFF"/>
        </w:rPr>
        <w:t xml:space="preserve">, Л.П. </w:t>
      </w:r>
      <w:proofErr w:type="spellStart"/>
      <w:r>
        <w:rPr>
          <w:shd w:val="clear" w:color="auto" w:fill="FFFFFF"/>
        </w:rPr>
        <w:t>Гиевая</w:t>
      </w:r>
      <w:proofErr w:type="spellEnd"/>
      <w:r>
        <w:rPr>
          <w:shd w:val="clear" w:color="auto" w:fill="FFFFFF"/>
        </w:rPr>
        <w:t>, Т.С. Жданова. - М.: Альфа-М: НИЦ ИНФРА-М, 2014.</w:t>
      </w:r>
    </w:p>
    <w:p w:rsidR="00210036" w:rsidRDefault="00210036" w:rsidP="00210036">
      <w:pPr>
        <w:autoSpaceDE w:val="0"/>
        <w:autoSpaceDN w:val="0"/>
        <w:adjustRightInd w:val="0"/>
        <w:rPr>
          <w:shd w:val="clear" w:color="auto" w:fill="FFFFFF"/>
        </w:rPr>
      </w:pPr>
      <w:r>
        <w:rPr>
          <w:b/>
          <w:bCs/>
          <w:shd w:val="clear" w:color="auto" w:fill="FFFFFF"/>
        </w:rPr>
        <w:t>Гостиничный менеджмент</w:t>
      </w:r>
      <w:r>
        <w:rPr>
          <w:shd w:val="clear" w:color="auto" w:fill="FFFFFF"/>
        </w:rPr>
        <w:t>: Учебник/Дмитриева Н. В., Зайцева Н. А., Огнева С. В., Ушаков Р. Н. - М.: Альфа-М, НИЦ ИНФРА-М, 2015. </w:t>
      </w:r>
    </w:p>
    <w:p w:rsidR="00210036" w:rsidRDefault="00210036" w:rsidP="00210036">
      <w:pPr>
        <w:autoSpaceDE w:val="0"/>
        <w:autoSpaceDN w:val="0"/>
        <w:adjustRightInd w:val="0"/>
        <w:rPr>
          <w:b/>
        </w:rPr>
      </w:pPr>
      <w:r>
        <w:rPr>
          <w:b/>
        </w:rPr>
        <w:t xml:space="preserve"> </w:t>
      </w:r>
    </w:p>
    <w:p w:rsidR="00210036" w:rsidRDefault="00210036" w:rsidP="00210036">
      <w:pPr>
        <w:jc w:val="center"/>
        <w:rPr>
          <w:b/>
        </w:rPr>
      </w:pPr>
      <w:r>
        <w:rPr>
          <w:b/>
        </w:rPr>
        <w:t>Ход работы</w:t>
      </w:r>
    </w:p>
    <w:p w:rsidR="00210036" w:rsidRDefault="00210036" w:rsidP="00210036">
      <w:pPr>
        <w:pStyle w:val="a7"/>
        <w:shd w:val="clear" w:color="auto" w:fill="FFFFFF"/>
        <w:spacing w:before="0" w:beforeAutospacing="0" w:after="0" w:afterAutospacing="0" w:line="181" w:lineRule="atLeast"/>
        <w:rPr>
          <w:color w:val="000000"/>
        </w:rPr>
      </w:pPr>
      <w:r>
        <w:rPr>
          <w:color w:val="000000"/>
        </w:rPr>
        <w:t>Задание 1</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rPr>
        <w:t>1.Разработать и составить организационную структуру гостиницы.</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rPr>
        <w:t>2. Определить тип организационной структуры управления.</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rPr>
        <w:t>3. Определите уровни управления в данной организации.</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rPr>
        <w:t>4.Перечислите преимущества и недостатки данной структуры.</w:t>
      </w:r>
    </w:p>
    <w:p w:rsidR="00210036" w:rsidRDefault="00210036" w:rsidP="00210036">
      <w:pPr>
        <w:pStyle w:val="a7"/>
        <w:shd w:val="clear" w:color="auto" w:fill="FFFFFF"/>
        <w:spacing w:before="0" w:beforeAutospacing="0" w:after="0" w:afterAutospacing="0"/>
        <w:rPr>
          <w:rFonts w:ascii="Arial" w:hAnsi="Arial" w:cs="Arial"/>
          <w:color w:val="000000"/>
        </w:rPr>
      </w:pPr>
      <w:r>
        <w:rPr>
          <w:color w:val="000000"/>
        </w:rPr>
        <w:t>Задание 2. Изучить примерные должностные инструкции (положение о главных специалистах), приведенные в справочной литературе.</w:t>
      </w:r>
    </w:p>
    <w:p w:rsidR="00210036" w:rsidRDefault="00210036" w:rsidP="00210036">
      <w:pPr>
        <w:pStyle w:val="a7"/>
        <w:shd w:val="clear" w:color="auto" w:fill="FFFFFF"/>
        <w:spacing w:before="0" w:beforeAutospacing="0" w:after="0" w:afterAutospacing="0"/>
        <w:rPr>
          <w:rFonts w:ascii="Arial" w:hAnsi="Arial" w:cs="Arial"/>
          <w:color w:val="000000"/>
        </w:rPr>
      </w:pPr>
      <w:r>
        <w:rPr>
          <w:color w:val="000000"/>
        </w:rPr>
        <w:t>Задание 3. Самостоятельно составить должностную инструкцию для администратора согласно приложенному макету (образцу).</w:t>
      </w:r>
    </w:p>
    <w:p w:rsidR="00210036" w:rsidRDefault="00210036" w:rsidP="00210036">
      <w:pPr>
        <w:pStyle w:val="a7"/>
        <w:shd w:val="clear" w:color="auto" w:fill="FFFFFF"/>
        <w:spacing w:before="0" w:beforeAutospacing="0" w:after="0" w:afterAutospacing="0"/>
        <w:rPr>
          <w:rFonts w:ascii="Arial" w:hAnsi="Arial" w:cs="Arial"/>
          <w:color w:val="000000"/>
        </w:rPr>
      </w:pPr>
      <w:r>
        <w:rPr>
          <w:color w:val="000000"/>
        </w:rPr>
        <w:t>Задание 4. Тест Основные функции управления</w:t>
      </w:r>
    </w:p>
    <w:p w:rsidR="00210036" w:rsidRDefault="00210036" w:rsidP="00210036">
      <w:pPr>
        <w:pStyle w:val="a7"/>
        <w:shd w:val="clear" w:color="auto" w:fill="FFFFFF"/>
        <w:spacing w:before="0" w:beforeAutospacing="0" w:after="0" w:afterAutospacing="0"/>
        <w:rPr>
          <w:rFonts w:ascii="Arial" w:hAnsi="Arial" w:cs="Arial"/>
          <w:color w:val="000000"/>
        </w:rPr>
      </w:pPr>
      <w:r>
        <w:rPr>
          <w:color w:val="000000"/>
        </w:rPr>
        <w:t>1.Что из ниже перечисленного не относится к функциям менеджмента?</w:t>
      </w:r>
    </w:p>
    <w:p w:rsidR="00210036" w:rsidRDefault="00210036" w:rsidP="00210036">
      <w:pPr>
        <w:pStyle w:val="a7"/>
        <w:shd w:val="clear" w:color="auto" w:fill="FFFFFF"/>
        <w:spacing w:before="0" w:beforeAutospacing="0" w:after="0" w:afterAutospacing="0"/>
        <w:rPr>
          <w:rFonts w:ascii="Arial" w:hAnsi="Arial" w:cs="Arial"/>
          <w:color w:val="000000"/>
        </w:rPr>
      </w:pPr>
      <w:r>
        <w:rPr>
          <w:color w:val="000000"/>
        </w:rPr>
        <w:t>1) Планирование; 2)Организация; 3)Импровизация; 4)Мотивация; 5)Контроль.</w:t>
      </w:r>
    </w:p>
    <w:p w:rsidR="00210036" w:rsidRDefault="00210036" w:rsidP="00210036">
      <w:pPr>
        <w:pStyle w:val="a7"/>
        <w:shd w:val="clear" w:color="auto" w:fill="FFFFFF"/>
        <w:spacing w:before="0" w:beforeAutospacing="0" w:after="0" w:afterAutospacing="0"/>
        <w:rPr>
          <w:rFonts w:ascii="Arial" w:hAnsi="Arial" w:cs="Arial"/>
          <w:color w:val="000000"/>
        </w:rPr>
      </w:pPr>
      <w:r>
        <w:rPr>
          <w:color w:val="000000"/>
        </w:rPr>
        <w:t>2.Какого вида планирования не существует?</w:t>
      </w:r>
    </w:p>
    <w:p w:rsidR="00210036" w:rsidRDefault="00210036" w:rsidP="00210036">
      <w:pPr>
        <w:pStyle w:val="a7"/>
        <w:shd w:val="clear" w:color="auto" w:fill="FFFFFF"/>
        <w:spacing w:before="0" w:beforeAutospacing="0" w:after="0" w:afterAutospacing="0"/>
        <w:rPr>
          <w:rFonts w:ascii="Arial" w:hAnsi="Arial" w:cs="Arial"/>
          <w:color w:val="000000"/>
        </w:rPr>
      </w:pPr>
      <w:r>
        <w:rPr>
          <w:color w:val="000000"/>
        </w:rPr>
        <w:t>1)Перспективное; 2) Неперспективное; 3)стратегическое; 4)оперативное; 5)Текущее.</w:t>
      </w:r>
    </w:p>
    <w:p w:rsidR="00210036" w:rsidRDefault="00210036" w:rsidP="00210036">
      <w:pPr>
        <w:pStyle w:val="a7"/>
        <w:shd w:val="clear" w:color="auto" w:fill="FFFFFF"/>
        <w:spacing w:before="0" w:beforeAutospacing="0" w:after="0" w:afterAutospacing="0"/>
        <w:rPr>
          <w:rFonts w:ascii="Arial" w:hAnsi="Arial" w:cs="Arial"/>
          <w:color w:val="000000"/>
        </w:rPr>
      </w:pPr>
      <w:r>
        <w:rPr>
          <w:color w:val="000000"/>
        </w:rPr>
        <w:t>3.Какого принципа планирования не существует?</w:t>
      </w:r>
    </w:p>
    <w:p w:rsidR="00210036" w:rsidRDefault="00210036" w:rsidP="00210036">
      <w:pPr>
        <w:pStyle w:val="a7"/>
        <w:shd w:val="clear" w:color="auto" w:fill="FFFFFF"/>
        <w:spacing w:before="0" w:beforeAutospacing="0" w:after="0" w:afterAutospacing="0"/>
        <w:rPr>
          <w:rFonts w:ascii="Arial" w:hAnsi="Arial" w:cs="Arial"/>
          <w:color w:val="000000"/>
        </w:rPr>
      </w:pPr>
      <w:r>
        <w:rPr>
          <w:color w:val="000000"/>
        </w:rPr>
        <w:t>1) Принцип единства; 2)Принцип участия; 3)Принцип непрерывности; 4)Принцип гибкости; 5)Принцип точности; 6)Принцип партийности.</w:t>
      </w:r>
    </w:p>
    <w:p w:rsidR="00210036" w:rsidRDefault="00210036" w:rsidP="00210036">
      <w:pPr>
        <w:pStyle w:val="a7"/>
        <w:shd w:val="clear" w:color="auto" w:fill="FFFFFF"/>
        <w:spacing w:before="0" w:beforeAutospacing="0" w:after="0" w:afterAutospacing="0"/>
        <w:rPr>
          <w:rFonts w:ascii="Arial" w:hAnsi="Arial" w:cs="Arial"/>
          <w:color w:val="000000"/>
        </w:rPr>
      </w:pPr>
      <w:r>
        <w:rPr>
          <w:color w:val="000000"/>
        </w:rPr>
        <w:t xml:space="preserve">4.На какие </w:t>
      </w:r>
      <w:proofErr w:type="gramStart"/>
      <w:r>
        <w:rPr>
          <w:color w:val="000000"/>
        </w:rPr>
        <w:t>три главные вопроса</w:t>
      </w:r>
      <w:proofErr w:type="gramEnd"/>
      <w:r>
        <w:rPr>
          <w:color w:val="000000"/>
        </w:rPr>
        <w:t xml:space="preserve"> нужно ответить при формулировании миссии организации?</w:t>
      </w:r>
    </w:p>
    <w:p w:rsidR="00210036" w:rsidRDefault="00210036" w:rsidP="00210036">
      <w:pPr>
        <w:pStyle w:val="a7"/>
        <w:shd w:val="clear" w:color="auto" w:fill="FFFFFF"/>
        <w:spacing w:before="0" w:beforeAutospacing="0" w:after="0" w:afterAutospacing="0"/>
        <w:rPr>
          <w:rFonts w:ascii="Arial" w:hAnsi="Arial" w:cs="Arial"/>
          <w:color w:val="000000"/>
        </w:rPr>
      </w:pPr>
      <w:r>
        <w:rPr>
          <w:color w:val="000000"/>
        </w:rPr>
        <w:t>5.Какого из ниже перечисленных вариантов стратегий не существует?</w:t>
      </w:r>
    </w:p>
    <w:p w:rsidR="00210036" w:rsidRDefault="00210036" w:rsidP="00210036">
      <w:pPr>
        <w:pStyle w:val="a7"/>
        <w:shd w:val="clear" w:color="auto" w:fill="FFFFFF"/>
        <w:spacing w:before="0" w:beforeAutospacing="0" w:after="0" w:afterAutospacing="0"/>
        <w:rPr>
          <w:rFonts w:ascii="Arial" w:hAnsi="Arial" w:cs="Arial"/>
          <w:color w:val="000000"/>
        </w:rPr>
      </w:pPr>
      <w:r>
        <w:rPr>
          <w:color w:val="000000"/>
        </w:rPr>
        <w:t>1) ограниченный рост; 2) неограниченный рост; 3) Сокращение. 4)Сочетание альтернатив.</w:t>
      </w:r>
    </w:p>
    <w:p w:rsidR="00210036" w:rsidRDefault="00210036" w:rsidP="00210036">
      <w:pPr>
        <w:pStyle w:val="a7"/>
        <w:shd w:val="clear" w:color="auto" w:fill="FFFFFF"/>
        <w:spacing w:before="0" w:beforeAutospacing="0" w:after="0" w:afterAutospacing="0"/>
        <w:rPr>
          <w:rFonts w:ascii="Arial" w:hAnsi="Arial" w:cs="Arial"/>
          <w:color w:val="000000"/>
        </w:rPr>
      </w:pPr>
      <w:r>
        <w:rPr>
          <w:color w:val="000000"/>
        </w:rPr>
        <w:t>6.Кем принимается решение об организационной структуре организации?</w:t>
      </w:r>
    </w:p>
    <w:p w:rsidR="00210036" w:rsidRDefault="00210036" w:rsidP="00210036">
      <w:pPr>
        <w:pStyle w:val="a7"/>
        <w:shd w:val="clear" w:color="auto" w:fill="FFFFFF"/>
        <w:spacing w:before="0" w:beforeAutospacing="0" w:after="0" w:afterAutospacing="0"/>
        <w:rPr>
          <w:rFonts w:ascii="Arial" w:hAnsi="Arial" w:cs="Arial"/>
          <w:color w:val="000000"/>
        </w:rPr>
      </w:pPr>
      <w:r>
        <w:rPr>
          <w:color w:val="000000"/>
        </w:rPr>
        <w:t>1) Государством; 2) Руководством высшего звена. 4) Руководством среднего звена</w:t>
      </w:r>
      <w:proofErr w:type="gramStart"/>
      <w:r>
        <w:rPr>
          <w:color w:val="000000"/>
        </w:rPr>
        <w:t>.:</w:t>
      </w:r>
      <w:proofErr w:type="gramEnd"/>
    </w:p>
    <w:p w:rsidR="00210036" w:rsidRDefault="00210036" w:rsidP="00210036">
      <w:pPr>
        <w:pStyle w:val="a7"/>
        <w:shd w:val="clear" w:color="auto" w:fill="FFFFFF"/>
        <w:spacing w:before="0" w:beforeAutospacing="0" w:after="0" w:afterAutospacing="0"/>
        <w:rPr>
          <w:rFonts w:ascii="Arial" w:hAnsi="Arial" w:cs="Arial"/>
          <w:color w:val="000000"/>
        </w:rPr>
      </w:pPr>
      <w:r>
        <w:rPr>
          <w:color w:val="000000"/>
        </w:rPr>
        <w:t>3) Она формируется сама собой.</w:t>
      </w:r>
    </w:p>
    <w:p w:rsidR="00210036" w:rsidRDefault="00210036" w:rsidP="00210036">
      <w:pPr>
        <w:pStyle w:val="a7"/>
        <w:shd w:val="clear" w:color="auto" w:fill="FFFFFF"/>
        <w:spacing w:before="0" w:beforeAutospacing="0" w:after="0" w:afterAutospacing="0"/>
        <w:rPr>
          <w:rFonts w:ascii="Arial" w:hAnsi="Arial" w:cs="Arial"/>
          <w:color w:val="000000"/>
        </w:rPr>
      </w:pPr>
      <w:r>
        <w:rPr>
          <w:color w:val="000000"/>
        </w:rPr>
        <w:t>7.Какие основные структуры управления существуют?</w:t>
      </w:r>
    </w:p>
    <w:p w:rsidR="00210036" w:rsidRDefault="00210036" w:rsidP="00210036">
      <w:pPr>
        <w:pStyle w:val="a7"/>
        <w:shd w:val="clear" w:color="auto" w:fill="FFFFFF"/>
        <w:spacing w:before="0" w:beforeAutospacing="0" w:after="0" w:afterAutospacing="0"/>
        <w:rPr>
          <w:rFonts w:ascii="Arial" w:hAnsi="Arial" w:cs="Arial"/>
          <w:color w:val="000000"/>
        </w:rPr>
      </w:pPr>
      <w:r>
        <w:rPr>
          <w:color w:val="000000"/>
        </w:rPr>
        <w:t>1) линейная 2) линейно-функциональная (штабная) 3)Матричная. 4)Экономическая.</w:t>
      </w:r>
    </w:p>
    <w:p w:rsidR="00210036" w:rsidRDefault="00210036" w:rsidP="00210036">
      <w:pPr>
        <w:pStyle w:val="a7"/>
        <w:shd w:val="clear" w:color="auto" w:fill="FFFFFF"/>
        <w:spacing w:before="0" w:beforeAutospacing="0" w:after="0" w:afterAutospacing="0"/>
        <w:rPr>
          <w:rFonts w:ascii="Arial" w:hAnsi="Arial" w:cs="Arial"/>
          <w:color w:val="000000"/>
        </w:rPr>
      </w:pPr>
      <w:r>
        <w:rPr>
          <w:color w:val="000000"/>
        </w:rPr>
        <w:t xml:space="preserve">8. Как называется передача выполнения </w:t>
      </w:r>
      <w:proofErr w:type="spellStart"/>
      <w:proofErr w:type="gramStart"/>
      <w:r>
        <w:rPr>
          <w:color w:val="000000"/>
        </w:rPr>
        <w:t>выполнения</w:t>
      </w:r>
      <w:proofErr w:type="spellEnd"/>
      <w:proofErr w:type="gramEnd"/>
      <w:r>
        <w:rPr>
          <w:color w:val="000000"/>
        </w:rPr>
        <w:t xml:space="preserve"> производственных, сбытовых и иных задач подчиненным, нижестоящим руководителям?</w:t>
      </w:r>
    </w:p>
    <w:p w:rsidR="00210036" w:rsidRDefault="00210036" w:rsidP="00210036">
      <w:pPr>
        <w:pStyle w:val="a7"/>
        <w:shd w:val="clear" w:color="auto" w:fill="FFFFFF"/>
        <w:spacing w:before="0" w:beforeAutospacing="0" w:after="0" w:afterAutospacing="0"/>
        <w:rPr>
          <w:rFonts w:ascii="Arial" w:hAnsi="Arial" w:cs="Arial"/>
          <w:color w:val="000000"/>
        </w:rPr>
      </w:pPr>
      <w:r>
        <w:rPr>
          <w:color w:val="000000"/>
        </w:rPr>
        <w:t>1) Делегирование полномочий. 2) Организационное планирование. 3)Консультирование. 4)Продвижение вперед.</w:t>
      </w:r>
    </w:p>
    <w:p w:rsidR="00210036" w:rsidRDefault="00210036" w:rsidP="00210036">
      <w:pPr>
        <w:pStyle w:val="a7"/>
        <w:shd w:val="clear" w:color="auto" w:fill="FFFFFF"/>
        <w:spacing w:before="0" w:beforeAutospacing="0" w:after="0" w:afterAutospacing="0"/>
        <w:rPr>
          <w:rFonts w:ascii="Arial" w:hAnsi="Arial" w:cs="Arial"/>
          <w:color w:val="000000"/>
        </w:rPr>
      </w:pPr>
      <w:r>
        <w:rPr>
          <w:color w:val="000000"/>
        </w:rPr>
        <w:t>9.Как называется процесс побуждения себя и других людей к достижению личных целей и целей организации?</w:t>
      </w:r>
    </w:p>
    <w:p w:rsidR="00210036" w:rsidRDefault="00210036" w:rsidP="00210036">
      <w:pPr>
        <w:pStyle w:val="a7"/>
        <w:shd w:val="clear" w:color="auto" w:fill="FFFFFF"/>
        <w:spacing w:before="0" w:beforeAutospacing="0" w:after="0" w:afterAutospacing="0"/>
        <w:rPr>
          <w:rFonts w:ascii="Arial" w:hAnsi="Arial" w:cs="Arial"/>
          <w:color w:val="000000"/>
        </w:rPr>
      </w:pPr>
      <w:r>
        <w:rPr>
          <w:color w:val="000000"/>
        </w:rPr>
        <w:t>1) Организация. 2) Координация. 3)Интенсификация. 4)Мотивация.</w:t>
      </w:r>
    </w:p>
    <w:p w:rsidR="00210036" w:rsidRDefault="00210036" w:rsidP="00210036">
      <w:pPr>
        <w:jc w:val="center"/>
        <w:rPr>
          <w:i/>
          <w:color w:val="FF0000"/>
        </w:rPr>
      </w:pPr>
    </w:p>
    <w:p w:rsidR="00210036" w:rsidRDefault="00210036" w:rsidP="00210036">
      <w:pPr>
        <w:shd w:val="clear" w:color="auto" w:fill="FFFFFF"/>
        <w:rPr>
          <w:b/>
        </w:rPr>
      </w:pPr>
      <w:r>
        <w:rPr>
          <w:b/>
        </w:rPr>
        <w:t>Форма отчетности</w:t>
      </w:r>
    </w:p>
    <w:p w:rsidR="00210036" w:rsidRDefault="00210036" w:rsidP="00210036">
      <w:r>
        <w:t>Составление отчета:</w:t>
      </w:r>
    </w:p>
    <w:p w:rsidR="00210036" w:rsidRDefault="00210036" w:rsidP="00210036">
      <w:r>
        <w:t xml:space="preserve"> Наименование и цель работы.</w:t>
      </w:r>
    </w:p>
    <w:p w:rsidR="00210036" w:rsidRDefault="00210036" w:rsidP="00210036">
      <w:r>
        <w:t xml:space="preserve"> Ответить письменно на контрольные вопросы.   </w:t>
      </w:r>
    </w:p>
    <w:p w:rsidR="00210036" w:rsidRDefault="00210036" w:rsidP="00210036">
      <w:r>
        <w:t xml:space="preserve"> Выводы по работе.</w:t>
      </w:r>
    </w:p>
    <w:p w:rsidR="00210036" w:rsidRDefault="00210036" w:rsidP="00210036">
      <w:pPr>
        <w:rPr>
          <w:b/>
          <w:color w:val="000000"/>
        </w:rPr>
      </w:pPr>
      <w:r>
        <w:rPr>
          <w:b/>
          <w:color w:val="000000"/>
        </w:rPr>
        <w:t>Критерии оценки</w:t>
      </w:r>
    </w:p>
    <w:tbl>
      <w:tblPr>
        <w:tblW w:w="9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9"/>
        <w:gridCol w:w="6936"/>
      </w:tblGrid>
      <w:tr w:rsidR="00210036" w:rsidTr="00210036">
        <w:tc>
          <w:tcPr>
            <w:tcW w:w="2977"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Оценка</w:t>
            </w: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Критерии</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«Отлично»</w:t>
            </w:r>
          </w:p>
          <w:p w:rsidR="00210036" w:rsidRDefault="00210036">
            <w:pPr>
              <w:tabs>
                <w:tab w:val="left" w:pos="1134"/>
                <w:tab w:val="left" w:pos="2295"/>
              </w:tabs>
              <w:jc w:val="center"/>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«отлично» заслуживает </w:t>
            </w:r>
            <w:proofErr w:type="gramStart"/>
            <w:r>
              <w:rPr>
                <w:rStyle w:val="FontStyle40"/>
              </w:rPr>
              <w:t>обучающийся</w:t>
            </w:r>
            <w:proofErr w:type="gramEnd"/>
            <w:r>
              <w:rPr>
                <w:rStyle w:val="FontStyle40"/>
              </w:rPr>
              <w:t>, обнаруживший всесторонние, систематические и глубокие знания теоретического материала, в соответствии с требованиями профессиональной образовательной программы, выполнивший полностью практическую (лабораторную) работу. Допускаются единичные несущественные ошибки, самостоятельно исправленные студентом.</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«Хорошо»</w:t>
            </w:r>
          </w:p>
          <w:p w:rsidR="00210036" w:rsidRDefault="00210036">
            <w:pPr>
              <w:tabs>
                <w:tab w:val="left" w:pos="1134"/>
                <w:tab w:val="left" w:pos="2295"/>
              </w:tabs>
              <w:jc w:val="center"/>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«хорошо» заслуживает </w:t>
            </w:r>
            <w:proofErr w:type="gramStart"/>
            <w:r>
              <w:rPr>
                <w:rStyle w:val="FontStyle40"/>
              </w:rPr>
              <w:t>обучающийся</w:t>
            </w:r>
            <w:proofErr w:type="gramEnd"/>
            <w:r>
              <w:rPr>
                <w:rStyle w:val="FontStyle40"/>
              </w:rPr>
              <w:t>, обнаруживший полное знание программного материала, умеющий пользоваться нормативной и справочной документацией, успешно выполнивший предусмотренные практические задания, допустивший неточности при выполнении практической работы. Допускаются отдельные несущественные ошибки, исправленные студентом после указания на них.</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«Удовлетворительно»</w:t>
            </w:r>
          </w:p>
          <w:p w:rsidR="00210036" w:rsidRDefault="00210036">
            <w:pPr>
              <w:tabs>
                <w:tab w:val="left" w:pos="1134"/>
                <w:tab w:val="left" w:pos="2295"/>
              </w:tabs>
              <w:jc w:val="both"/>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27"/>
              <w:widowControl/>
              <w:spacing w:line="240" w:lineRule="auto"/>
              <w:ind w:firstLine="0"/>
            </w:pPr>
            <w:r>
              <w:rPr>
                <w:rStyle w:val="FontStyle40"/>
              </w:rPr>
              <w:t xml:space="preserve">Оценку «удовлетворительно» заслуживает </w:t>
            </w:r>
            <w:proofErr w:type="gramStart"/>
            <w:r>
              <w:rPr>
                <w:rStyle w:val="FontStyle40"/>
              </w:rPr>
              <w:t>обучающийся</w:t>
            </w:r>
            <w:proofErr w:type="gramEnd"/>
            <w:r>
              <w:rPr>
                <w:rStyle w:val="FontStyle40"/>
              </w:rPr>
              <w:t>, обнаруживший неполные знания программного материала, но умеющий пользоваться нормативной и справочной документацией, допустивший ошибки в выполнении практической работы. Допускаются отдельные существенные ошибки, исправленные с помощью преподавателя.</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«Неудовлетворительно»</w:t>
            </w:r>
          </w:p>
          <w:p w:rsidR="00210036" w:rsidRDefault="00210036">
            <w:pPr>
              <w:tabs>
                <w:tab w:val="left" w:pos="1134"/>
                <w:tab w:val="left" w:pos="2295"/>
              </w:tabs>
              <w:jc w:val="both"/>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28"/>
              <w:widowControl/>
              <w:rPr>
                <w:rFonts w:ascii="Times New Roman" w:hAnsi="Times New Roman"/>
              </w:rPr>
            </w:pPr>
            <w:r>
              <w:rPr>
                <w:rStyle w:val="FontStyle40"/>
              </w:rPr>
              <w:t xml:space="preserve">Оценка «неудовлетворительно» выставляется </w:t>
            </w:r>
            <w:proofErr w:type="gramStart"/>
            <w:r>
              <w:rPr>
                <w:rStyle w:val="FontStyle40"/>
              </w:rPr>
              <w:t>обучающемуся</w:t>
            </w:r>
            <w:proofErr w:type="gramEnd"/>
            <w:r>
              <w:rPr>
                <w:rStyle w:val="FontStyle40"/>
              </w:rPr>
              <w:t>, имеющему пробелы в знаниях программного материала по профессиональной образовательной программе, допустившему существенные ошибки в выполнении практических заданий или не выполнивший их.</w:t>
            </w:r>
          </w:p>
        </w:tc>
      </w:tr>
    </w:tbl>
    <w:p w:rsidR="00210036" w:rsidRDefault="00210036" w:rsidP="00210036">
      <w:pPr>
        <w:shd w:val="clear" w:color="auto" w:fill="FFFFFF"/>
        <w:spacing w:line="187" w:lineRule="atLeast"/>
        <w:jc w:val="center"/>
        <w:rPr>
          <w:b/>
        </w:rPr>
      </w:pPr>
    </w:p>
    <w:p w:rsidR="00210036" w:rsidRDefault="00210036" w:rsidP="00210036">
      <w:pPr>
        <w:shd w:val="clear" w:color="auto" w:fill="FFFFFF"/>
        <w:spacing w:line="187" w:lineRule="atLeast"/>
        <w:jc w:val="center"/>
        <w:rPr>
          <w:b/>
        </w:rPr>
      </w:pPr>
    </w:p>
    <w:p w:rsidR="00210036" w:rsidRDefault="00210036" w:rsidP="00210036">
      <w:pPr>
        <w:shd w:val="clear" w:color="auto" w:fill="FFFFFF"/>
        <w:spacing w:line="187" w:lineRule="atLeast"/>
        <w:jc w:val="center"/>
        <w:rPr>
          <w:b/>
        </w:rPr>
      </w:pPr>
      <w:r>
        <w:rPr>
          <w:b/>
        </w:rPr>
        <w:t>Практическое занятие № 5</w:t>
      </w:r>
    </w:p>
    <w:p w:rsidR="00210036" w:rsidRDefault="00210036" w:rsidP="00210036">
      <w:r>
        <w:rPr>
          <w:b/>
        </w:rPr>
        <w:t>Тема:</w:t>
      </w:r>
      <w:r>
        <w:t xml:space="preserve"> Разработка миссии предприятия. Построение «дерева целей».</w:t>
      </w:r>
    </w:p>
    <w:p w:rsidR="00210036" w:rsidRDefault="00210036" w:rsidP="00210036">
      <w:r>
        <w:rPr>
          <w:b/>
        </w:rPr>
        <w:t>Цель</w:t>
      </w:r>
      <w:proofErr w:type="gramStart"/>
      <w:r>
        <w:rPr>
          <w:b/>
        </w:rPr>
        <w:t xml:space="preserve"> </w:t>
      </w:r>
      <w:r>
        <w:rPr>
          <w:b/>
          <w:i/>
        </w:rPr>
        <w:t>:</w:t>
      </w:r>
      <w:proofErr w:type="gramEnd"/>
      <w:r>
        <w:t xml:space="preserve"> Формирование практических навыков и умений, а также углубление теоретических знаний.</w:t>
      </w:r>
    </w:p>
    <w:p w:rsidR="00210036" w:rsidRDefault="00210036" w:rsidP="00210036">
      <w:r>
        <w:rPr>
          <w:b/>
        </w:rPr>
        <w:t xml:space="preserve">Приобретаемые умения и знания: </w:t>
      </w:r>
      <w:r>
        <w:t>У</w:t>
      </w:r>
      <w:proofErr w:type="gramStart"/>
      <w:r>
        <w:t>1</w:t>
      </w:r>
      <w:proofErr w:type="gramEnd"/>
      <w:r>
        <w:t>, 31</w:t>
      </w:r>
    </w:p>
    <w:p w:rsidR="00210036" w:rsidRDefault="00210036" w:rsidP="00210036">
      <w:r>
        <w:rPr>
          <w:b/>
        </w:rPr>
        <w:t xml:space="preserve">Осваиваемые общие и профессиональные компетенции: </w:t>
      </w:r>
      <w:proofErr w:type="gramStart"/>
      <w:r>
        <w:t>ОК</w:t>
      </w:r>
      <w:proofErr w:type="gramEnd"/>
      <w:r>
        <w:t xml:space="preserve"> 01. - </w:t>
      </w:r>
      <w:proofErr w:type="gramStart"/>
      <w:r>
        <w:t>ОК</w:t>
      </w:r>
      <w:proofErr w:type="gramEnd"/>
      <w:r>
        <w:t xml:space="preserve"> 05, ОК 11, ПК 4.1</w:t>
      </w:r>
    </w:p>
    <w:p w:rsidR="00210036" w:rsidRDefault="00210036" w:rsidP="00210036">
      <w:pPr>
        <w:rPr>
          <w:b/>
        </w:rPr>
      </w:pPr>
      <w:r>
        <w:t>ПК 1.1, ПК 2.1, ПК 3.1, ПК 4.2.</w:t>
      </w:r>
    </w:p>
    <w:p w:rsidR="00210036" w:rsidRDefault="00210036" w:rsidP="00210036">
      <w:pPr>
        <w:rPr>
          <w:color w:val="FF0000"/>
        </w:rPr>
      </w:pPr>
      <w:r>
        <w:rPr>
          <w:b/>
        </w:rPr>
        <w:t>Норма времени:</w:t>
      </w:r>
      <w:r>
        <w:t xml:space="preserve"> 2 ч</w:t>
      </w:r>
    </w:p>
    <w:p w:rsidR="00210036" w:rsidRDefault="00210036" w:rsidP="00210036">
      <w:pPr>
        <w:autoSpaceDE w:val="0"/>
        <w:autoSpaceDN w:val="0"/>
        <w:adjustRightInd w:val="0"/>
        <w:rPr>
          <w:b/>
        </w:rPr>
      </w:pPr>
      <w:r>
        <w:rPr>
          <w:b/>
        </w:rPr>
        <w:t>Учебно-методическое оснащение рабочего места:</w:t>
      </w:r>
    </w:p>
    <w:p w:rsidR="00210036" w:rsidRDefault="00210036" w:rsidP="00210036">
      <w:pPr>
        <w:autoSpaceDE w:val="0"/>
        <w:autoSpaceDN w:val="0"/>
        <w:adjustRightInd w:val="0"/>
      </w:pPr>
      <w:r>
        <w:t xml:space="preserve"> Кабинет менеджмента и управления персоналом.</w:t>
      </w:r>
    </w:p>
    <w:p w:rsidR="00210036" w:rsidRDefault="00210036" w:rsidP="00210036">
      <w:pPr>
        <w:autoSpaceDE w:val="0"/>
        <w:autoSpaceDN w:val="0"/>
        <w:adjustRightInd w:val="0"/>
      </w:pPr>
      <w:r>
        <w:t>Оборудование учебного кабинета и рабочих мест кабинета:</w:t>
      </w:r>
    </w:p>
    <w:p w:rsidR="00210036" w:rsidRDefault="00210036" w:rsidP="00210036">
      <w:pPr>
        <w:autoSpaceDE w:val="0"/>
        <w:autoSpaceDN w:val="0"/>
        <w:adjustRightInd w:val="0"/>
      </w:pPr>
      <w:r>
        <w:t xml:space="preserve">посадочные места по количеству </w:t>
      </w:r>
      <w:proofErr w:type="gramStart"/>
      <w:r>
        <w:t>обучающихся</w:t>
      </w:r>
      <w:proofErr w:type="gramEnd"/>
      <w:r>
        <w:t>;</w:t>
      </w:r>
    </w:p>
    <w:p w:rsidR="00210036" w:rsidRDefault="00210036" w:rsidP="00210036">
      <w:pPr>
        <w:autoSpaceDE w:val="0"/>
        <w:autoSpaceDN w:val="0"/>
        <w:adjustRightInd w:val="0"/>
      </w:pPr>
      <w:r>
        <w:t>рабочее место педагога;</w:t>
      </w:r>
    </w:p>
    <w:p w:rsidR="00210036" w:rsidRDefault="00210036" w:rsidP="00210036">
      <w:pPr>
        <w:autoSpaceDE w:val="0"/>
        <w:autoSpaceDN w:val="0"/>
        <w:adjustRightInd w:val="0"/>
      </w:pPr>
      <w:r>
        <w:t>комплект учебно-методической документации;</w:t>
      </w:r>
    </w:p>
    <w:p w:rsidR="00210036" w:rsidRDefault="00210036" w:rsidP="00210036">
      <w:pPr>
        <w:autoSpaceDE w:val="0"/>
        <w:autoSpaceDN w:val="0"/>
        <w:adjustRightInd w:val="0"/>
      </w:pPr>
      <w:r>
        <w:t>наглядные пособия.</w:t>
      </w:r>
    </w:p>
    <w:p w:rsidR="00210036" w:rsidRDefault="00210036" w:rsidP="00210036">
      <w:pPr>
        <w:autoSpaceDE w:val="0"/>
        <w:autoSpaceDN w:val="0"/>
        <w:adjustRightInd w:val="0"/>
        <w:rPr>
          <w:b/>
          <w:bCs/>
        </w:rPr>
      </w:pPr>
      <w:r>
        <w:rPr>
          <w:b/>
          <w:bCs/>
        </w:rPr>
        <w:t>Технические средства обучения:</w:t>
      </w:r>
    </w:p>
    <w:p w:rsidR="00210036" w:rsidRDefault="00210036" w:rsidP="00210036">
      <w:pPr>
        <w:autoSpaceDE w:val="0"/>
        <w:autoSpaceDN w:val="0"/>
        <w:adjustRightInd w:val="0"/>
      </w:pPr>
      <w:r>
        <w:t>мультимедийная установка;</w:t>
      </w:r>
    </w:p>
    <w:p w:rsidR="00210036" w:rsidRDefault="00210036" w:rsidP="00210036">
      <w:pPr>
        <w:autoSpaceDE w:val="0"/>
        <w:autoSpaceDN w:val="0"/>
        <w:adjustRightInd w:val="0"/>
      </w:pPr>
      <w:r>
        <w:t>DVD-проектор;</w:t>
      </w:r>
    </w:p>
    <w:p w:rsidR="00210036" w:rsidRDefault="00210036" w:rsidP="00210036">
      <w:pPr>
        <w:autoSpaceDE w:val="0"/>
        <w:autoSpaceDN w:val="0"/>
        <w:adjustRightInd w:val="0"/>
      </w:pPr>
      <w:r>
        <w:t>Компьютер.</w:t>
      </w:r>
    </w:p>
    <w:p w:rsidR="00210036" w:rsidRDefault="00210036" w:rsidP="00210036"/>
    <w:p w:rsidR="00210036" w:rsidRDefault="00210036" w:rsidP="00210036">
      <w:pPr>
        <w:shd w:val="clear" w:color="auto" w:fill="FFFFFF"/>
        <w:spacing w:line="294" w:lineRule="atLeast"/>
      </w:pPr>
      <w:r>
        <w:rPr>
          <w:b/>
        </w:rPr>
        <w:t>Контрольные вопросы</w:t>
      </w:r>
      <w:r>
        <w:t xml:space="preserve"> </w:t>
      </w:r>
    </w:p>
    <w:p w:rsidR="00210036" w:rsidRDefault="00210036" w:rsidP="00210036">
      <w:pPr>
        <w:ind w:left="360"/>
        <w:rPr>
          <w:rFonts w:ascii="Arial" w:hAnsi="Arial" w:cs="Arial"/>
          <w:color w:val="000000"/>
        </w:rPr>
      </w:pPr>
      <w:r>
        <w:rPr>
          <w:color w:val="000000"/>
          <w:shd w:val="clear" w:color="auto" w:fill="FFFFFF"/>
        </w:rPr>
        <w:t>Дайте определение понятиям: «общие цели», «промежуточные цели», «подцели».</w:t>
      </w:r>
      <w:r>
        <w:rPr>
          <w:color w:val="000000"/>
        </w:rPr>
        <w:br/>
      </w:r>
      <w:r>
        <w:rPr>
          <w:color w:val="000000"/>
          <w:shd w:val="clear" w:color="auto" w:fill="FFFFFF"/>
        </w:rPr>
        <w:t>В чем разница между общими и специфическими целями?</w:t>
      </w:r>
      <w:r>
        <w:rPr>
          <w:color w:val="000000"/>
        </w:rPr>
        <w:br/>
      </w:r>
      <w:r>
        <w:rPr>
          <w:color w:val="000000"/>
          <w:shd w:val="clear" w:color="auto" w:fill="FFFFFF"/>
        </w:rPr>
        <w:t>Для чего осуществляется ранжирование целей?</w:t>
      </w:r>
      <w:r>
        <w:rPr>
          <w:b/>
          <w:bCs/>
          <w:color w:val="000000"/>
          <w:shd w:val="clear" w:color="auto" w:fill="FFFFFF"/>
        </w:rPr>
        <w:t> </w:t>
      </w:r>
      <w:r>
        <w:rPr>
          <w:color w:val="000000"/>
        </w:rPr>
        <w:br/>
      </w:r>
      <w:r>
        <w:rPr>
          <w:color w:val="000000"/>
          <w:shd w:val="clear" w:color="auto" w:fill="FFFFFF"/>
        </w:rPr>
        <w:t>По какой схеме строится «дерево целей»?</w:t>
      </w:r>
    </w:p>
    <w:p w:rsidR="00210036" w:rsidRDefault="00210036" w:rsidP="00210036">
      <w:pPr>
        <w:autoSpaceDE w:val="0"/>
        <w:autoSpaceDN w:val="0"/>
        <w:adjustRightInd w:val="0"/>
        <w:ind w:left="360"/>
        <w:rPr>
          <w:b/>
        </w:rPr>
      </w:pPr>
      <w:r>
        <w:rPr>
          <w:color w:val="000000"/>
          <w:shd w:val="clear" w:color="auto" w:fill="FFFFFF"/>
        </w:rPr>
        <w:t>Что является миссией фирмы? </w:t>
      </w:r>
      <w:r>
        <w:rPr>
          <w:color w:val="000000"/>
        </w:rPr>
        <w:br/>
      </w:r>
      <w:r>
        <w:rPr>
          <w:color w:val="000000"/>
          <w:shd w:val="clear" w:color="auto" w:fill="FFFFFF"/>
        </w:rPr>
        <w:t>Каков положительный эффект от правильного понимания миссии фирм</w:t>
      </w:r>
      <w:proofErr w:type="gramStart"/>
      <w:r>
        <w:rPr>
          <w:color w:val="000000"/>
          <w:shd w:val="clear" w:color="auto" w:fill="FFFFFF"/>
        </w:rPr>
        <w:t>ы-</w:t>
      </w:r>
      <w:proofErr w:type="gramEnd"/>
      <w:r>
        <w:rPr>
          <w:color w:val="000000"/>
          <w:shd w:val="clear" w:color="auto" w:fill="FFFFFF"/>
        </w:rPr>
        <w:t xml:space="preserve"> ее сотрудниками,- ее руководством,- ее клиентами?</w:t>
      </w:r>
      <w:r>
        <w:rPr>
          <w:color w:val="000000"/>
        </w:rPr>
        <w:br/>
      </w:r>
      <w:r>
        <w:rPr>
          <w:color w:val="000000"/>
          <w:shd w:val="clear" w:color="auto" w:fill="FFFFFF"/>
        </w:rPr>
        <w:t>Расшифруйте понятие миссии – в широком и узком смыслах.</w:t>
      </w:r>
      <w:r>
        <w:rPr>
          <w:b/>
        </w:rPr>
        <w:t xml:space="preserve"> </w:t>
      </w:r>
    </w:p>
    <w:p w:rsidR="00210036" w:rsidRDefault="00210036" w:rsidP="00210036">
      <w:pPr>
        <w:autoSpaceDE w:val="0"/>
        <w:autoSpaceDN w:val="0"/>
        <w:adjustRightInd w:val="0"/>
        <w:rPr>
          <w:b/>
        </w:rPr>
      </w:pPr>
    </w:p>
    <w:p w:rsidR="00210036" w:rsidRDefault="00210036" w:rsidP="00210036">
      <w:pPr>
        <w:autoSpaceDE w:val="0"/>
        <w:autoSpaceDN w:val="0"/>
        <w:adjustRightInd w:val="0"/>
        <w:rPr>
          <w:b/>
          <w:bCs/>
        </w:rPr>
      </w:pPr>
      <w:r>
        <w:rPr>
          <w:b/>
        </w:rPr>
        <w:t>Литература</w:t>
      </w:r>
      <w:r>
        <w:rPr>
          <w:b/>
          <w:bCs/>
        </w:rPr>
        <w:t xml:space="preserve"> </w:t>
      </w:r>
    </w:p>
    <w:p w:rsidR="00210036" w:rsidRDefault="00210036" w:rsidP="00210036">
      <w:pPr>
        <w:autoSpaceDE w:val="0"/>
        <w:autoSpaceDN w:val="0"/>
        <w:adjustRightInd w:val="0"/>
        <w:rPr>
          <w:b/>
          <w:bCs/>
        </w:rPr>
      </w:pPr>
      <w:r>
        <w:rPr>
          <w:b/>
          <w:bCs/>
        </w:rPr>
        <w:t>Основные источники:</w:t>
      </w:r>
    </w:p>
    <w:p w:rsidR="00210036" w:rsidRDefault="00210036" w:rsidP="00210036">
      <w:pPr>
        <w:rPr>
          <w:shd w:val="clear" w:color="auto" w:fill="FFFFFF"/>
        </w:rPr>
      </w:pPr>
      <w:r>
        <w:rPr>
          <w:b/>
          <w:bCs/>
          <w:shd w:val="clear" w:color="auto" w:fill="FFFFFF"/>
        </w:rPr>
        <w:t>Менеджмент в туризме</w:t>
      </w:r>
      <w:r>
        <w:rPr>
          <w:shd w:val="clear" w:color="auto" w:fill="FFFFFF"/>
        </w:rPr>
        <w:t xml:space="preserve">: Учебное пособие / Д.Л. </w:t>
      </w:r>
      <w:proofErr w:type="spellStart"/>
      <w:r>
        <w:rPr>
          <w:shd w:val="clear" w:color="auto" w:fill="FFFFFF"/>
        </w:rPr>
        <w:t>Бикташева</w:t>
      </w:r>
      <w:proofErr w:type="spellEnd"/>
      <w:r>
        <w:rPr>
          <w:shd w:val="clear" w:color="auto" w:fill="FFFFFF"/>
        </w:rPr>
        <w:t xml:space="preserve">, Л.П. </w:t>
      </w:r>
      <w:proofErr w:type="spellStart"/>
      <w:r>
        <w:rPr>
          <w:shd w:val="clear" w:color="auto" w:fill="FFFFFF"/>
        </w:rPr>
        <w:t>Гиевая</w:t>
      </w:r>
      <w:proofErr w:type="spellEnd"/>
      <w:r>
        <w:rPr>
          <w:shd w:val="clear" w:color="auto" w:fill="FFFFFF"/>
        </w:rPr>
        <w:t>, Т.С. Жданова. - М.: Альфа-М: НИЦ ИНФРА-М, 2014.</w:t>
      </w:r>
    </w:p>
    <w:p w:rsidR="00210036" w:rsidRDefault="00210036" w:rsidP="00210036">
      <w:pPr>
        <w:autoSpaceDE w:val="0"/>
        <w:autoSpaceDN w:val="0"/>
        <w:adjustRightInd w:val="0"/>
        <w:rPr>
          <w:shd w:val="clear" w:color="auto" w:fill="FFFFFF"/>
        </w:rPr>
      </w:pPr>
      <w:r>
        <w:rPr>
          <w:b/>
          <w:bCs/>
          <w:shd w:val="clear" w:color="auto" w:fill="FFFFFF"/>
        </w:rPr>
        <w:t>Гостиничный менеджмент</w:t>
      </w:r>
      <w:r>
        <w:rPr>
          <w:shd w:val="clear" w:color="auto" w:fill="FFFFFF"/>
        </w:rPr>
        <w:t>: Учебник/Дмитриева Н. В., Зайцева Н. А., Огнева С. В., Ушаков Р. Н. - М.: Альфа-М, НИЦ ИНФРА-М, 2015. </w:t>
      </w:r>
    </w:p>
    <w:p w:rsidR="00210036" w:rsidRDefault="00210036" w:rsidP="00210036">
      <w:pPr>
        <w:jc w:val="center"/>
        <w:rPr>
          <w:b/>
        </w:rPr>
      </w:pPr>
    </w:p>
    <w:p w:rsidR="00210036" w:rsidRDefault="00210036" w:rsidP="00210036">
      <w:pPr>
        <w:jc w:val="center"/>
        <w:rPr>
          <w:b/>
        </w:rPr>
      </w:pPr>
      <w:r>
        <w:rPr>
          <w:b/>
        </w:rPr>
        <w:t>Ход работы</w:t>
      </w:r>
    </w:p>
    <w:p w:rsidR="00210036" w:rsidRDefault="00210036" w:rsidP="00210036">
      <w:r>
        <w:t>Задание 1:</w:t>
      </w:r>
    </w:p>
    <w:p w:rsidR="00210036" w:rsidRDefault="00210036" w:rsidP="00210036">
      <w:r>
        <w:t>1. Рассмотрите предложенный вариант дерева целей (см. приложение №2).</w:t>
      </w:r>
    </w:p>
    <w:p w:rsidR="00210036" w:rsidRDefault="00210036" w:rsidP="00210036">
      <w:r>
        <w:t>2. Проведите проверку правильности построения дерева целей. Запишите результаты и выводы.</w:t>
      </w:r>
    </w:p>
    <w:p w:rsidR="00210036" w:rsidRDefault="00210036" w:rsidP="00210036">
      <w:r>
        <w:t>3. Предложите свои варианты подцелей для достижения главной цели.</w:t>
      </w:r>
    </w:p>
    <w:p w:rsidR="00210036" w:rsidRDefault="00210036" w:rsidP="00210036">
      <w:r>
        <w:rPr>
          <w:b/>
          <w:bCs/>
        </w:rPr>
        <w:t xml:space="preserve">Теоретический материал к практической работе </w:t>
      </w:r>
    </w:p>
    <w:p w:rsidR="00210036" w:rsidRDefault="00210036" w:rsidP="00210036">
      <w:r>
        <w:t>Существует </w:t>
      </w:r>
      <w:r>
        <w:rPr>
          <w:b/>
          <w:bCs/>
        </w:rPr>
        <w:t>четыре простых правила для проверк</w:t>
      </w:r>
      <w:r>
        <w:t>и полноты и внутренней непротиворечивости дерева целей.</w:t>
      </w:r>
    </w:p>
    <w:p w:rsidR="00210036" w:rsidRDefault="00210036" w:rsidP="00210036">
      <w:r>
        <w:t>1. При чтении сверху вниз подцель должна отвечать на вопрос: </w:t>
      </w:r>
      <w:r>
        <w:rPr>
          <w:b/>
          <w:bCs/>
        </w:rPr>
        <w:t>"Что нужно сделать, чтобы реализовать цель предыдущего уровня?"</w:t>
      </w:r>
    </w:p>
    <w:p w:rsidR="00210036" w:rsidRDefault="00210036" w:rsidP="00210036">
      <w:r>
        <w:t>2. При чтении снизу вверх цель более высокого уровня должна отвечать на вопрос: </w:t>
      </w:r>
      <w:r>
        <w:rPr>
          <w:b/>
          <w:bCs/>
        </w:rPr>
        <w:t>«Для чего необходима цель непосредственно под ней</w:t>
      </w:r>
      <w:proofErr w:type="gramStart"/>
      <w:r>
        <w:rPr>
          <w:b/>
          <w:bCs/>
        </w:rPr>
        <w:t>.»</w:t>
      </w:r>
      <w:proofErr w:type="gramEnd"/>
    </w:p>
    <w:p w:rsidR="00210036" w:rsidRDefault="00210036" w:rsidP="00210036">
      <w:r>
        <w:t>3. При чтении подцелей, необходимых для достижения одной цели, следует уточнить, все ли подцели действительно необходимы для ее достижения.</w:t>
      </w:r>
    </w:p>
    <w:p w:rsidR="00210036" w:rsidRDefault="00210036" w:rsidP="00210036">
      <w:r>
        <w:t>4. При чтении подцелей, необходимых для достижения одной цели, следует уточнить, какие еще подцели этого уровня необходимы для достижения цели.</w:t>
      </w:r>
    </w:p>
    <w:p w:rsidR="00210036" w:rsidRDefault="00210036" w:rsidP="00210036">
      <w:r>
        <w:rPr>
          <w:b/>
          <w:bCs/>
        </w:rPr>
        <w:t>Практическая работа «Построение дерева целей»</w:t>
      </w:r>
    </w:p>
    <w:p w:rsidR="00210036" w:rsidRDefault="00210036" w:rsidP="00210036">
      <w:r>
        <w:t>Условия выполнения работы: работа может проводиться как индивидуально, так и в парах по усмотрению преподавателя в рабочих тетрадях.</w:t>
      </w:r>
    </w:p>
    <w:p w:rsidR="00210036" w:rsidRDefault="00210036" w:rsidP="00210036">
      <w:r>
        <w:t>Задания:</w:t>
      </w:r>
    </w:p>
    <w:p w:rsidR="00210036" w:rsidRDefault="00210036" w:rsidP="00210036">
      <w:r>
        <w:t>1. Рассмотрите предложенный вариант.</w:t>
      </w:r>
    </w:p>
    <w:p w:rsidR="00210036" w:rsidRDefault="00210036" w:rsidP="00210036">
      <w:r>
        <w:t>2. Определите, что является основополагающим для достижения поставленной цели. Сформулируйте цели первого порядка. Запишите их в схеме дерева целей.</w:t>
      </w:r>
    </w:p>
    <w:p w:rsidR="00210036" w:rsidRDefault="00210036" w:rsidP="00210036">
      <w:r>
        <w:t>3. Для каждой подцели первого порядка определите, какие действия могут обеспечить их достижение. Сформулируйте цели второго порядка. Включите их в схему дерева целей.</w:t>
      </w:r>
    </w:p>
    <w:p w:rsidR="00210036" w:rsidRDefault="00210036" w:rsidP="00210036">
      <w:r>
        <w:t>4. Проведите аналогичную работу для подцелей второго и нижеследующих уровней, доведя до максимально конкретного уровня действий (Например, подписать договор, купить принтер и т.п.)</w:t>
      </w:r>
    </w:p>
    <w:p w:rsidR="00210036" w:rsidRDefault="00210036" w:rsidP="00210036">
      <w:r>
        <w:t>Варианты главных целей:</w:t>
      </w:r>
    </w:p>
    <w:p w:rsidR="00210036" w:rsidRDefault="00210036" w:rsidP="00210036">
      <w:r>
        <w:t>1. Стимулировать сбыт продукции компьютерной компании в краткосрочной перспективе.</w:t>
      </w:r>
    </w:p>
    <w:p w:rsidR="00210036" w:rsidRDefault="00210036" w:rsidP="00210036">
      <w:r>
        <w:t>2. Повысить конкурентоспособность гостиницы.</w:t>
      </w:r>
    </w:p>
    <w:p w:rsidR="00210036" w:rsidRDefault="00210036" w:rsidP="00210036">
      <w:r>
        <w:t>3. Отремонтировать помещение ателье пошива верхней одежды при ограниченных средствах и сохранении производственных объемов.</w:t>
      </w:r>
    </w:p>
    <w:p w:rsidR="00210036" w:rsidRDefault="00210036" w:rsidP="00210036">
      <w:r>
        <w:t>4. Открыть туристскую фирму (агентство).</w:t>
      </w:r>
    </w:p>
    <w:p w:rsidR="00210036" w:rsidRDefault="00210036" w:rsidP="00210036"/>
    <w:p w:rsidR="00210036" w:rsidRDefault="00210036" w:rsidP="00210036">
      <w:pPr>
        <w:rPr>
          <w:b/>
          <w:bCs/>
          <w:color w:val="000000"/>
          <w:sz w:val="27"/>
          <w:szCs w:val="27"/>
          <w:shd w:val="clear" w:color="auto" w:fill="FFFFFF"/>
        </w:rPr>
      </w:pPr>
      <w:r>
        <w:t>Задание 2.</w:t>
      </w:r>
      <w:r>
        <w:rPr>
          <w:b/>
          <w:bCs/>
          <w:color w:val="000000"/>
          <w:sz w:val="27"/>
          <w:szCs w:val="27"/>
          <w:shd w:val="clear" w:color="auto" w:fill="FFFFFF"/>
        </w:rPr>
        <w:t xml:space="preserve"> </w:t>
      </w:r>
    </w:p>
    <w:p w:rsidR="00210036" w:rsidRDefault="00210036" w:rsidP="00210036">
      <w:r>
        <w:rPr>
          <w:b/>
          <w:bCs/>
          <w:color w:val="000000"/>
          <w:shd w:val="clear" w:color="auto" w:fill="FFFFFF"/>
        </w:rPr>
        <w:t>Задание 1</w:t>
      </w:r>
      <w:r>
        <w:rPr>
          <w:color w:val="000000"/>
        </w:rPr>
        <w:br/>
      </w:r>
      <w:r>
        <w:rPr>
          <w:color w:val="000000"/>
          <w:shd w:val="clear" w:color="auto" w:fill="FFFFFF"/>
        </w:rPr>
        <w:t>Основные виды деятельности ОАО «</w:t>
      </w:r>
      <w:proofErr w:type="spellStart"/>
      <w:r>
        <w:rPr>
          <w:color w:val="000000"/>
          <w:shd w:val="clear" w:color="auto" w:fill="FFFFFF"/>
        </w:rPr>
        <w:t>Кубарус</w:t>
      </w:r>
      <w:proofErr w:type="spellEnd"/>
      <w:r>
        <w:rPr>
          <w:color w:val="000000"/>
          <w:shd w:val="clear" w:color="auto" w:fill="FFFFFF"/>
        </w:rPr>
        <w:t>-молоко» являются: обеспечение населения продовольственными кисло-молочными продуктами, такими ка</w:t>
      </w:r>
      <w:proofErr w:type="gramStart"/>
      <w:r>
        <w:rPr>
          <w:color w:val="000000"/>
          <w:shd w:val="clear" w:color="auto" w:fill="FFFFFF"/>
        </w:rPr>
        <w:t>к-</w:t>
      </w:r>
      <w:proofErr w:type="gramEnd"/>
      <w:r>
        <w:rPr>
          <w:color w:val="000000"/>
          <w:shd w:val="clear" w:color="auto" w:fill="FFFFFF"/>
        </w:rPr>
        <w:t xml:space="preserve"> молоко, кефир, сметана, творог, масло сливочное, сыры и т. д.</w:t>
      </w:r>
      <w:r>
        <w:rPr>
          <w:color w:val="000000"/>
        </w:rPr>
        <w:br/>
      </w:r>
      <w:r>
        <w:rPr>
          <w:color w:val="000000"/>
          <w:shd w:val="clear" w:color="auto" w:fill="FFFFFF"/>
        </w:rPr>
        <w:t>Потребителями товаров являются все торговые точки г. Армавира, а также продукция вывозится за пределы края. Предприятие осуществляет как розничную, так и оптовую торговлю, имеется сеть фирменных магазинов. Для удобства покупателей продукция расфасовывается в разнообразную упаковку.</w:t>
      </w:r>
      <w:r>
        <w:rPr>
          <w:color w:val="000000"/>
        </w:rPr>
        <w:br/>
      </w:r>
      <w:r>
        <w:rPr>
          <w:b/>
          <w:bCs/>
          <w:color w:val="000000"/>
          <w:shd w:val="clear" w:color="auto" w:fill="FFFFFF"/>
        </w:rPr>
        <w:t>Требуется выполнить</w:t>
      </w:r>
      <w:r>
        <w:rPr>
          <w:color w:val="000000"/>
          <w:shd w:val="clear" w:color="auto" w:fill="FFFFFF"/>
        </w:rPr>
        <w:t>:</w:t>
      </w:r>
      <w:r>
        <w:rPr>
          <w:color w:val="000000"/>
        </w:rPr>
        <w:br/>
      </w:r>
      <w:r>
        <w:rPr>
          <w:color w:val="000000"/>
          <w:shd w:val="clear" w:color="auto" w:fill="FFFFFF"/>
        </w:rPr>
        <w:t xml:space="preserve">- Сформулировать миссию ОАО « </w:t>
      </w:r>
      <w:proofErr w:type="spellStart"/>
      <w:r>
        <w:rPr>
          <w:color w:val="000000"/>
          <w:shd w:val="clear" w:color="auto" w:fill="FFFFFF"/>
        </w:rPr>
        <w:t>Кубарус</w:t>
      </w:r>
      <w:proofErr w:type="spellEnd"/>
      <w:r>
        <w:rPr>
          <w:color w:val="000000"/>
          <w:shd w:val="clear" w:color="auto" w:fill="FFFFFF"/>
        </w:rPr>
        <w:t>-молоко».</w:t>
      </w:r>
      <w:r>
        <w:rPr>
          <w:color w:val="000000"/>
        </w:rPr>
        <w:br/>
      </w:r>
      <w:r>
        <w:rPr>
          <w:b/>
          <w:bCs/>
          <w:color w:val="000000"/>
          <w:shd w:val="clear" w:color="auto" w:fill="FFFFFF"/>
        </w:rPr>
        <w:t>Задание 2</w:t>
      </w:r>
      <w:r>
        <w:rPr>
          <w:color w:val="000000"/>
        </w:rPr>
        <w:br/>
      </w:r>
      <w:r>
        <w:rPr>
          <w:color w:val="000000"/>
          <w:shd w:val="clear" w:color="auto" w:fill="FFFFFF"/>
        </w:rPr>
        <w:t>Предметом деятельности ООО «10-й комплекс» является любая коммерческая деятельность</w:t>
      </w:r>
      <w:proofErr w:type="gramStart"/>
      <w:r>
        <w:rPr>
          <w:color w:val="000000"/>
          <w:shd w:val="clear" w:color="auto" w:fill="FFFFFF"/>
        </w:rPr>
        <w:t xml:space="preserve"> ,</w:t>
      </w:r>
      <w:proofErr w:type="gramEnd"/>
      <w:r>
        <w:rPr>
          <w:color w:val="000000"/>
          <w:shd w:val="clear" w:color="auto" w:fill="FFFFFF"/>
        </w:rPr>
        <w:t xml:space="preserve"> не запрещенная на территории Российской Федерации действующим законодательством России.</w:t>
      </w:r>
      <w:r>
        <w:rPr>
          <w:color w:val="000000"/>
        </w:rPr>
        <w:br/>
      </w:r>
      <w:r>
        <w:rPr>
          <w:color w:val="000000"/>
          <w:shd w:val="clear" w:color="auto" w:fill="FFFFFF"/>
        </w:rPr>
        <w:t>Общество осуществляет следующие виды деятельности:</w:t>
      </w:r>
      <w:r>
        <w:rPr>
          <w:color w:val="000000"/>
        </w:rPr>
        <w:br/>
      </w:r>
      <w:r>
        <w:rPr>
          <w:color w:val="000000"/>
          <w:shd w:val="clear" w:color="auto" w:fill="FFFFFF"/>
        </w:rPr>
        <w:t>-_</w:t>
      </w:r>
      <w:proofErr w:type="spellStart"/>
      <w:r>
        <w:rPr>
          <w:color w:val="000000"/>
          <w:shd w:val="clear" w:color="auto" w:fill="FFFFFF"/>
        </w:rPr>
        <w:t>риэлторская</w:t>
      </w:r>
      <w:proofErr w:type="spellEnd"/>
      <w:r>
        <w:rPr>
          <w:color w:val="000000"/>
          <w:shd w:val="clear" w:color="auto" w:fill="FFFFFF"/>
        </w:rPr>
        <w:t xml:space="preserve"> деятельность,</w:t>
      </w:r>
      <w:r>
        <w:rPr>
          <w:color w:val="000000"/>
        </w:rPr>
        <w:br/>
      </w:r>
      <w:r>
        <w:rPr>
          <w:color w:val="000000"/>
          <w:shd w:val="clear" w:color="auto" w:fill="FFFFFF"/>
        </w:rPr>
        <w:t>- экскурсионно-туристическая деятельность с организацией перевозок пассажиров,</w:t>
      </w:r>
      <w:r>
        <w:rPr>
          <w:color w:val="000000"/>
        </w:rPr>
        <w:br/>
      </w:r>
      <w:r>
        <w:rPr>
          <w:color w:val="000000"/>
          <w:shd w:val="clear" w:color="auto" w:fill="FFFFFF"/>
        </w:rPr>
        <w:t>- организация и проведение культурных, культурно-массовых и зрелищных мероприятий,</w:t>
      </w:r>
      <w:r>
        <w:rPr>
          <w:color w:val="000000"/>
        </w:rPr>
        <w:br/>
      </w:r>
      <w:r>
        <w:rPr>
          <w:color w:val="000000"/>
          <w:shd w:val="clear" w:color="auto" w:fill="FFFFFF"/>
        </w:rPr>
        <w:t>- внешнеэкономическая деятельность.</w:t>
      </w:r>
      <w:r>
        <w:rPr>
          <w:color w:val="000000"/>
        </w:rPr>
        <w:br/>
      </w:r>
      <w:r>
        <w:rPr>
          <w:b/>
          <w:bCs/>
          <w:color w:val="000000"/>
          <w:shd w:val="clear" w:color="auto" w:fill="FFFFFF"/>
        </w:rPr>
        <w:t>Требуется выполнить:</w:t>
      </w:r>
      <w:r>
        <w:rPr>
          <w:color w:val="000000"/>
        </w:rPr>
        <w:br/>
      </w:r>
      <w:r>
        <w:rPr>
          <w:color w:val="000000"/>
          <w:shd w:val="clear" w:color="auto" w:fill="FFFFFF"/>
        </w:rPr>
        <w:t>- Сформулировать миссию ООО «10-й комплекс».</w:t>
      </w:r>
      <w:r>
        <w:rPr>
          <w:color w:val="000000"/>
        </w:rPr>
        <w:br/>
      </w:r>
      <w:r>
        <w:rPr>
          <w:b/>
          <w:bCs/>
          <w:color w:val="000000"/>
          <w:shd w:val="clear" w:color="auto" w:fill="FFFFFF"/>
        </w:rPr>
        <w:t>Задание 3</w:t>
      </w:r>
      <w:r>
        <w:rPr>
          <w:color w:val="000000"/>
        </w:rPr>
        <w:br/>
      </w:r>
      <w:r>
        <w:rPr>
          <w:color w:val="000000"/>
          <w:shd w:val="clear" w:color="auto" w:fill="FFFFFF"/>
        </w:rPr>
        <w:t>Основными видами деятельности ОАО «Клен» является изготовление:</w:t>
      </w:r>
      <w:r>
        <w:rPr>
          <w:color w:val="000000"/>
        </w:rPr>
        <w:br/>
      </w:r>
      <w:r>
        <w:rPr>
          <w:color w:val="000000"/>
          <w:shd w:val="clear" w:color="auto" w:fill="FFFFFF"/>
        </w:rPr>
        <w:t>- мебельных стенок, корпусной мебели, кухонных наборов, шкафов, тумбочек, нестандартных изделий по заказу.</w:t>
      </w:r>
      <w:r>
        <w:rPr>
          <w:color w:val="000000"/>
        </w:rPr>
        <w:br/>
      </w:r>
      <w:r>
        <w:rPr>
          <w:color w:val="000000"/>
          <w:shd w:val="clear" w:color="auto" w:fill="FFFFFF"/>
        </w:rPr>
        <w:t>Коллектив общества с каждым годом осваивает дополнительные, не менее сложные, виды продукции.</w:t>
      </w:r>
      <w:r>
        <w:rPr>
          <w:color w:val="000000"/>
        </w:rPr>
        <w:br/>
      </w:r>
      <w:r>
        <w:rPr>
          <w:color w:val="000000"/>
          <w:shd w:val="clear" w:color="auto" w:fill="FFFFFF"/>
        </w:rPr>
        <w:t>В последние годы произошло повышение объема реализации на 30 %, клиента</w:t>
      </w:r>
      <w:proofErr w:type="gramStart"/>
      <w:r>
        <w:rPr>
          <w:color w:val="000000"/>
          <w:shd w:val="clear" w:color="auto" w:fill="FFFFFF"/>
        </w:rPr>
        <w:t>м-</w:t>
      </w:r>
      <w:proofErr w:type="gramEnd"/>
      <w:r>
        <w:rPr>
          <w:color w:val="000000"/>
          <w:shd w:val="clear" w:color="auto" w:fill="FFFFFF"/>
        </w:rPr>
        <w:t xml:space="preserve"> пенсионерам – скидка 10%.</w:t>
      </w:r>
      <w:r>
        <w:rPr>
          <w:color w:val="000000"/>
        </w:rPr>
        <w:br/>
      </w:r>
      <w:r>
        <w:rPr>
          <w:color w:val="000000"/>
        </w:rPr>
        <w:br/>
      </w:r>
      <w:r>
        <w:rPr>
          <w:b/>
          <w:bCs/>
          <w:color w:val="000000"/>
          <w:shd w:val="clear" w:color="auto" w:fill="FFFFFF"/>
        </w:rPr>
        <w:t>Требуется выполнить</w:t>
      </w:r>
      <w:r>
        <w:rPr>
          <w:color w:val="000000"/>
          <w:shd w:val="clear" w:color="auto" w:fill="FFFFFF"/>
        </w:rPr>
        <w:t>:</w:t>
      </w:r>
      <w:r>
        <w:rPr>
          <w:color w:val="000000"/>
        </w:rPr>
        <w:br/>
      </w:r>
      <w:r>
        <w:rPr>
          <w:color w:val="000000"/>
          <w:shd w:val="clear" w:color="auto" w:fill="FFFFFF"/>
        </w:rPr>
        <w:t>- Сформулировать миссию ОАО « Клен».</w:t>
      </w:r>
    </w:p>
    <w:p w:rsidR="00210036" w:rsidRDefault="00210036" w:rsidP="00210036">
      <w:pPr>
        <w:shd w:val="clear" w:color="auto" w:fill="FFFFFF"/>
        <w:spacing w:line="187" w:lineRule="atLeast"/>
        <w:rPr>
          <w:b/>
        </w:rPr>
      </w:pPr>
    </w:p>
    <w:p w:rsidR="00210036" w:rsidRDefault="00210036" w:rsidP="00210036">
      <w:pPr>
        <w:shd w:val="clear" w:color="auto" w:fill="FFFFFF"/>
        <w:spacing w:line="187" w:lineRule="atLeast"/>
        <w:rPr>
          <w:b/>
        </w:rPr>
      </w:pPr>
      <w:r>
        <w:rPr>
          <w:b/>
        </w:rPr>
        <w:t>Форма отчетности</w:t>
      </w:r>
    </w:p>
    <w:p w:rsidR="00210036" w:rsidRDefault="00210036" w:rsidP="00210036">
      <w:r>
        <w:t>Составление отчета:</w:t>
      </w:r>
    </w:p>
    <w:p w:rsidR="00210036" w:rsidRDefault="00210036" w:rsidP="00210036">
      <w:r>
        <w:t xml:space="preserve"> Наименование и цель работы.</w:t>
      </w:r>
    </w:p>
    <w:p w:rsidR="00210036" w:rsidRDefault="00210036" w:rsidP="00210036">
      <w:r>
        <w:t xml:space="preserve"> Ответить письменно на контрольные вопросы.   </w:t>
      </w:r>
    </w:p>
    <w:p w:rsidR="00210036" w:rsidRDefault="00210036" w:rsidP="00210036">
      <w:r>
        <w:t xml:space="preserve"> Выводы по работе.</w:t>
      </w:r>
    </w:p>
    <w:p w:rsidR="00210036" w:rsidRDefault="00210036" w:rsidP="00210036">
      <w:pPr>
        <w:rPr>
          <w:b/>
        </w:rPr>
      </w:pPr>
    </w:p>
    <w:p w:rsidR="00210036" w:rsidRDefault="00210036" w:rsidP="00210036">
      <w:pPr>
        <w:rPr>
          <w:b/>
          <w:color w:val="000000"/>
        </w:rPr>
      </w:pPr>
      <w:r>
        <w:rPr>
          <w:b/>
          <w:color w:val="000000"/>
        </w:rPr>
        <w:t>Критерии оценки</w:t>
      </w:r>
    </w:p>
    <w:tbl>
      <w:tblPr>
        <w:tblW w:w="9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9"/>
        <w:gridCol w:w="6936"/>
      </w:tblGrid>
      <w:tr w:rsidR="00210036" w:rsidTr="00210036">
        <w:tc>
          <w:tcPr>
            <w:tcW w:w="2977"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Оценка</w:t>
            </w: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Критерии</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«Отлично»</w:t>
            </w:r>
          </w:p>
          <w:p w:rsidR="00210036" w:rsidRDefault="00210036">
            <w:pPr>
              <w:tabs>
                <w:tab w:val="left" w:pos="1134"/>
                <w:tab w:val="left" w:pos="2295"/>
              </w:tabs>
              <w:jc w:val="center"/>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«отлично» заслуживает </w:t>
            </w:r>
            <w:proofErr w:type="gramStart"/>
            <w:r>
              <w:rPr>
                <w:rStyle w:val="FontStyle40"/>
              </w:rPr>
              <w:t>обучающийся</w:t>
            </w:r>
            <w:proofErr w:type="gramEnd"/>
            <w:r>
              <w:rPr>
                <w:rStyle w:val="FontStyle40"/>
              </w:rPr>
              <w:t>, обнаруживший всесторонние, систематические и глубокие знания теоретического материала, в соответствии с требованиями профессиональной образовательной программы, выполнивший полностью практическую (лабораторную) работу. Допускаются единичные несущественные ошибки, самостоятельно исправленные студентом.</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«Хорошо»</w:t>
            </w:r>
          </w:p>
          <w:p w:rsidR="00210036" w:rsidRDefault="00210036">
            <w:pPr>
              <w:tabs>
                <w:tab w:val="left" w:pos="1134"/>
                <w:tab w:val="left" w:pos="2295"/>
              </w:tabs>
              <w:jc w:val="center"/>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«хорошо» заслуживает </w:t>
            </w:r>
            <w:proofErr w:type="gramStart"/>
            <w:r>
              <w:rPr>
                <w:rStyle w:val="FontStyle40"/>
              </w:rPr>
              <w:t>обучающийся</w:t>
            </w:r>
            <w:proofErr w:type="gramEnd"/>
            <w:r>
              <w:rPr>
                <w:rStyle w:val="FontStyle40"/>
              </w:rPr>
              <w:t>, обнаруживший полное знание программного материала, умеющий пользоваться нормативной и справочной документацией, успешно выполнивший предусмотренные практические задания, допустивший неточности при выполнении практической работы. Допускаются отдельные несущественные ошибки, исправленные студентом после указания на них.</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«Удовлетворительно»</w:t>
            </w:r>
          </w:p>
          <w:p w:rsidR="00210036" w:rsidRDefault="00210036">
            <w:pPr>
              <w:tabs>
                <w:tab w:val="left" w:pos="1134"/>
                <w:tab w:val="left" w:pos="2295"/>
              </w:tabs>
              <w:jc w:val="both"/>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27"/>
              <w:widowControl/>
              <w:spacing w:line="240" w:lineRule="auto"/>
              <w:ind w:firstLine="0"/>
            </w:pPr>
            <w:r>
              <w:rPr>
                <w:rStyle w:val="FontStyle40"/>
              </w:rPr>
              <w:t xml:space="preserve">Оценку «удовлетворительно» заслуживает </w:t>
            </w:r>
            <w:proofErr w:type="gramStart"/>
            <w:r>
              <w:rPr>
                <w:rStyle w:val="FontStyle40"/>
              </w:rPr>
              <w:t>обучающийся</w:t>
            </w:r>
            <w:proofErr w:type="gramEnd"/>
            <w:r>
              <w:rPr>
                <w:rStyle w:val="FontStyle40"/>
              </w:rPr>
              <w:t>, обнаруживший неполные знания программного материала, но умеющий пользоваться нормативной и справочной документацией, допустивший ошибки в выполнении практической работы. Допускаются отдельные существенные ошибки, исправленные с помощью преподавателя.</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«Неудовлетворительно»</w:t>
            </w:r>
          </w:p>
          <w:p w:rsidR="00210036" w:rsidRDefault="00210036">
            <w:pPr>
              <w:tabs>
                <w:tab w:val="left" w:pos="1134"/>
                <w:tab w:val="left" w:pos="2295"/>
              </w:tabs>
              <w:jc w:val="both"/>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28"/>
              <w:widowControl/>
              <w:rPr>
                <w:rFonts w:ascii="Times New Roman" w:hAnsi="Times New Roman"/>
              </w:rPr>
            </w:pPr>
            <w:r>
              <w:rPr>
                <w:rStyle w:val="FontStyle40"/>
              </w:rPr>
              <w:t xml:space="preserve">Оценка «неудовлетворительно» выставляется </w:t>
            </w:r>
            <w:proofErr w:type="gramStart"/>
            <w:r>
              <w:rPr>
                <w:rStyle w:val="FontStyle40"/>
              </w:rPr>
              <w:t>обучающемуся</w:t>
            </w:r>
            <w:proofErr w:type="gramEnd"/>
            <w:r>
              <w:rPr>
                <w:rStyle w:val="FontStyle40"/>
              </w:rPr>
              <w:t>, имеющему пробелы в знаниях программного материала по профессиональной образовательной программе, допустившему существенные ошибки в выполнении практических заданий или не выполнивший их.</w:t>
            </w:r>
          </w:p>
        </w:tc>
      </w:tr>
    </w:tbl>
    <w:p w:rsidR="00210036" w:rsidRDefault="00210036" w:rsidP="00210036">
      <w:pPr>
        <w:rPr>
          <w:b/>
        </w:rPr>
      </w:pPr>
    </w:p>
    <w:p w:rsidR="00210036" w:rsidRDefault="00210036" w:rsidP="00210036">
      <w:pPr>
        <w:jc w:val="center"/>
        <w:rPr>
          <w:b/>
        </w:rPr>
      </w:pPr>
      <w:r>
        <w:rPr>
          <w:b/>
        </w:rPr>
        <w:t>Практическое занятие № 6-7</w:t>
      </w:r>
    </w:p>
    <w:p w:rsidR="00210036" w:rsidRDefault="00210036" w:rsidP="00210036">
      <w:pPr>
        <w:rPr>
          <w:sz w:val="20"/>
          <w:szCs w:val="20"/>
        </w:rPr>
      </w:pPr>
      <w:r>
        <w:rPr>
          <w:b/>
          <w:bCs/>
          <w:color w:val="000000"/>
          <w:shd w:val="clear" w:color="auto" w:fill="FFFFFF"/>
        </w:rPr>
        <w:t>Тема:</w:t>
      </w:r>
      <w:r>
        <w:rPr>
          <w:bCs/>
          <w:color w:val="000000"/>
          <w:shd w:val="clear" w:color="auto" w:fill="FFFFFF"/>
        </w:rPr>
        <w:t xml:space="preserve"> </w:t>
      </w:r>
      <w:r>
        <w:t>Анализ организационных структур организаций различных организационно-правовых форм. Разработка эффективной структуры управления гостиничным предприятием и выбор оптимального варианта</w:t>
      </w:r>
    </w:p>
    <w:p w:rsidR="00210036" w:rsidRDefault="00210036" w:rsidP="00210036">
      <w:r>
        <w:rPr>
          <w:b/>
        </w:rPr>
        <w:t>Цель</w:t>
      </w:r>
      <w:proofErr w:type="gramStart"/>
      <w:r>
        <w:rPr>
          <w:b/>
        </w:rPr>
        <w:t xml:space="preserve"> :</w:t>
      </w:r>
      <w:proofErr w:type="gramEnd"/>
      <w:r>
        <w:t xml:space="preserve"> Формирование практических навыков и умений, а также углубление теоретических знаний.</w:t>
      </w:r>
    </w:p>
    <w:p w:rsidR="00210036" w:rsidRDefault="00210036" w:rsidP="00210036">
      <w:r>
        <w:rPr>
          <w:b/>
        </w:rPr>
        <w:t xml:space="preserve">Приобретаемые умения и знания: </w:t>
      </w:r>
      <w:r>
        <w:t>У</w:t>
      </w:r>
      <w:proofErr w:type="gramStart"/>
      <w:r>
        <w:t>2</w:t>
      </w:r>
      <w:proofErr w:type="gramEnd"/>
      <w:r>
        <w:t>,У4; 33, З4, З5</w:t>
      </w:r>
    </w:p>
    <w:p w:rsidR="00210036" w:rsidRDefault="00210036" w:rsidP="00210036">
      <w:pPr>
        <w:rPr>
          <w:sz w:val="20"/>
          <w:szCs w:val="20"/>
        </w:rPr>
      </w:pPr>
      <w:r>
        <w:rPr>
          <w:b/>
        </w:rPr>
        <w:t xml:space="preserve">Осваиваемые общие и профессиональные компетенции: </w:t>
      </w:r>
      <w:proofErr w:type="gramStart"/>
      <w:r>
        <w:t>ОК</w:t>
      </w:r>
      <w:proofErr w:type="gramEnd"/>
      <w:r>
        <w:t xml:space="preserve"> 01. -</w:t>
      </w:r>
      <w:proofErr w:type="gramStart"/>
      <w:r>
        <w:t>ОК</w:t>
      </w:r>
      <w:proofErr w:type="gramEnd"/>
      <w:r>
        <w:t xml:space="preserve"> 04,ПК 2.2 - ПК.2.2</w:t>
      </w:r>
    </w:p>
    <w:p w:rsidR="00210036" w:rsidRDefault="00210036" w:rsidP="00210036">
      <w:pPr>
        <w:rPr>
          <w:color w:val="FF0000"/>
        </w:rPr>
      </w:pPr>
      <w:r>
        <w:rPr>
          <w:b/>
        </w:rPr>
        <w:t>Норма времени:</w:t>
      </w:r>
      <w:r>
        <w:t xml:space="preserve"> 2 ч</w:t>
      </w:r>
    </w:p>
    <w:p w:rsidR="00210036" w:rsidRDefault="00210036" w:rsidP="00210036">
      <w:pPr>
        <w:autoSpaceDE w:val="0"/>
        <w:autoSpaceDN w:val="0"/>
        <w:adjustRightInd w:val="0"/>
        <w:rPr>
          <w:b/>
        </w:rPr>
      </w:pPr>
      <w:r>
        <w:rPr>
          <w:b/>
        </w:rPr>
        <w:t>Учебно-методическое оснащение рабочего места:</w:t>
      </w:r>
    </w:p>
    <w:p w:rsidR="00210036" w:rsidRDefault="00210036" w:rsidP="00210036">
      <w:pPr>
        <w:autoSpaceDE w:val="0"/>
        <w:autoSpaceDN w:val="0"/>
        <w:adjustRightInd w:val="0"/>
      </w:pPr>
      <w:r>
        <w:t xml:space="preserve"> Кабинет менеджмента и управления персоналом.</w:t>
      </w:r>
    </w:p>
    <w:p w:rsidR="00210036" w:rsidRDefault="00210036" w:rsidP="00210036">
      <w:pPr>
        <w:autoSpaceDE w:val="0"/>
        <w:autoSpaceDN w:val="0"/>
        <w:adjustRightInd w:val="0"/>
      </w:pPr>
      <w:r>
        <w:t>Оборудование учебного кабинета и рабочих мест кабинета:</w:t>
      </w:r>
    </w:p>
    <w:p w:rsidR="00210036" w:rsidRDefault="00210036" w:rsidP="00210036">
      <w:pPr>
        <w:autoSpaceDE w:val="0"/>
        <w:autoSpaceDN w:val="0"/>
        <w:adjustRightInd w:val="0"/>
      </w:pPr>
      <w:r>
        <w:t xml:space="preserve">посадочные места по количеству </w:t>
      </w:r>
      <w:proofErr w:type="gramStart"/>
      <w:r>
        <w:t>обучающихся</w:t>
      </w:r>
      <w:proofErr w:type="gramEnd"/>
      <w:r>
        <w:t>;</w:t>
      </w:r>
    </w:p>
    <w:p w:rsidR="00210036" w:rsidRDefault="00210036" w:rsidP="00210036">
      <w:pPr>
        <w:autoSpaceDE w:val="0"/>
        <w:autoSpaceDN w:val="0"/>
        <w:adjustRightInd w:val="0"/>
      </w:pPr>
      <w:r>
        <w:t>рабочее место педагога;</w:t>
      </w:r>
    </w:p>
    <w:p w:rsidR="00210036" w:rsidRDefault="00210036" w:rsidP="00210036">
      <w:pPr>
        <w:autoSpaceDE w:val="0"/>
        <w:autoSpaceDN w:val="0"/>
        <w:adjustRightInd w:val="0"/>
      </w:pPr>
      <w:r>
        <w:t>комплект учебно-методической документации;</w:t>
      </w:r>
    </w:p>
    <w:p w:rsidR="00210036" w:rsidRDefault="00210036" w:rsidP="00210036">
      <w:pPr>
        <w:autoSpaceDE w:val="0"/>
        <w:autoSpaceDN w:val="0"/>
        <w:adjustRightInd w:val="0"/>
      </w:pPr>
      <w:r>
        <w:t>наглядные пособия.</w:t>
      </w:r>
    </w:p>
    <w:p w:rsidR="00210036" w:rsidRDefault="00210036" w:rsidP="00210036">
      <w:pPr>
        <w:autoSpaceDE w:val="0"/>
        <w:autoSpaceDN w:val="0"/>
        <w:adjustRightInd w:val="0"/>
        <w:rPr>
          <w:b/>
          <w:bCs/>
        </w:rPr>
      </w:pPr>
      <w:r>
        <w:rPr>
          <w:b/>
          <w:bCs/>
        </w:rPr>
        <w:t>Технические средства обучения:</w:t>
      </w:r>
    </w:p>
    <w:p w:rsidR="00210036" w:rsidRDefault="00210036" w:rsidP="00210036">
      <w:pPr>
        <w:autoSpaceDE w:val="0"/>
        <w:autoSpaceDN w:val="0"/>
        <w:adjustRightInd w:val="0"/>
      </w:pPr>
      <w:r>
        <w:t>мультимедийная установка;</w:t>
      </w:r>
    </w:p>
    <w:p w:rsidR="00210036" w:rsidRDefault="00210036" w:rsidP="00210036">
      <w:pPr>
        <w:autoSpaceDE w:val="0"/>
        <w:autoSpaceDN w:val="0"/>
        <w:adjustRightInd w:val="0"/>
      </w:pPr>
      <w:r>
        <w:t>DVD-проектор;</w:t>
      </w:r>
    </w:p>
    <w:p w:rsidR="00210036" w:rsidRDefault="00210036" w:rsidP="00210036">
      <w:pPr>
        <w:autoSpaceDE w:val="0"/>
        <w:autoSpaceDN w:val="0"/>
        <w:adjustRightInd w:val="0"/>
      </w:pPr>
      <w:r>
        <w:t>Компьютер.</w:t>
      </w:r>
    </w:p>
    <w:p w:rsidR="00210036" w:rsidRDefault="00210036" w:rsidP="00210036">
      <w:pPr>
        <w:rPr>
          <w:sz w:val="28"/>
          <w:szCs w:val="28"/>
        </w:rPr>
      </w:pPr>
    </w:p>
    <w:p w:rsidR="00210036" w:rsidRDefault="00210036" w:rsidP="00210036">
      <w:pPr>
        <w:shd w:val="clear" w:color="auto" w:fill="FFFFFF"/>
        <w:spacing w:line="294" w:lineRule="atLeast"/>
        <w:rPr>
          <w:rFonts w:ascii="Arial" w:hAnsi="Arial" w:cs="Arial"/>
        </w:rPr>
      </w:pPr>
      <w:r>
        <w:rPr>
          <w:b/>
        </w:rPr>
        <w:t>Контрольные вопросы</w:t>
      </w:r>
      <w:r>
        <w:t xml:space="preserve"> </w:t>
      </w:r>
    </w:p>
    <w:p w:rsidR="00210036" w:rsidRDefault="00210036" w:rsidP="00210036">
      <w:pPr>
        <w:pStyle w:val="a7"/>
        <w:shd w:val="clear" w:color="auto" w:fill="FFFFFF"/>
        <w:spacing w:before="37" w:beforeAutospacing="0" w:after="37" w:afterAutospacing="0"/>
        <w:ind w:left="148" w:right="46"/>
        <w:rPr>
          <w:shd w:val="clear" w:color="auto" w:fill="FFFFFF"/>
        </w:rPr>
      </w:pPr>
      <w:r>
        <w:rPr>
          <w:shd w:val="clear" w:color="auto" w:fill="FFFFFF"/>
        </w:rPr>
        <w:t>1. Сколько уровней управления имеет предприятие, выбранное Вами в задании №2? Перечислите их.</w:t>
      </w:r>
    </w:p>
    <w:p w:rsidR="00210036" w:rsidRDefault="00210036" w:rsidP="00210036">
      <w:pPr>
        <w:pStyle w:val="a7"/>
        <w:shd w:val="clear" w:color="auto" w:fill="FFFFFF"/>
        <w:spacing w:before="37" w:beforeAutospacing="0" w:after="37" w:afterAutospacing="0"/>
        <w:ind w:left="148" w:right="46"/>
        <w:rPr>
          <w:shd w:val="clear" w:color="auto" w:fill="FFFFFF"/>
        </w:rPr>
      </w:pPr>
      <w:r>
        <w:rPr>
          <w:shd w:val="clear" w:color="auto" w:fill="FFFFFF"/>
        </w:rPr>
        <w:t>2. Сравните иерархический и органический типы организационной структуры.</w:t>
      </w:r>
    </w:p>
    <w:p w:rsidR="00210036" w:rsidRDefault="00210036" w:rsidP="00210036">
      <w:pPr>
        <w:pStyle w:val="a7"/>
        <w:shd w:val="clear" w:color="auto" w:fill="FFFFFF"/>
        <w:spacing w:before="37" w:beforeAutospacing="0" w:after="37" w:afterAutospacing="0"/>
        <w:ind w:left="148" w:right="46"/>
        <w:rPr>
          <w:shd w:val="clear" w:color="auto" w:fill="FFFFFF"/>
        </w:rPr>
      </w:pPr>
      <w:r>
        <w:rPr>
          <w:shd w:val="clear" w:color="auto" w:fill="FFFFFF"/>
        </w:rPr>
        <w:t>3. Какой тип ОСУ больше подходит для предприятия на современном этапе развития рыночных отношений?</w:t>
      </w:r>
    </w:p>
    <w:p w:rsidR="00210036" w:rsidRDefault="00210036" w:rsidP="00210036">
      <w:pPr>
        <w:pStyle w:val="a7"/>
        <w:shd w:val="clear" w:color="auto" w:fill="FFFFFF"/>
        <w:spacing w:before="37" w:beforeAutospacing="0" w:after="37" w:afterAutospacing="0"/>
        <w:ind w:left="148" w:right="46"/>
        <w:rPr>
          <w:shd w:val="clear" w:color="auto" w:fill="FFFFFF"/>
        </w:rPr>
      </w:pPr>
      <w:r>
        <w:rPr>
          <w:shd w:val="clear" w:color="auto" w:fill="FFFFFF"/>
        </w:rPr>
        <w:t>4. Одинаковые ли ОСУ будут иметь предприятие малого бизнеса и крупная транснациональная корпорация и почему? Обоснуйте свой ответ.</w:t>
      </w:r>
    </w:p>
    <w:p w:rsidR="00210036" w:rsidRDefault="00210036" w:rsidP="00210036">
      <w:pPr>
        <w:rPr>
          <w:b/>
        </w:rPr>
      </w:pPr>
    </w:p>
    <w:p w:rsidR="00210036" w:rsidRDefault="00210036" w:rsidP="00210036">
      <w:pPr>
        <w:autoSpaceDE w:val="0"/>
        <w:autoSpaceDN w:val="0"/>
        <w:adjustRightInd w:val="0"/>
        <w:rPr>
          <w:b/>
          <w:bCs/>
        </w:rPr>
      </w:pPr>
      <w:r>
        <w:rPr>
          <w:b/>
        </w:rPr>
        <w:t>Литература</w:t>
      </w:r>
      <w:r>
        <w:rPr>
          <w:b/>
          <w:bCs/>
        </w:rPr>
        <w:t xml:space="preserve"> </w:t>
      </w:r>
    </w:p>
    <w:p w:rsidR="00210036" w:rsidRDefault="00210036" w:rsidP="00210036">
      <w:pPr>
        <w:autoSpaceDE w:val="0"/>
        <w:autoSpaceDN w:val="0"/>
        <w:adjustRightInd w:val="0"/>
        <w:rPr>
          <w:b/>
          <w:bCs/>
        </w:rPr>
      </w:pPr>
      <w:r>
        <w:rPr>
          <w:b/>
          <w:bCs/>
        </w:rPr>
        <w:t>Основные источники:</w:t>
      </w:r>
    </w:p>
    <w:p w:rsidR="00210036" w:rsidRDefault="00210036" w:rsidP="00210036">
      <w:pPr>
        <w:rPr>
          <w:shd w:val="clear" w:color="auto" w:fill="FFFFFF"/>
        </w:rPr>
      </w:pPr>
      <w:r>
        <w:rPr>
          <w:b/>
          <w:bCs/>
          <w:shd w:val="clear" w:color="auto" w:fill="FFFFFF"/>
        </w:rPr>
        <w:t>Менеджмент в туризме</w:t>
      </w:r>
      <w:r>
        <w:rPr>
          <w:shd w:val="clear" w:color="auto" w:fill="FFFFFF"/>
        </w:rPr>
        <w:t xml:space="preserve">: Учебное пособие / Д.Л. </w:t>
      </w:r>
      <w:proofErr w:type="spellStart"/>
      <w:r>
        <w:rPr>
          <w:shd w:val="clear" w:color="auto" w:fill="FFFFFF"/>
        </w:rPr>
        <w:t>Бикташева</w:t>
      </w:r>
      <w:proofErr w:type="spellEnd"/>
      <w:r>
        <w:rPr>
          <w:shd w:val="clear" w:color="auto" w:fill="FFFFFF"/>
        </w:rPr>
        <w:t xml:space="preserve">, Л.П. </w:t>
      </w:r>
      <w:proofErr w:type="spellStart"/>
      <w:r>
        <w:rPr>
          <w:shd w:val="clear" w:color="auto" w:fill="FFFFFF"/>
        </w:rPr>
        <w:t>Гиевая</w:t>
      </w:r>
      <w:proofErr w:type="spellEnd"/>
      <w:r>
        <w:rPr>
          <w:shd w:val="clear" w:color="auto" w:fill="FFFFFF"/>
        </w:rPr>
        <w:t>, Т.С. Жданова. - М.: Альфа-М: НИЦ ИНФРА-М, 2014.</w:t>
      </w:r>
    </w:p>
    <w:p w:rsidR="00210036" w:rsidRDefault="00210036" w:rsidP="00210036">
      <w:pPr>
        <w:autoSpaceDE w:val="0"/>
        <w:autoSpaceDN w:val="0"/>
        <w:adjustRightInd w:val="0"/>
        <w:rPr>
          <w:shd w:val="clear" w:color="auto" w:fill="FFFFFF"/>
        </w:rPr>
      </w:pPr>
      <w:r>
        <w:rPr>
          <w:b/>
          <w:bCs/>
          <w:shd w:val="clear" w:color="auto" w:fill="FFFFFF"/>
        </w:rPr>
        <w:t>Гостиничный менеджмент</w:t>
      </w:r>
      <w:r>
        <w:rPr>
          <w:shd w:val="clear" w:color="auto" w:fill="FFFFFF"/>
        </w:rPr>
        <w:t>: Учебник/Дмитриева Н. В., Зайцева Н. А., Огнева С. В., Ушаков Р. Н. - М.: Альфа-М, НИЦ ИНФРА-М, 2015. </w:t>
      </w:r>
    </w:p>
    <w:p w:rsidR="00210036" w:rsidRDefault="00210036" w:rsidP="00210036">
      <w:pPr>
        <w:jc w:val="center"/>
        <w:rPr>
          <w:b/>
        </w:rPr>
      </w:pPr>
    </w:p>
    <w:p w:rsidR="00210036" w:rsidRDefault="00210036" w:rsidP="00210036">
      <w:pPr>
        <w:jc w:val="center"/>
        <w:rPr>
          <w:b/>
        </w:rPr>
      </w:pPr>
      <w:r>
        <w:rPr>
          <w:b/>
        </w:rPr>
        <w:t>Ход работы</w:t>
      </w:r>
    </w:p>
    <w:p w:rsidR="00210036" w:rsidRDefault="00210036" w:rsidP="00210036">
      <w:r>
        <w:t xml:space="preserve"> </w:t>
      </w:r>
    </w:p>
    <w:p w:rsidR="00210036" w:rsidRDefault="00210036" w:rsidP="00210036">
      <w:pPr>
        <w:pStyle w:val="a7"/>
        <w:shd w:val="clear" w:color="auto" w:fill="FFFFFF"/>
        <w:spacing w:before="37" w:beforeAutospacing="0" w:after="37" w:afterAutospacing="0"/>
        <w:ind w:left="148" w:right="46"/>
        <w:rPr>
          <w:shd w:val="clear" w:color="auto" w:fill="FFFFFF"/>
        </w:rPr>
      </w:pPr>
      <w:r>
        <w:rPr>
          <w:b/>
          <w:bCs/>
          <w:shd w:val="clear" w:color="auto" w:fill="FFFFFF"/>
        </w:rPr>
        <w:t>Задание 1.</w:t>
      </w:r>
    </w:p>
    <w:p w:rsidR="00210036" w:rsidRDefault="00210036" w:rsidP="00210036">
      <w:pPr>
        <w:pStyle w:val="a7"/>
        <w:shd w:val="clear" w:color="auto" w:fill="FFFFFF"/>
        <w:spacing w:before="37" w:beforeAutospacing="0" w:after="37" w:afterAutospacing="0"/>
        <w:ind w:left="148" w:right="46"/>
        <w:rPr>
          <w:shd w:val="clear" w:color="auto" w:fill="FFFFFF"/>
        </w:rPr>
      </w:pPr>
      <w:r>
        <w:rPr>
          <w:shd w:val="clear" w:color="auto" w:fill="FFFFFF"/>
        </w:rPr>
        <w:t xml:space="preserve">Выберите наиболее подходящий тип ОСУ для </w:t>
      </w:r>
      <w:proofErr w:type="gramStart"/>
      <w:r>
        <w:rPr>
          <w:shd w:val="clear" w:color="auto" w:fill="FFFFFF"/>
        </w:rPr>
        <w:t>перечисленных</w:t>
      </w:r>
      <w:proofErr w:type="gramEnd"/>
      <w:r>
        <w:rPr>
          <w:shd w:val="clear" w:color="auto" w:fill="FFFFFF"/>
        </w:rPr>
        <w:t xml:space="preserve"> ниже предприятий и обоснуйте свой выбор:</w:t>
      </w:r>
    </w:p>
    <w:p w:rsidR="00210036" w:rsidRDefault="00210036" w:rsidP="00210036">
      <w:pPr>
        <w:pStyle w:val="a7"/>
        <w:shd w:val="clear" w:color="auto" w:fill="FFFFFF"/>
        <w:spacing w:before="37" w:beforeAutospacing="0" w:after="37" w:afterAutospacing="0"/>
        <w:ind w:left="148" w:right="46"/>
        <w:rPr>
          <w:shd w:val="clear" w:color="auto" w:fill="FFFFFF"/>
        </w:rPr>
      </w:pPr>
      <w:r>
        <w:rPr>
          <w:shd w:val="clear" w:color="auto" w:fill="FFFFFF"/>
        </w:rPr>
        <w:t>a) небольшая мастерская по ремонту обуви;</w:t>
      </w:r>
    </w:p>
    <w:p w:rsidR="00210036" w:rsidRDefault="00210036" w:rsidP="00210036">
      <w:pPr>
        <w:pStyle w:val="a7"/>
        <w:shd w:val="clear" w:color="auto" w:fill="FFFFFF"/>
        <w:spacing w:before="37" w:beforeAutospacing="0" w:after="37" w:afterAutospacing="0"/>
        <w:ind w:left="148" w:right="46"/>
        <w:rPr>
          <w:shd w:val="clear" w:color="auto" w:fill="FFFFFF"/>
        </w:rPr>
      </w:pPr>
      <w:r>
        <w:rPr>
          <w:shd w:val="clear" w:color="auto" w:fill="FFFFFF"/>
        </w:rPr>
        <w:t>b) туристическое бюро (численность персонала – 40 человек);</w:t>
      </w:r>
    </w:p>
    <w:p w:rsidR="00210036" w:rsidRDefault="00210036" w:rsidP="00210036">
      <w:pPr>
        <w:pStyle w:val="a7"/>
        <w:shd w:val="clear" w:color="auto" w:fill="FFFFFF"/>
        <w:spacing w:before="37" w:beforeAutospacing="0" w:after="37" w:afterAutospacing="0"/>
        <w:ind w:left="148" w:right="46"/>
        <w:rPr>
          <w:shd w:val="clear" w:color="auto" w:fill="FFFFFF"/>
        </w:rPr>
      </w:pPr>
      <w:r>
        <w:rPr>
          <w:shd w:val="clear" w:color="auto" w:fill="FFFFFF"/>
        </w:rPr>
        <w:t>c) компания – производитель товаров народного потребления, имеющая филиалы и подразделения в различных регионах.</w:t>
      </w:r>
    </w:p>
    <w:p w:rsidR="00210036" w:rsidRDefault="00210036" w:rsidP="00210036">
      <w:pPr>
        <w:pStyle w:val="a7"/>
        <w:shd w:val="clear" w:color="auto" w:fill="FFFFFF"/>
        <w:spacing w:before="37" w:beforeAutospacing="0" w:after="37" w:afterAutospacing="0"/>
        <w:ind w:left="148" w:right="46"/>
        <w:rPr>
          <w:shd w:val="clear" w:color="auto" w:fill="FFFFFF"/>
        </w:rPr>
      </w:pPr>
      <w:r>
        <w:rPr>
          <w:b/>
          <w:bCs/>
          <w:shd w:val="clear" w:color="auto" w:fill="FFFFFF"/>
        </w:rPr>
        <w:t>Задание 2.</w:t>
      </w:r>
    </w:p>
    <w:p w:rsidR="00210036" w:rsidRDefault="00210036" w:rsidP="00210036">
      <w:pPr>
        <w:pStyle w:val="a7"/>
        <w:shd w:val="clear" w:color="auto" w:fill="FFFFFF"/>
        <w:spacing w:before="37" w:beforeAutospacing="0" w:after="37" w:afterAutospacing="0"/>
        <w:ind w:left="148" w:right="46"/>
        <w:rPr>
          <w:shd w:val="clear" w:color="auto" w:fill="FFFFFF"/>
        </w:rPr>
      </w:pPr>
      <w:r>
        <w:rPr>
          <w:shd w:val="clear" w:color="auto" w:fill="FFFFFF"/>
        </w:rPr>
        <w:t>1. Определите тип ОСУ предприятия, на котором Вы работаете (или проходили учебную практику), предварительно указав название и виды деятельности данного предприятия.</w:t>
      </w:r>
    </w:p>
    <w:p w:rsidR="00210036" w:rsidRDefault="00210036" w:rsidP="00210036">
      <w:pPr>
        <w:pStyle w:val="a7"/>
        <w:shd w:val="clear" w:color="auto" w:fill="FFFFFF"/>
        <w:spacing w:before="37" w:beforeAutospacing="0" w:after="37" w:afterAutospacing="0"/>
        <w:ind w:left="148" w:right="46"/>
        <w:rPr>
          <w:shd w:val="clear" w:color="auto" w:fill="FFFFFF"/>
        </w:rPr>
      </w:pPr>
      <w:r>
        <w:rPr>
          <w:shd w:val="clear" w:color="auto" w:fill="FFFFFF"/>
        </w:rPr>
        <w:t>2. Постройте схему ОСУ данного предприятия.</w:t>
      </w:r>
    </w:p>
    <w:p w:rsidR="00210036" w:rsidRDefault="00210036" w:rsidP="00210036">
      <w:pPr>
        <w:pStyle w:val="a7"/>
        <w:shd w:val="clear" w:color="auto" w:fill="FFFFFF"/>
        <w:spacing w:before="37" w:beforeAutospacing="0" w:after="37" w:afterAutospacing="0"/>
        <w:ind w:left="148" w:right="46"/>
        <w:rPr>
          <w:shd w:val="clear" w:color="auto" w:fill="FFFFFF"/>
        </w:rPr>
      </w:pPr>
      <w:r>
        <w:rPr>
          <w:shd w:val="clear" w:color="auto" w:fill="FFFFFF"/>
        </w:rPr>
        <w:t>3. Предложите свой вариант ОСУ для данного предприятия (или преобразуйте существующую ОСУ) с учетом текущего состояния окружающей среды. Постройте схему этой структуры.</w:t>
      </w:r>
    </w:p>
    <w:p w:rsidR="00210036" w:rsidRDefault="00210036" w:rsidP="00210036">
      <w:pPr>
        <w:pStyle w:val="a7"/>
        <w:shd w:val="clear" w:color="auto" w:fill="FFFFFF"/>
        <w:spacing w:before="37" w:beforeAutospacing="0" w:after="37" w:afterAutospacing="0"/>
        <w:ind w:left="148" w:right="46"/>
        <w:rPr>
          <w:shd w:val="clear" w:color="auto" w:fill="FFFFFF"/>
        </w:rPr>
      </w:pPr>
      <w:r>
        <w:rPr>
          <w:b/>
          <w:bCs/>
          <w:shd w:val="clear" w:color="auto" w:fill="FFFFFF"/>
        </w:rPr>
        <w:t>Задание 3.</w:t>
      </w:r>
    </w:p>
    <w:p w:rsidR="00210036" w:rsidRDefault="00210036" w:rsidP="00210036">
      <w:pPr>
        <w:pStyle w:val="a7"/>
        <w:shd w:val="clear" w:color="auto" w:fill="FFFFFF"/>
        <w:spacing w:before="37" w:beforeAutospacing="0" w:after="37" w:afterAutospacing="0"/>
        <w:ind w:left="148" w:right="46"/>
        <w:rPr>
          <w:shd w:val="clear" w:color="auto" w:fill="FFFFFF"/>
        </w:rPr>
      </w:pPr>
      <w:r>
        <w:rPr>
          <w:shd w:val="clear" w:color="auto" w:fill="FFFFFF"/>
        </w:rPr>
        <w:t>1. Определите тип ОСУ предприятий, рассмотренных в приведенных ниже ситуациях.</w:t>
      </w:r>
    </w:p>
    <w:p w:rsidR="00210036" w:rsidRDefault="00210036" w:rsidP="00210036">
      <w:pPr>
        <w:pStyle w:val="a7"/>
        <w:shd w:val="clear" w:color="auto" w:fill="FFFFFF"/>
        <w:spacing w:before="37" w:beforeAutospacing="0" w:after="37" w:afterAutospacing="0"/>
        <w:ind w:left="148" w:right="46"/>
        <w:rPr>
          <w:shd w:val="clear" w:color="auto" w:fill="FFFFFF"/>
        </w:rPr>
      </w:pPr>
      <w:r>
        <w:rPr>
          <w:shd w:val="clear" w:color="auto" w:fill="FFFFFF"/>
        </w:rPr>
        <w:t>2. Назовите основные проблемы, связанные с ОСУ этих предприятий.</w:t>
      </w:r>
    </w:p>
    <w:p w:rsidR="00210036" w:rsidRDefault="00210036" w:rsidP="00210036">
      <w:pPr>
        <w:pStyle w:val="a7"/>
        <w:shd w:val="clear" w:color="auto" w:fill="FFFFFF"/>
        <w:spacing w:before="37" w:beforeAutospacing="0" w:after="37" w:afterAutospacing="0"/>
        <w:ind w:left="148" w:right="46"/>
        <w:rPr>
          <w:shd w:val="clear" w:color="auto" w:fill="FFFFFF"/>
        </w:rPr>
      </w:pPr>
      <w:r>
        <w:rPr>
          <w:shd w:val="clear" w:color="auto" w:fill="FFFFFF"/>
        </w:rPr>
        <w:t>3. Предложите свое решение каждой из выявленных проблем путем преобразования ОСУ.</w:t>
      </w:r>
    </w:p>
    <w:p w:rsidR="00210036" w:rsidRDefault="00210036" w:rsidP="00210036">
      <w:pPr>
        <w:pStyle w:val="a7"/>
        <w:shd w:val="clear" w:color="auto" w:fill="FFFFFF"/>
        <w:spacing w:before="37" w:beforeAutospacing="0" w:after="37" w:afterAutospacing="0"/>
        <w:ind w:left="148" w:right="46"/>
        <w:rPr>
          <w:shd w:val="clear" w:color="auto" w:fill="FFFFFF"/>
        </w:rPr>
      </w:pPr>
      <w:r>
        <w:rPr>
          <w:shd w:val="clear" w:color="auto" w:fill="FFFFFF"/>
        </w:rPr>
        <w:t> </w:t>
      </w:r>
    </w:p>
    <w:p w:rsidR="00210036" w:rsidRDefault="00210036" w:rsidP="00210036">
      <w:pPr>
        <w:pStyle w:val="a7"/>
        <w:shd w:val="clear" w:color="auto" w:fill="FFFFFF"/>
        <w:spacing w:before="37" w:beforeAutospacing="0" w:after="37" w:afterAutospacing="0"/>
        <w:ind w:left="148" w:right="46"/>
        <w:rPr>
          <w:shd w:val="clear" w:color="auto" w:fill="FFFFFF"/>
        </w:rPr>
      </w:pPr>
      <w:r>
        <w:rPr>
          <w:shd w:val="clear" w:color="auto" w:fill="FFFFFF"/>
        </w:rPr>
        <w:t>Ситуация 1. В компании «Конкурент» сложилась неприятная традиция, когда руководители проектов и руководители отделов конкурируют между собой. Иногда поручения руководителя проекта и руководителя отдела противоречат друг другу, а рядовым сотрудникам непонятно, кого же все-таки слушать.</w:t>
      </w:r>
    </w:p>
    <w:p w:rsidR="00210036" w:rsidRDefault="00210036" w:rsidP="00210036">
      <w:pPr>
        <w:pStyle w:val="a7"/>
        <w:shd w:val="clear" w:color="auto" w:fill="FFFFFF"/>
        <w:spacing w:before="37" w:beforeAutospacing="0" w:after="37" w:afterAutospacing="0"/>
        <w:ind w:left="148" w:right="46"/>
        <w:rPr>
          <w:shd w:val="clear" w:color="auto" w:fill="FFFFFF"/>
        </w:rPr>
      </w:pPr>
      <w:r>
        <w:rPr>
          <w:shd w:val="clear" w:color="auto" w:fill="FFFFFF"/>
        </w:rPr>
        <w:t>Ситуация 2. В результате реорганизации три отдела компании «Оптимизатор» были «слиты» в один отдел с назначением нового руководителя, который стал для всех сотрудников отдела непосредственным начальником. До реорганизации численность персонала первого отдела составляла 11 человек, второго ‒ 16 человек, третьего ‒ 9 человек. По результатам работы в первом квартале руководством предприятия были выявлены существенные недостатки в работе нового отдела: невыполнение квартального плана, многочисленные нарушения трудовой дисциплины, высокие показатели текучести кадров.</w:t>
      </w:r>
    </w:p>
    <w:p w:rsidR="00210036" w:rsidRDefault="00210036" w:rsidP="00210036">
      <w:pPr>
        <w:pStyle w:val="a7"/>
        <w:shd w:val="clear" w:color="auto" w:fill="FFFFFF"/>
        <w:spacing w:before="37" w:beforeAutospacing="0" w:after="37" w:afterAutospacing="0"/>
        <w:ind w:left="148" w:right="46"/>
        <w:rPr>
          <w:shd w:val="clear" w:color="auto" w:fill="FFFFFF"/>
        </w:rPr>
      </w:pPr>
      <w:r>
        <w:rPr>
          <w:b/>
          <w:bCs/>
          <w:shd w:val="clear" w:color="auto" w:fill="FFFFFF"/>
        </w:rPr>
        <w:t>Задание 4.</w:t>
      </w:r>
    </w:p>
    <w:p w:rsidR="00210036" w:rsidRDefault="00210036" w:rsidP="00210036">
      <w:pPr>
        <w:pStyle w:val="a7"/>
        <w:shd w:val="clear" w:color="auto" w:fill="FFFFFF"/>
        <w:spacing w:before="37" w:beforeAutospacing="0" w:after="37" w:afterAutospacing="0"/>
        <w:ind w:left="148" w:right="46"/>
        <w:rPr>
          <w:shd w:val="clear" w:color="auto" w:fill="FFFFFF"/>
        </w:rPr>
      </w:pPr>
      <w:r>
        <w:rPr>
          <w:shd w:val="clear" w:color="auto" w:fill="FFFFFF"/>
        </w:rPr>
        <w:t>1. Проведя анализ предложенного набора основных структурных подразделений организации, определите вид ее деятельности и тип ОСУ данной организации.</w:t>
      </w:r>
    </w:p>
    <w:p w:rsidR="00210036" w:rsidRDefault="00210036" w:rsidP="00210036">
      <w:pPr>
        <w:pStyle w:val="a7"/>
        <w:shd w:val="clear" w:color="auto" w:fill="FFFFFF"/>
        <w:spacing w:before="37" w:beforeAutospacing="0" w:after="37" w:afterAutospacing="0"/>
        <w:ind w:left="148" w:right="46"/>
        <w:rPr>
          <w:shd w:val="clear" w:color="auto" w:fill="FFFFFF"/>
        </w:rPr>
      </w:pPr>
      <w:r>
        <w:rPr>
          <w:shd w:val="clear" w:color="auto" w:fill="FFFFFF"/>
        </w:rPr>
        <w:t>2. Обоснуйте свой выбор ОСУ и начертите в тетради для практических работ структуру данной организации.</w:t>
      </w:r>
    </w:p>
    <w:p w:rsidR="00210036" w:rsidRDefault="00210036" w:rsidP="00210036">
      <w:pPr>
        <w:pStyle w:val="a7"/>
        <w:shd w:val="clear" w:color="auto" w:fill="FFFFFF"/>
        <w:spacing w:before="37" w:beforeAutospacing="0" w:after="37" w:afterAutospacing="0"/>
        <w:ind w:left="148" w:right="46"/>
        <w:rPr>
          <w:shd w:val="clear" w:color="auto" w:fill="FFFFFF"/>
        </w:rPr>
      </w:pPr>
      <w:r>
        <w:rPr>
          <w:shd w:val="clear" w:color="auto" w:fill="FFFFFF"/>
        </w:rPr>
        <w:t> Вариант 1. </w:t>
      </w:r>
      <w:proofErr w:type="gramStart"/>
      <w:r>
        <w:rPr>
          <w:shd w:val="clear" w:color="auto" w:fill="FFFFFF"/>
        </w:rPr>
        <w:t>Начальник планово-экономического управления; бухгалтерия; заместитель начальника финансового отдела; главный бухгалтер; отдел планирования себестоимости, прибыли и анализа; отдел ценообразования; заместитель начальника управления по организации труда и занятости; отдел анализа и учета трудоемкости; отдел по работе с ценными бумагами и банками; отдел по бюджетированию; отдел оперативно-экономического планирования; начальник отдела налогообложения; заместитель главного бухгалтера;</w:t>
      </w:r>
      <w:proofErr w:type="gramEnd"/>
      <w:r>
        <w:rPr>
          <w:shd w:val="clear" w:color="auto" w:fill="FFFFFF"/>
        </w:rPr>
        <w:t xml:space="preserve"> заместитель директора по экономическим вопросам; производственный отдел; материальный отдел; отдел по учету основных средств; генеральный директор; начальник финансового отдела; отдел по организации труда; заместитель начальника по экономическому планированию.</w:t>
      </w:r>
    </w:p>
    <w:p w:rsidR="00210036" w:rsidRDefault="00210036" w:rsidP="00210036">
      <w:pPr>
        <w:pStyle w:val="a7"/>
        <w:shd w:val="clear" w:color="auto" w:fill="FFFFFF"/>
        <w:spacing w:before="37" w:beforeAutospacing="0" w:after="37" w:afterAutospacing="0"/>
        <w:ind w:left="148" w:right="46"/>
        <w:rPr>
          <w:shd w:val="clear" w:color="auto" w:fill="FFFFFF"/>
        </w:rPr>
      </w:pPr>
      <w:r>
        <w:rPr>
          <w:shd w:val="clear" w:color="auto" w:fill="FFFFFF"/>
        </w:rPr>
        <w:t>Вариант 2. Отдел стратегического планирования; НИОКР; отдел по производству товара</w:t>
      </w:r>
      <w:proofErr w:type="gramStart"/>
      <w:r>
        <w:rPr>
          <w:shd w:val="clear" w:color="auto" w:fill="FFFFFF"/>
        </w:rPr>
        <w:t xml:space="preserve"> А</w:t>
      </w:r>
      <w:proofErr w:type="gramEnd"/>
      <w:r>
        <w:rPr>
          <w:shd w:val="clear" w:color="auto" w:fill="FFFFFF"/>
        </w:rPr>
        <w:t>; технология изделия Б; президент компании; технология товара А; производство и снабжение товара А; бухгалтерия (товар Б); маркетинговый отдел (товар А); отдел управления персоналом; отдел финансов и экономики на предприятии; бухгалтерия (товар А); маркетинговый отдел (товар Б); производство и снабжение товара Б; отделение по производству товара Б.</w:t>
      </w:r>
    </w:p>
    <w:p w:rsidR="00210036" w:rsidRDefault="00210036" w:rsidP="00210036">
      <w:pPr>
        <w:pStyle w:val="a7"/>
        <w:shd w:val="clear" w:color="auto" w:fill="FFFFFF"/>
        <w:spacing w:before="37" w:beforeAutospacing="0" w:after="37" w:afterAutospacing="0"/>
        <w:ind w:left="148" w:right="46"/>
        <w:rPr>
          <w:shd w:val="clear" w:color="auto" w:fill="FFFFFF"/>
        </w:rPr>
      </w:pPr>
      <w:r>
        <w:rPr>
          <w:shd w:val="clear" w:color="auto" w:fill="FFFFFF"/>
        </w:rPr>
        <w:t>Вариант 3. </w:t>
      </w:r>
      <w:proofErr w:type="gramStart"/>
      <w:r>
        <w:rPr>
          <w:shd w:val="clear" w:color="auto" w:fill="FFFFFF"/>
        </w:rPr>
        <w:t xml:space="preserve">Дирекция; отдел </w:t>
      </w:r>
      <w:proofErr w:type="spellStart"/>
      <w:r>
        <w:rPr>
          <w:shd w:val="clear" w:color="auto" w:fill="FFFFFF"/>
        </w:rPr>
        <w:t>книгохранения</w:t>
      </w:r>
      <w:proofErr w:type="spellEnd"/>
      <w:r>
        <w:rPr>
          <w:shd w:val="clear" w:color="auto" w:fill="FFFFFF"/>
        </w:rPr>
        <w:t xml:space="preserve">; отдел по работе с периодикой; отдел каталогизации; отдел книгообмена; отдел учета поступивших книг; справочный отдел; лаборатория </w:t>
      </w:r>
      <w:proofErr w:type="spellStart"/>
      <w:r>
        <w:rPr>
          <w:shd w:val="clear" w:color="auto" w:fill="FFFFFF"/>
        </w:rPr>
        <w:t>предмашинной</w:t>
      </w:r>
      <w:proofErr w:type="spellEnd"/>
      <w:r>
        <w:rPr>
          <w:shd w:val="clear" w:color="auto" w:fill="FFFFFF"/>
        </w:rPr>
        <w:t xml:space="preserve"> обработки информации; лаборатория </w:t>
      </w:r>
      <w:proofErr w:type="spellStart"/>
      <w:r>
        <w:rPr>
          <w:shd w:val="clear" w:color="auto" w:fill="FFFFFF"/>
        </w:rPr>
        <w:t>фотомикросъемки</w:t>
      </w:r>
      <w:proofErr w:type="spellEnd"/>
      <w:r>
        <w:rPr>
          <w:shd w:val="clear" w:color="auto" w:fill="FFFFFF"/>
        </w:rPr>
        <w:t xml:space="preserve"> и копировально-множительной техники; отдел комплектования; отдел научной обработки литературы; читальные залы; классификатор абонементов по категориям читателей; отдел редких книг и рукописей; отдел по обслуживанию литературой; отдел гигиены и реставрации книг;</w:t>
      </w:r>
      <w:proofErr w:type="gramEnd"/>
      <w:r>
        <w:rPr>
          <w:shd w:val="clear" w:color="auto" w:fill="FFFFFF"/>
        </w:rPr>
        <w:t xml:space="preserve"> отдел по классификации и </w:t>
      </w:r>
      <w:proofErr w:type="spellStart"/>
      <w:r>
        <w:rPr>
          <w:shd w:val="clear" w:color="auto" w:fill="FFFFFF"/>
        </w:rPr>
        <w:t>предметизации</w:t>
      </w:r>
      <w:proofErr w:type="spellEnd"/>
      <w:r>
        <w:rPr>
          <w:shd w:val="clear" w:color="auto" w:fill="FFFFFF"/>
        </w:rPr>
        <w:t xml:space="preserve"> книг; отдел автоматизации и механизации библиотечно-библиографических и информационных процессов; </w:t>
      </w:r>
      <w:proofErr w:type="spellStart"/>
      <w:r>
        <w:rPr>
          <w:shd w:val="clear" w:color="auto" w:fill="FFFFFF"/>
        </w:rPr>
        <w:t>правочно</w:t>
      </w:r>
      <w:proofErr w:type="spellEnd"/>
      <w:r>
        <w:rPr>
          <w:shd w:val="clear" w:color="auto" w:fill="FFFFFF"/>
        </w:rPr>
        <w:t>-библиографический отдел.</w:t>
      </w:r>
    </w:p>
    <w:p w:rsidR="00210036" w:rsidRDefault="00210036" w:rsidP="00210036">
      <w:pPr>
        <w:pStyle w:val="a7"/>
        <w:shd w:val="clear" w:color="auto" w:fill="FFFFFF"/>
        <w:spacing w:before="37" w:beforeAutospacing="0" w:after="37" w:afterAutospacing="0"/>
        <w:ind w:left="148" w:right="46"/>
        <w:rPr>
          <w:shd w:val="clear" w:color="auto" w:fill="FFFFFF"/>
        </w:rPr>
      </w:pPr>
      <w:r>
        <w:rPr>
          <w:shd w:val="clear" w:color="auto" w:fill="FFFFFF"/>
        </w:rPr>
        <w:t>Вариант 4. </w:t>
      </w:r>
      <w:proofErr w:type="gramStart"/>
      <w:r>
        <w:rPr>
          <w:shd w:val="clear" w:color="auto" w:fill="FFFFFF"/>
        </w:rPr>
        <w:t>Директор; главный инженер; технический отдел; заместитель директора по коммерческим вопросам; бухгалтерия; канцелярия; информационный отдел; отдел планирования; отдел кадров; заместитель директора по кадровым и социальным вопросам; главный экономист; отдел материально-технического обеспечения; отдел сбыта; финансовый отдел; отдел стандартизации; ремонтный цех; основные цеха; транспортный отдел; экспериментальный цех; отдел жилищно-коммунального хозяйства; отдел маркетинга; отдел технического контроля;</w:t>
      </w:r>
      <w:proofErr w:type="gramEnd"/>
      <w:r>
        <w:rPr>
          <w:shd w:val="clear" w:color="auto" w:fill="FFFFFF"/>
        </w:rPr>
        <w:t xml:space="preserve"> отдел организации труда и заработной платы; начальник производства; инструментальный цех.</w:t>
      </w:r>
    </w:p>
    <w:p w:rsidR="00210036" w:rsidRDefault="00210036" w:rsidP="00210036">
      <w:pPr>
        <w:pStyle w:val="a7"/>
        <w:shd w:val="clear" w:color="auto" w:fill="FFFFFF"/>
        <w:spacing w:before="37" w:beforeAutospacing="0" w:after="37" w:afterAutospacing="0"/>
        <w:ind w:left="148" w:right="46"/>
        <w:rPr>
          <w:shd w:val="clear" w:color="auto" w:fill="FFFFFF"/>
        </w:rPr>
      </w:pPr>
      <w:r>
        <w:rPr>
          <w:shd w:val="clear" w:color="auto" w:fill="FFFFFF"/>
        </w:rPr>
        <w:t>  </w:t>
      </w:r>
    </w:p>
    <w:p w:rsidR="00210036" w:rsidRDefault="00210036" w:rsidP="00210036">
      <w:pPr>
        <w:rPr>
          <w:b/>
        </w:rPr>
      </w:pPr>
      <w:r>
        <w:rPr>
          <w:b/>
        </w:rPr>
        <w:t>Форма отчетности</w:t>
      </w:r>
    </w:p>
    <w:p w:rsidR="00210036" w:rsidRDefault="00210036" w:rsidP="00210036">
      <w:r>
        <w:t>Составление отчета:</w:t>
      </w:r>
    </w:p>
    <w:p w:rsidR="00210036" w:rsidRDefault="00210036" w:rsidP="00210036">
      <w:r>
        <w:t xml:space="preserve"> Наименование и цель работы.</w:t>
      </w:r>
    </w:p>
    <w:p w:rsidR="00210036" w:rsidRDefault="00210036" w:rsidP="00210036">
      <w:r>
        <w:t xml:space="preserve"> Ответить письменно на контрольные вопросы.   </w:t>
      </w:r>
    </w:p>
    <w:p w:rsidR="00210036" w:rsidRDefault="00210036" w:rsidP="00210036">
      <w:r>
        <w:t xml:space="preserve"> Выводы по работе.</w:t>
      </w:r>
    </w:p>
    <w:p w:rsidR="00210036" w:rsidRDefault="00210036" w:rsidP="00210036">
      <w:pPr>
        <w:rPr>
          <w:b/>
        </w:rPr>
      </w:pPr>
    </w:p>
    <w:p w:rsidR="00210036" w:rsidRDefault="00210036" w:rsidP="00210036">
      <w:pPr>
        <w:rPr>
          <w:b/>
          <w:color w:val="000000"/>
        </w:rPr>
      </w:pPr>
      <w:r>
        <w:rPr>
          <w:b/>
          <w:color w:val="000000"/>
        </w:rPr>
        <w:t>Критерии оценки</w:t>
      </w:r>
    </w:p>
    <w:tbl>
      <w:tblPr>
        <w:tblW w:w="9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9"/>
        <w:gridCol w:w="6936"/>
      </w:tblGrid>
      <w:tr w:rsidR="00210036" w:rsidTr="00210036">
        <w:tc>
          <w:tcPr>
            <w:tcW w:w="2977"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Оценка</w:t>
            </w: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Критерии</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«Отлично»</w:t>
            </w:r>
          </w:p>
          <w:p w:rsidR="00210036" w:rsidRDefault="00210036">
            <w:pPr>
              <w:tabs>
                <w:tab w:val="left" w:pos="1134"/>
                <w:tab w:val="left" w:pos="2295"/>
              </w:tabs>
              <w:jc w:val="center"/>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«отлично» заслуживает </w:t>
            </w:r>
            <w:proofErr w:type="gramStart"/>
            <w:r>
              <w:rPr>
                <w:rStyle w:val="FontStyle40"/>
              </w:rPr>
              <w:t>обучающийся</w:t>
            </w:r>
            <w:proofErr w:type="gramEnd"/>
            <w:r>
              <w:rPr>
                <w:rStyle w:val="FontStyle40"/>
              </w:rPr>
              <w:t>, обнаруживший всесторонние, систематические и глубокие знания теоретического материала, в соответствии с требованиями профессиональной образовательной программы, выполнивший полностью практическую (лабораторную) работу. Допускаются единичные несущественные ошибки, самостоятельно исправленные студентом.</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«Хорошо»</w:t>
            </w:r>
          </w:p>
          <w:p w:rsidR="00210036" w:rsidRDefault="00210036">
            <w:pPr>
              <w:tabs>
                <w:tab w:val="left" w:pos="1134"/>
                <w:tab w:val="left" w:pos="2295"/>
              </w:tabs>
              <w:jc w:val="center"/>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«хорошо» заслуживает </w:t>
            </w:r>
            <w:proofErr w:type="gramStart"/>
            <w:r>
              <w:rPr>
                <w:rStyle w:val="FontStyle40"/>
              </w:rPr>
              <w:t>обучающийся</w:t>
            </w:r>
            <w:proofErr w:type="gramEnd"/>
            <w:r>
              <w:rPr>
                <w:rStyle w:val="FontStyle40"/>
              </w:rPr>
              <w:t>, обнаруживший полное знание программного материала, умеющий пользоваться нормативной и справочной документацией, успешно выполнивший предусмотренные практические задания, допустивший неточности при выполнении практической работы. Допускаются отдельные несущественные ошибки, исправленные студентом после указания на них.</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«Удовлетворительно»</w:t>
            </w:r>
          </w:p>
          <w:p w:rsidR="00210036" w:rsidRDefault="00210036">
            <w:pPr>
              <w:tabs>
                <w:tab w:val="left" w:pos="1134"/>
                <w:tab w:val="left" w:pos="2295"/>
              </w:tabs>
              <w:jc w:val="both"/>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27"/>
              <w:widowControl/>
              <w:spacing w:line="240" w:lineRule="auto"/>
              <w:ind w:firstLine="0"/>
            </w:pPr>
            <w:r>
              <w:rPr>
                <w:rStyle w:val="FontStyle40"/>
              </w:rPr>
              <w:t xml:space="preserve">Оценку «удовлетворительно» заслуживает </w:t>
            </w:r>
            <w:proofErr w:type="gramStart"/>
            <w:r>
              <w:rPr>
                <w:rStyle w:val="FontStyle40"/>
              </w:rPr>
              <w:t>обучающийся</w:t>
            </w:r>
            <w:proofErr w:type="gramEnd"/>
            <w:r>
              <w:rPr>
                <w:rStyle w:val="FontStyle40"/>
              </w:rPr>
              <w:t>, обнаруживший неполные знания программного материала, но умеющий пользоваться нормативной и справочной документацией, допустивший ошибки в выполнении практической работы. Допускаются отдельные существенные ошибки, исправленные с помощью преподавателя.</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«Неудовлетворительно»</w:t>
            </w:r>
          </w:p>
          <w:p w:rsidR="00210036" w:rsidRDefault="00210036">
            <w:pPr>
              <w:tabs>
                <w:tab w:val="left" w:pos="1134"/>
                <w:tab w:val="left" w:pos="2295"/>
              </w:tabs>
              <w:jc w:val="both"/>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28"/>
              <w:widowControl/>
              <w:rPr>
                <w:rFonts w:ascii="Times New Roman" w:hAnsi="Times New Roman"/>
              </w:rPr>
            </w:pPr>
            <w:r>
              <w:rPr>
                <w:rStyle w:val="FontStyle40"/>
              </w:rPr>
              <w:t xml:space="preserve">Оценка «неудовлетворительно» выставляется </w:t>
            </w:r>
            <w:proofErr w:type="gramStart"/>
            <w:r>
              <w:rPr>
                <w:rStyle w:val="FontStyle40"/>
              </w:rPr>
              <w:t>обучающемуся</w:t>
            </w:r>
            <w:proofErr w:type="gramEnd"/>
            <w:r>
              <w:rPr>
                <w:rStyle w:val="FontStyle40"/>
              </w:rPr>
              <w:t>, имеющему пробелы в знаниях программного материала по профессиональной образовательной программе, допустившему существенные ошибки в выполнении практических заданий или не выполнивший их.</w:t>
            </w:r>
          </w:p>
        </w:tc>
      </w:tr>
    </w:tbl>
    <w:p w:rsidR="00210036" w:rsidRDefault="00210036" w:rsidP="00210036">
      <w:pPr>
        <w:jc w:val="center"/>
        <w:rPr>
          <w:b/>
        </w:rPr>
      </w:pPr>
    </w:p>
    <w:p w:rsidR="00210036" w:rsidRDefault="00210036" w:rsidP="00210036">
      <w:pPr>
        <w:jc w:val="center"/>
        <w:rPr>
          <w:b/>
        </w:rPr>
      </w:pPr>
      <w:r>
        <w:rPr>
          <w:b/>
        </w:rPr>
        <w:t>Практическое занятие № 8</w:t>
      </w:r>
    </w:p>
    <w:p w:rsidR="00210036" w:rsidRDefault="00210036" w:rsidP="00210036">
      <w:pPr>
        <w:jc w:val="center"/>
        <w:rPr>
          <w:b/>
        </w:rPr>
      </w:pPr>
    </w:p>
    <w:p w:rsidR="00210036" w:rsidRDefault="00210036" w:rsidP="00210036">
      <w:r>
        <w:rPr>
          <w:b/>
        </w:rPr>
        <w:t>Тема</w:t>
      </w:r>
      <w:r>
        <w:t>: Разработка системы мотивации для работников гостиничного предприятия.</w:t>
      </w:r>
    </w:p>
    <w:p w:rsidR="00210036" w:rsidRDefault="00210036" w:rsidP="00210036">
      <w:r>
        <w:rPr>
          <w:b/>
        </w:rPr>
        <w:t>Цель</w:t>
      </w:r>
      <w:proofErr w:type="gramStart"/>
      <w:r>
        <w:rPr>
          <w:b/>
        </w:rPr>
        <w:t xml:space="preserve"> </w:t>
      </w:r>
      <w:r>
        <w:rPr>
          <w:b/>
          <w:i/>
        </w:rPr>
        <w:t>:</w:t>
      </w:r>
      <w:proofErr w:type="gramEnd"/>
      <w:r>
        <w:t xml:space="preserve"> </w:t>
      </w:r>
      <w:r>
        <w:rPr>
          <w:color w:val="424242"/>
          <w:shd w:val="clear" w:color="auto" w:fill="FFFFFF"/>
        </w:rPr>
        <w:t>научить студентов принимать эффективные решения, связанные с мотивацией труда персонала.</w:t>
      </w:r>
    </w:p>
    <w:p w:rsidR="00210036" w:rsidRDefault="00210036" w:rsidP="00210036">
      <w:r>
        <w:rPr>
          <w:b/>
        </w:rPr>
        <w:t xml:space="preserve">Приобретаемые умения и знания: </w:t>
      </w:r>
      <w:r>
        <w:t>У4, У5, 31,З5, З7,</w:t>
      </w:r>
      <w:proofErr w:type="gramStart"/>
      <w:r>
        <w:t>З</w:t>
      </w:r>
      <w:proofErr w:type="gramEnd"/>
      <w:r>
        <w:t xml:space="preserve"> 9</w:t>
      </w:r>
    </w:p>
    <w:p w:rsidR="00210036" w:rsidRDefault="00210036" w:rsidP="00210036">
      <w:pPr>
        <w:rPr>
          <w:sz w:val="20"/>
          <w:szCs w:val="20"/>
        </w:rPr>
      </w:pPr>
      <w:r>
        <w:rPr>
          <w:b/>
        </w:rPr>
        <w:t xml:space="preserve">Осваиваемые общие и профессиональные компетенции: </w:t>
      </w:r>
      <w:proofErr w:type="gramStart"/>
      <w:r>
        <w:t>ОК</w:t>
      </w:r>
      <w:proofErr w:type="gramEnd"/>
      <w:r>
        <w:t xml:space="preserve"> 01. - ОК.5, </w:t>
      </w:r>
      <w:proofErr w:type="gramStart"/>
      <w:r>
        <w:t>ОК</w:t>
      </w:r>
      <w:proofErr w:type="gramEnd"/>
      <w:r>
        <w:t xml:space="preserve"> 09. - </w:t>
      </w:r>
      <w:proofErr w:type="gramStart"/>
      <w:r>
        <w:t>ОК</w:t>
      </w:r>
      <w:proofErr w:type="gramEnd"/>
      <w:r>
        <w:t xml:space="preserve"> 11. </w:t>
      </w:r>
      <w:proofErr w:type="gramStart"/>
      <w:r>
        <w:t>ОК</w:t>
      </w:r>
      <w:proofErr w:type="gramEnd"/>
      <w:r>
        <w:t xml:space="preserve"> 10.</w:t>
      </w:r>
    </w:p>
    <w:p w:rsidR="00210036" w:rsidRDefault="00210036" w:rsidP="00210036">
      <w:r>
        <w:t>ПК 2.2, ПК 2.4</w:t>
      </w:r>
    </w:p>
    <w:p w:rsidR="00210036" w:rsidRDefault="00210036" w:rsidP="00210036">
      <w:pPr>
        <w:rPr>
          <w:color w:val="FF0000"/>
        </w:rPr>
      </w:pPr>
      <w:r>
        <w:rPr>
          <w:b/>
        </w:rPr>
        <w:t>Норма времени:</w:t>
      </w:r>
      <w:r>
        <w:t xml:space="preserve"> 1 ч</w:t>
      </w:r>
    </w:p>
    <w:p w:rsidR="00210036" w:rsidRDefault="00210036" w:rsidP="00210036">
      <w:pPr>
        <w:autoSpaceDE w:val="0"/>
        <w:autoSpaceDN w:val="0"/>
        <w:adjustRightInd w:val="0"/>
        <w:rPr>
          <w:b/>
        </w:rPr>
      </w:pPr>
      <w:r>
        <w:rPr>
          <w:b/>
        </w:rPr>
        <w:t>Учебно-методическое оснащение рабочего места:</w:t>
      </w:r>
    </w:p>
    <w:p w:rsidR="00210036" w:rsidRDefault="00210036" w:rsidP="00210036">
      <w:pPr>
        <w:autoSpaceDE w:val="0"/>
        <w:autoSpaceDN w:val="0"/>
        <w:adjustRightInd w:val="0"/>
      </w:pPr>
      <w:r>
        <w:t xml:space="preserve"> Кабинет менеджмента и управления персоналом.</w:t>
      </w:r>
    </w:p>
    <w:p w:rsidR="00210036" w:rsidRDefault="00210036" w:rsidP="00210036">
      <w:pPr>
        <w:autoSpaceDE w:val="0"/>
        <w:autoSpaceDN w:val="0"/>
        <w:adjustRightInd w:val="0"/>
      </w:pPr>
      <w:r>
        <w:t>Оборудование учебного кабинета и рабочих мест кабинета:</w:t>
      </w:r>
    </w:p>
    <w:p w:rsidR="00210036" w:rsidRDefault="00210036" w:rsidP="00210036">
      <w:pPr>
        <w:autoSpaceDE w:val="0"/>
        <w:autoSpaceDN w:val="0"/>
        <w:adjustRightInd w:val="0"/>
      </w:pPr>
      <w:r>
        <w:t xml:space="preserve">посадочные места по количеству </w:t>
      </w:r>
      <w:proofErr w:type="gramStart"/>
      <w:r>
        <w:t>обучающихся</w:t>
      </w:r>
      <w:proofErr w:type="gramEnd"/>
      <w:r>
        <w:t>;</w:t>
      </w:r>
    </w:p>
    <w:p w:rsidR="00210036" w:rsidRDefault="00210036" w:rsidP="00210036">
      <w:pPr>
        <w:autoSpaceDE w:val="0"/>
        <w:autoSpaceDN w:val="0"/>
        <w:adjustRightInd w:val="0"/>
      </w:pPr>
      <w:r>
        <w:t>рабочее место педагога;</w:t>
      </w:r>
    </w:p>
    <w:p w:rsidR="00210036" w:rsidRDefault="00210036" w:rsidP="00210036">
      <w:pPr>
        <w:autoSpaceDE w:val="0"/>
        <w:autoSpaceDN w:val="0"/>
        <w:adjustRightInd w:val="0"/>
      </w:pPr>
      <w:r>
        <w:t>комплект учебно-методической документации;</w:t>
      </w:r>
    </w:p>
    <w:p w:rsidR="00210036" w:rsidRDefault="00210036" w:rsidP="00210036">
      <w:pPr>
        <w:autoSpaceDE w:val="0"/>
        <w:autoSpaceDN w:val="0"/>
        <w:adjustRightInd w:val="0"/>
      </w:pPr>
      <w:r>
        <w:t>наглядные пособия.</w:t>
      </w:r>
    </w:p>
    <w:p w:rsidR="00210036" w:rsidRDefault="00210036" w:rsidP="00210036">
      <w:pPr>
        <w:autoSpaceDE w:val="0"/>
        <w:autoSpaceDN w:val="0"/>
        <w:adjustRightInd w:val="0"/>
        <w:rPr>
          <w:b/>
          <w:bCs/>
        </w:rPr>
      </w:pPr>
      <w:r>
        <w:rPr>
          <w:b/>
          <w:bCs/>
        </w:rPr>
        <w:t>Технические средства обучения:</w:t>
      </w:r>
    </w:p>
    <w:p w:rsidR="00210036" w:rsidRDefault="00210036" w:rsidP="00210036">
      <w:pPr>
        <w:autoSpaceDE w:val="0"/>
        <w:autoSpaceDN w:val="0"/>
        <w:adjustRightInd w:val="0"/>
      </w:pPr>
      <w:r>
        <w:t>мультимедийная установка;</w:t>
      </w:r>
    </w:p>
    <w:p w:rsidR="00210036" w:rsidRDefault="00210036" w:rsidP="00210036">
      <w:pPr>
        <w:autoSpaceDE w:val="0"/>
        <w:autoSpaceDN w:val="0"/>
        <w:adjustRightInd w:val="0"/>
      </w:pPr>
      <w:r>
        <w:t>DVD-проектор;</w:t>
      </w:r>
    </w:p>
    <w:p w:rsidR="00210036" w:rsidRDefault="00210036" w:rsidP="00210036">
      <w:pPr>
        <w:autoSpaceDE w:val="0"/>
        <w:autoSpaceDN w:val="0"/>
        <w:adjustRightInd w:val="0"/>
      </w:pPr>
      <w:r>
        <w:t>Компьютер.</w:t>
      </w:r>
    </w:p>
    <w:p w:rsidR="00210036" w:rsidRDefault="00210036" w:rsidP="00210036">
      <w:pPr>
        <w:rPr>
          <w:sz w:val="28"/>
          <w:szCs w:val="28"/>
        </w:rPr>
      </w:pPr>
    </w:p>
    <w:p w:rsidR="00210036" w:rsidRDefault="00210036" w:rsidP="00210036">
      <w:pPr>
        <w:shd w:val="clear" w:color="auto" w:fill="FFFFFF"/>
        <w:spacing w:line="294" w:lineRule="atLeast"/>
        <w:rPr>
          <w:rFonts w:ascii="Arial" w:hAnsi="Arial" w:cs="Arial"/>
        </w:rPr>
      </w:pPr>
      <w:r>
        <w:rPr>
          <w:b/>
        </w:rPr>
        <w:t>Контрольные вопросы</w:t>
      </w:r>
      <w:r>
        <w:t xml:space="preserve"> </w:t>
      </w:r>
    </w:p>
    <w:p w:rsidR="00210036" w:rsidRDefault="00210036" w:rsidP="00210036">
      <w:pPr>
        <w:pStyle w:val="a7"/>
        <w:numPr>
          <w:ilvl w:val="0"/>
          <w:numId w:val="34"/>
        </w:numPr>
        <w:spacing w:before="0" w:beforeAutospacing="0" w:after="0" w:afterAutospacing="0"/>
        <w:rPr>
          <w:iCs/>
          <w:color w:val="424242"/>
          <w:shd w:val="clear" w:color="auto" w:fill="FFFFFF"/>
        </w:rPr>
      </w:pPr>
      <w:r>
        <w:rPr>
          <w:iCs/>
          <w:color w:val="424242"/>
          <w:shd w:val="clear" w:color="auto" w:fill="FFFFFF"/>
        </w:rPr>
        <w:t xml:space="preserve">Что такое мотивация труда и каковы </w:t>
      </w:r>
      <w:proofErr w:type="spellStart"/>
      <w:r>
        <w:rPr>
          <w:iCs/>
          <w:color w:val="424242"/>
          <w:shd w:val="clear" w:color="auto" w:fill="FFFFFF"/>
        </w:rPr>
        <w:t>еѐ</w:t>
      </w:r>
      <w:proofErr w:type="spellEnd"/>
      <w:r>
        <w:rPr>
          <w:iCs/>
          <w:color w:val="424242"/>
          <w:shd w:val="clear" w:color="auto" w:fill="FFFFFF"/>
        </w:rPr>
        <w:t xml:space="preserve"> критерии?</w:t>
      </w:r>
    </w:p>
    <w:p w:rsidR="00210036" w:rsidRDefault="00210036" w:rsidP="00210036">
      <w:pPr>
        <w:pStyle w:val="a7"/>
        <w:numPr>
          <w:ilvl w:val="0"/>
          <w:numId w:val="34"/>
        </w:numPr>
        <w:spacing w:before="0" w:beforeAutospacing="0" w:after="0" w:afterAutospacing="0"/>
        <w:rPr>
          <w:iCs/>
          <w:color w:val="424242"/>
          <w:shd w:val="clear" w:color="auto" w:fill="FFFFFF"/>
        </w:rPr>
      </w:pPr>
      <w:r>
        <w:rPr>
          <w:iCs/>
          <w:color w:val="424242"/>
          <w:shd w:val="clear" w:color="auto" w:fill="FFFFFF"/>
        </w:rPr>
        <w:t>В чем различие между индивидуальной и групповой мотивацией?</w:t>
      </w:r>
    </w:p>
    <w:p w:rsidR="00210036" w:rsidRDefault="00210036" w:rsidP="00210036">
      <w:pPr>
        <w:pStyle w:val="a7"/>
        <w:numPr>
          <w:ilvl w:val="0"/>
          <w:numId w:val="34"/>
        </w:numPr>
        <w:spacing w:before="0" w:beforeAutospacing="0" w:after="0" w:afterAutospacing="0"/>
        <w:rPr>
          <w:iCs/>
          <w:color w:val="424242"/>
          <w:shd w:val="clear" w:color="auto" w:fill="FFFFFF"/>
        </w:rPr>
      </w:pPr>
      <w:r>
        <w:rPr>
          <w:iCs/>
          <w:color w:val="424242"/>
          <w:shd w:val="clear" w:color="auto" w:fill="FFFFFF"/>
        </w:rPr>
        <w:t>Какие группы работников существуют в зависимости от мотивации и способностей?</w:t>
      </w:r>
    </w:p>
    <w:p w:rsidR="00210036" w:rsidRDefault="00210036" w:rsidP="00210036">
      <w:pPr>
        <w:pStyle w:val="a7"/>
        <w:numPr>
          <w:ilvl w:val="0"/>
          <w:numId w:val="34"/>
        </w:numPr>
        <w:spacing w:before="0" w:beforeAutospacing="0" w:after="0" w:afterAutospacing="0"/>
        <w:rPr>
          <w:iCs/>
          <w:color w:val="424242"/>
          <w:shd w:val="clear" w:color="auto" w:fill="FFFFFF"/>
        </w:rPr>
      </w:pPr>
      <w:r>
        <w:rPr>
          <w:iCs/>
          <w:color w:val="424242"/>
          <w:shd w:val="clear" w:color="auto" w:fill="FFFFFF"/>
        </w:rPr>
        <w:t>Как определяются степени личностного воздействия руководителя?</w:t>
      </w:r>
    </w:p>
    <w:p w:rsidR="00210036" w:rsidRDefault="00210036" w:rsidP="00210036">
      <w:pPr>
        <w:pStyle w:val="a7"/>
        <w:numPr>
          <w:ilvl w:val="0"/>
          <w:numId w:val="34"/>
        </w:numPr>
        <w:spacing w:before="0" w:beforeAutospacing="0" w:after="0" w:afterAutospacing="0"/>
        <w:rPr>
          <w:iCs/>
          <w:color w:val="424242"/>
          <w:shd w:val="clear" w:color="auto" w:fill="FFFFFF"/>
        </w:rPr>
      </w:pPr>
      <w:r>
        <w:rPr>
          <w:iCs/>
          <w:color w:val="424242"/>
          <w:shd w:val="clear" w:color="auto" w:fill="FFFFFF"/>
        </w:rPr>
        <w:t>Каковы основные правила работы с группой?</w:t>
      </w:r>
    </w:p>
    <w:p w:rsidR="00210036" w:rsidRDefault="00210036" w:rsidP="00210036">
      <w:pPr>
        <w:pStyle w:val="a7"/>
        <w:numPr>
          <w:ilvl w:val="0"/>
          <w:numId w:val="34"/>
        </w:numPr>
        <w:spacing w:before="0" w:beforeAutospacing="0" w:after="0" w:afterAutospacing="0"/>
        <w:rPr>
          <w:iCs/>
          <w:color w:val="424242"/>
          <w:shd w:val="clear" w:color="auto" w:fill="FFFFFF"/>
        </w:rPr>
      </w:pPr>
      <w:r>
        <w:rPr>
          <w:iCs/>
          <w:color w:val="424242"/>
          <w:shd w:val="clear" w:color="auto" w:fill="FFFFFF"/>
        </w:rPr>
        <w:t>Что представляет собой иерархия потребностей человека?</w:t>
      </w:r>
    </w:p>
    <w:p w:rsidR="00210036" w:rsidRDefault="00210036" w:rsidP="00210036">
      <w:pPr>
        <w:pStyle w:val="a7"/>
        <w:numPr>
          <w:ilvl w:val="0"/>
          <w:numId w:val="34"/>
        </w:numPr>
        <w:spacing w:before="0" w:beforeAutospacing="0" w:after="0" w:afterAutospacing="0"/>
        <w:rPr>
          <w:iCs/>
          <w:color w:val="424242"/>
          <w:shd w:val="clear" w:color="auto" w:fill="FFFFFF"/>
        </w:rPr>
      </w:pPr>
      <w:r>
        <w:rPr>
          <w:iCs/>
          <w:color w:val="424242"/>
          <w:shd w:val="clear" w:color="auto" w:fill="FFFFFF"/>
        </w:rPr>
        <w:t>Что объединяет понятия «мотивация» и «иерархия потребностей»?</w:t>
      </w:r>
    </w:p>
    <w:p w:rsidR="00210036" w:rsidRDefault="00210036" w:rsidP="00210036">
      <w:pPr>
        <w:autoSpaceDE w:val="0"/>
        <w:autoSpaceDN w:val="0"/>
        <w:adjustRightInd w:val="0"/>
        <w:rPr>
          <w:b/>
        </w:rPr>
      </w:pPr>
    </w:p>
    <w:p w:rsidR="00210036" w:rsidRDefault="00210036" w:rsidP="00210036">
      <w:pPr>
        <w:autoSpaceDE w:val="0"/>
        <w:autoSpaceDN w:val="0"/>
        <w:adjustRightInd w:val="0"/>
        <w:rPr>
          <w:b/>
          <w:bCs/>
        </w:rPr>
      </w:pPr>
      <w:r>
        <w:rPr>
          <w:b/>
        </w:rPr>
        <w:t>Литература</w:t>
      </w:r>
      <w:r>
        <w:rPr>
          <w:b/>
          <w:bCs/>
        </w:rPr>
        <w:t xml:space="preserve"> </w:t>
      </w:r>
    </w:p>
    <w:p w:rsidR="00210036" w:rsidRDefault="00210036" w:rsidP="00210036">
      <w:pPr>
        <w:autoSpaceDE w:val="0"/>
        <w:autoSpaceDN w:val="0"/>
        <w:adjustRightInd w:val="0"/>
        <w:rPr>
          <w:b/>
          <w:bCs/>
        </w:rPr>
      </w:pPr>
      <w:r>
        <w:rPr>
          <w:b/>
          <w:bCs/>
        </w:rPr>
        <w:t>Основные источники:</w:t>
      </w:r>
    </w:p>
    <w:p w:rsidR="00210036" w:rsidRDefault="00210036" w:rsidP="00210036">
      <w:pPr>
        <w:rPr>
          <w:shd w:val="clear" w:color="auto" w:fill="FFFFFF"/>
        </w:rPr>
      </w:pPr>
      <w:r>
        <w:rPr>
          <w:b/>
          <w:bCs/>
          <w:shd w:val="clear" w:color="auto" w:fill="FFFFFF"/>
        </w:rPr>
        <w:t>Менеджмент в туризме</w:t>
      </w:r>
      <w:r>
        <w:rPr>
          <w:shd w:val="clear" w:color="auto" w:fill="FFFFFF"/>
        </w:rPr>
        <w:t xml:space="preserve">: Учебное пособие / Д.Л. </w:t>
      </w:r>
      <w:proofErr w:type="spellStart"/>
      <w:r>
        <w:rPr>
          <w:shd w:val="clear" w:color="auto" w:fill="FFFFFF"/>
        </w:rPr>
        <w:t>Бикташева</w:t>
      </w:r>
      <w:proofErr w:type="spellEnd"/>
      <w:r>
        <w:rPr>
          <w:shd w:val="clear" w:color="auto" w:fill="FFFFFF"/>
        </w:rPr>
        <w:t xml:space="preserve">, Л.П. </w:t>
      </w:r>
      <w:proofErr w:type="spellStart"/>
      <w:r>
        <w:rPr>
          <w:shd w:val="clear" w:color="auto" w:fill="FFFFFF"/>
        </w:rPr>
        <w:t>Гиевая</w:t>
      </w:r>
      <w:proofErr w:type="spellEnd"/>
      <w:r>
        <w:rPr>
          <w:shd w:val="clear" w:color="auto" w:fill="FFFFFF"/>
        </w:rPr>
        <w:t>, Т.С. Жданова. - М.: Альфа-М: НИЦ ИНФРА-М, 2014.</w:t>
      </w:r>
    </w:p>
    <w:p w:rsidR="00210036" w:rsidRDefault="00210036" w:rsidP="00210036">
      <w:pPr>
        <w:autoSpaceDE w:val="0"/>
        <w:autoSpaceDN w:val="0"/>
        <w:adjustRightInd w:val="0"/>
        <w:rPr>
          <w:shd w:val="clear" w:color="auto" w:fill="FFFFFF"/>
        </w:rPr>
      </w:pPr>
      <w:r>
        <w:rPr>
          <w:b/>
          <w:bCs/>
          <w:shd w:val="clear" w:color="auto" w:fill="FFFFFF"/>
        </w:rPr>
        <w:t>Гостиничный менеджмент</w:t>
      </w:r>
      <w:r>
        <w:rPr>
          <w:shd w:val="clear" w:color="auto" w:fill="FFFFFF"/>
        </w:rPr>
        <w:t>: Учебник/Дмитриева Н. В., Зайцева Н. А., Огнева С. В., Ушаков Р. Н. - М.: Альфа-М, НИЦ ИНФРА-М, 2015. </w:t>
      </w:r>
    </w:p>
    <w:p w:rsidR="00210036" w:rsidRDefault="00210036" w:rsidP="00210036">
      <w:pPr>
        <w:jc w:val="center"/>
        <w:rPr>
          <w:b/>
        </w:rPr>
      </w:pPr>
    </w:p>
    <w:p w:rsidR="00210036" w:rsidRDefault="00210036" w:rsidP="00210036">
      <w:pPr>
        <w:jc w:val="center"/>
        <w:rPr>
          <w:b/>
        </w:rPr>
      </w:pPr>
      <w:r>
        <w:rPr>
          <w:b/>
        </w:rPr>
        <w:t>Ход работы</w:t>
      </w:r>
    </w:p>
    <w:p w:rsidR="00210036" w:rsidRDefault="00210036" w:rsidP="00210036">
      <w:pPr>
        <w:ind w:left="6"/>
        <w:rPr>
          <w:sz w:val="20"/>
          <w:szCs w:val="20"/>
        </w:rPr>
      </w:pPr>
      <w:r>
        <w:t xml:space="preserve">ЗАДАНИЕ 1. </w:t>
      </w:r>
    </w:p>
    <w:p w:rsidR="00210036" w:rsidRDefault="00210036" w:rsidP="00210036">
      <w:pPr>
        <w:ind w:left="6"/>
      </w:pPr>
      <w:r>
        <w:t xml:space="preserve">Разработайте систему служебно-квалификационных характеристик кандидата на выдвижение на должность менеджер по управлению персоналом и руководитель отдела кадров. </w:t>
      </w:r>
    </w:p>
    <w:p w:rsidR="00210036" w:rsidRDefault="00210036" w:rsidP="00210036">
      <w:pPr>
        <w:ind w:left="6"/>
      </w:pPr>
      <w:r>
        <w:t xml:space="preserve">Вопросы для самопроверки: </w:t>
      </w:r>
    </w:p>
    <w:p w:rsidR="00210036" w:rsidRDefault="00210036" w:rsidP="00210036">
      <w:pPr>
        <w:ind w:left="6"/>
      </w:pPr>
      <w:r>
        <w:t xml:space="preserve">1. Что такое профессиональное развитие? </w:t>
      </w:r>
    </w:p>
    <w:p w:rsidR="00210036" w:rsidRDefault="00210036" w:rsidP="00210036">
      <w:pPr>
        <w:ind w:left="6"/>
      </w:pPr>
      <w:r>
        <w:t xml:space="preserve">2. Какие элементы системы профессионального развития персонала Вы знаете? </w:t>
      </w:r>
    </w:p>
    <w:p w:rsidR="00210036" w:rsidRDefault="00210036" w:rsidP="00210036">
      <w:pPr>
        <w:ind w:left="6"/>
      </w:pPr>
      <w:r>
        <w:t>3. Как соотносятся понятия управление профессиональным развитием персонала и управление человеческим капиталом?</w:t>
      </w:r>
    </w:p>
    <w:p w:rsidR="00210036" w:rsidRDefault="00210036" w:rsidP="00210036">
      <w:pPr>
        <w:ind w:left="6"/>
      </w:pPr>
      <w:r>
        <w:t xml:space="preserve"> 4. Какие задачи решает профессиональное развитие персонала? </w:t>
      </w:r>
    </w:p>
    <w:p w:rsidR="00210036" w:rsidRDefault="00210036" w:rsidP="00210036">
      <w:pPr>
        <w:ind w:left="6"/>
      </w:pPr>
      <w:r>
        <w:t xml:space="preserve">5. Какие преимущества дает профессиональное развитие каждому сотруднику? </w:t>
      </w:r>
    </w:p>
    <w:p w:rsidR="00210036" w:rsidRDefault="00210036" w:rsidP="00210036">
      <w:pPr>
        <w:ind w:left="6"/>
      </w:pPr>
      <w:r>
        <w:t>6. Какие преимущества дает организация профессионального развития персонала организации?</w:t>
      </w:r>
    </w:p>
    <w:p w:rsidR="00210036" w:rsidRDefault="00210036" w:rsidP="00210036">
      <w:pPr>
        <w:ind w:left="6"/>
      </w:pPr>
    </w:p>
    <w:p w:rsidR="00210036" w:rsidRDefault="00210036" w:rsidP="00210036">
      <w:pPr>
        <w:ind w:left="6"/>
      </w:pPr>
    </w:p>
    <w:p w:rsidR="00210036" w:rsidRDefault="00210036" w:rsidP="00210036">
      <w:pPr>
        <w:ind w:left="6"/>
      </w:pPr>
      <w:r>
        <w:t>ЗАДАНИЕ 2</w:t>
      </w:r>
    </w:p>
    <w:p w:rsidR="00210036" w:rsidRDefault="00210036" w:rsidP="00210036">
      <w:pPr>
        <w:ind w:left="6"/>
      </w:pPr>
      <w:r>
        <w:t xml:space="preserve"> Контрольный тест.</w:t>
      </w:r>
    </w:p>
    <w:p w:rsidR="00210036" w:rsidRDefault="00210036" w:rsidP="00210036">
      <w:pPr>
        <w:spacing w:line="122" w:lineRule="exact"/>
      </w:pPr>
    </w:p>
    <w:p w:rsidR="00210036" w:rsidRDefault="00210036" w:rsidP="00210036">
      <w:pPr>
        <w:numPr>
          <w:ilvl w:val="0"/>
          <w:numId w:val="35"/>
        </w:numPr>
        <w:tabs>
          <w:tab w:val="left" w:pos="246"/>
        </w:tabs>
        <w:rPr>
          <w:b/>
          <w:bCs/>
        </w:rPr>
      </w:pPr>
      <w:r>
        <w:rPr>
          <w:b/>
          <w:bCs/>
        </w:rPr>
        <w:t>Мотивация труда – это:</w:t>
      </w:r>
    </w:p>
    <w:p w:rsidR="00210036" w:rsidRDefault="00210036" w:rsidP="00210036">
      <w:r>
        <w:rPr>
          <w:b/>
          <w:bCs/>
        </w:rPr>
        <w:t xml:space="preserve">а) </w:t>
      </w:r>
      <w:r>
        <w:t>стремление работника удовлетворить потребности посредством трудовой деятельности;</w:t>
      </w:r>
    </w:p>
    <w:p w:rsidR="00210036" w:rsidRDefault="00210036" w:rsidP="00210036">
      <w:r>
        <w:rPr>
          <w:b/>
          <w:bCs/>
        </w:rPr>
        <w:t xml:space="preserve">б) </w:t>
      </w:r>
      <w:r>
        <w:t>процесс увеличения объемов производства и повышения качества;</w:t>
      </w:r>
    </w:p>
    <w:p w:rsidR="00210036" w:rsidRDefault="00210036" w:rsidP="00210036">
      <w:r>
        <w:rPr>
          <w:b/>
          <w:bCs/>
        </w:rPr>
        <w:t xml:space="preserve">в) </w:t>
      </w:r>
      <w:r>
        <w:t>процесс удовлетворения потребностей производства через трудовой потенциал;</w:t>
      </w:r>
    </w:p>
    <w:p w:rsidR="00210036" w:rsidRDefault="00210036" w:rsidP="00210036">
      <w:r>
        <w:rPr>
          <w:b/>
          <w:bCs/>
        </w:rPr>
        <w:t xml:space="preserve">г) </w:t>
      </w:r>
      <w:r>
        <w:t>процесс побуждения себя и других к деятельности для удовлетворения духовных</w:t>
      </w:r>
      <w:r>
        <w:rPr>
          <w:b/>
          <w:bCs/>
        </w:rPr>
        <w:t xml:space="preserve"> </w:t>
      </w:r>
      <w:r>
        <w:t>потребностей;</w:t>
      </w:r>
    </w:p>
    <w:p w:rsidR="00210036" w:rsidRDefault="00210036" w:rsidP="00210036">
      <w:r>
        <w:rPr>
          <w:b/>
          <w:bCs/>
        </w:rPr>
        <w:t xml:space="preserve">д) </w:t>
      </w:r>
      <w:r>
        <w:t>процесс повышения качества продукции посредством рекламы.</w:t>
      </w:r>
    </w:p>
    <w:p w:rsidR="00210036" w:rsidRDefault="00210036" w:rsidP="00210036">
      <w:pPr>
        <w:numPr>
          <w:ilvl w:val="0"/>
          <w:numId w:val="36"/>
        </w:numPr>
        <w:tabs>
          <w:tab w:val="left" w:pos="246"/>
        </w:tabs>
        <w:rPr>
          <w:b/>
          <w:bCs/>
        </w:rPr>
      </w:pPr>
      <w:r>
        <w:rPr>
          <w:b/>
          <w:bCs/>
        </w:rPr>
        <w:t>Какой элемент не содержится в структуре мотива:</w:t>
      </w:r>
    </w:p>
    <w:p w:rsidR="00210036" w:rsidRDefault="00210036" w:rsidP="00210036">
      <w:pPr>
        <w:rPr>
          <w:b/>
          <w:bCs/>
        </w:rPr>
      </w:pPr>
      <w:r>
        <w:rPr>
          <w:b/>
          <w:bCs/>
        </w:rPr>
        <w:t xml:space="preserve">а) </w:t>
      </w:r>
      <w:r>
        <w:t xml:space="preserve">благо; </w:t>
      </w:r>
      <w:r>
        <w:rPr>
          <w:b/>
          <w:bCs/>
        </w:rPr>
        <w:t xml:space="preserve">б) </w:t>
      </w:r>
      <w:r>
        <w:t>вознаграждение;</w:t>
      </w:r>
      <w:r>
        <w:rPr>
          <w:b/>
          <w:bCs/>
        </w:rPr>
        <w:t xml:space="preserve">  в) </w:t>
      </w:r>
      <w:r>
        <w:t xml:space="preserve">потребность;  </w:t>
      </w:r>
      <w:r>
        <w:rPr>
          <w:b/>
          <w:bCs/>
        </w:rPr>
        <w:t xml:space="preserve">г) </w:t>
      </w:r>
      <w:r>
        <w:t xml:space="preserve">трудовое действие; </w:t>
      </w:r>
      <w:r>
        <w:rPr>
          <w:b/>
          <w:bCs/>
        </w:rPr>
        <w:t xml:space="preserve"> д) </w:t>
      </w:r>
      <w:r>
        <w:t>цена.</w:t>
      </w:r>
    </w:p>
    <w:p w:rsidR="00210036" w:rsidRDefault="00210036" w:rsidP="00210036">
      <w:pPr>
        <w:numPr>
          <w:ilvl w:val="0"/>
          <w:numId w:val="36"/>
        </w:numPr>
        <w:tabs>
          <w:tab w:val="left" w:pos="246"/>
        </w:tabs>
        <w:rPr>
          <w:b/>
          <w:bCs/>
        </w:rPr>
      </w:pPr>
      <w:r>
        <w:rPr>
          <w:b/>
          <w:bCs/>
        </w:rPr>
        <w:t>Все современные теории мотивации основаны на двух основных понятиях – это:</w:t>
      </w:r>
    </w:p>
    <w:p w:rsidR="00210036" w:rsidRDefault="00210036" w:rsidP="00210036">
      <w:pPr>
        <w:rPr>
          <w:b/>
          <w:bCs/>
        </w:rPr>
      </w:pPr>
      <w:r>
        <w:rPr>
          <w:b/>
          <w:bCs/>
        </w:rPr>
        <w:t xml:space="preserve">а) </w:t>
      </w:r>
      <w:r>
        <w:t xml:space="preserve">желание и стоимость; </w:t>
      </w:r>
      <w:r>
        <w:rPr>
          <w:b/>
          <w:bCs/>
        </w:rPr>
        <w:t xml:space="preserve">б) </w:t>
      </w:r>
      <w:r>
        <w:t>потребность и трудовое действие;</w:t>
      </w:r>
      <w:r>
        <w:rPr>
          <w:b/>
          <w:bCs/>
        </w:rPr>
        <w:t xml:space="preserve"> в) </w:t>
      </w:r>
      <w:r>
        <w:t>ценность и стимулы;</w:t>
      </w:r>
      <w:r>
        <w:rPr>
          <w:b/>
          <w:bCs/>
        </w:rPr>
        <w:t xml:space="preserve"> г) </w:t>
      </w:r>
      <w:r>
        <w:t xml:space="preserve">потребности и вознаграждение; </w:t>
      </w:r>
      <w:r>
        <w:rPr>
          <w:b/>
          <w:bCs/>
        </w:rPr>
        <w:t xml:space="preserve">д) </w:t>
      </w:r>
      <w:r>
        <w:t>трудолюбие и вознаграждение.</w:t>
      </w:r>
    </w:p>
    <w:p w:rsidR="00210036" w:rsidRDefault="00210036" w:rsidP="00210036">
      <w:pPr>
        <w:numPr>
          <w:ilvl w:val="0"/>
          <w:numId w:val="36"/>
        </w:numPr>
        <w:tabs>
          <w:tab w:val="left" w:pos="246"/>
        </w:tabs>
        <w:rPr>
          <w:b/>
          <w:bCs/>
        </w:rPr>
      </w:pPr>
      <w:r>
        <w:rPr>
          <w:b/>
          <w:bCs/>
        </w:rPr>
        <w:t xml:space="preserve">Процесс мотивации поведения через потребности по теории Абрахама </w:t>
      </w:r>
      <w:proofErr w:type="spellStart"/>
      <w:r>
        <w:rPr>
          <w:b/>
          <w:bCs/>
        </w:rPr>
        <w:t>Маслоу</w:t>
      </w:r>
      <w:proofErr w:type="spellEnd"/>
      <w:r>
        <w:rPr>
          <w:b/>
          <w:bCs/>
        </w:rPr>
        <w:t xml:space="preserve"> – является:</w:t>
      </w:r>
    </w:p>
    <w:p w:rsidR="00210036" w:rsidRDefault="00210036" w:rsidP="00210036">
      <w:pPr>
        <w:rPr>
          <w:b/>
          <w:bCs/>
        </w:rPr>
      </w:pPr>
      <w:r>
        <w:rPr>
          <w:b/>
          <w:bCs/>
        </w:rPr>
        <w:t xml:space="preserve">а) </w:t>
      </w:r>
      <w:r>
        <w:t>незаконченным;</w:t>
      </w:r>
      <w:r>
        <w:rPr>
          <w:b/>
          <w:bCs/>
        </w:rPr>
        <w:t xml:space="preserve"> б) </w:t>
      </w:r>
      <w:r>
        <w:t>одноэтапным;</w:t>
      </w:r>
      <w:r>
        <w:rPr>
          <w:b/>
          <w:bCs/>
        </w:rPr>
        <w:t xml:space="preserve"> в) </w:t>
      </w:r>
      <w:r>
        <w:t>циклическим;</w:t>
      </w:r>
      <w:r>
        <w:rPr>
          <w:b/>
          <w:bCs/>
        </w:rPr>
        <w:t xml:space="preserve"> г) </w:t>
      </w:r>
      <w:r>
        <w:t>бесконечным;</w:t>
      </w:r>
      <w:r>
        <w:rPr>
          <w:b/>
          <w:bCs/>
        </w:rPr>
        <w:t xml:space="preserve"> д) </w:t>
      </w:r>
      <w:r>
        <w:t>многоэтапным.</w:t>
      </w:r>
    </w:p>
    <w:p w:rsidR="00210036" w:rsidRDefault="00210036" w:rsidP="00210036">
      <w:pPr>
        <w:numPr>
          <w:ilvl w:val="0"/>
          <w:numId w:val="36"/>
        </w:numPr>
        <w:tabs>
          <w:tab w:val="left" w:pos="246"/>
        </w:tabs>
        <w:rPr>
          <w:b/>
          <w:bCs/>
        </w:rPr>
      </w:pPr>
      <w:r>
        <w:rPr>
          <w:b/>
          <w:bCs/>
        </w:rPr>
        <w:t>Не соблюдение мотива справедливости приводит работников:</w:t>
      </w:r>
    </w:p>
    <w:p w:rsidR="00210036" w:rsidRDefault="00210036" w:rsidP="00210036">
      <w:r>
        <w:rPr>
          <w:b/>
          <w:bCs/>
        </w:rPr>
        <w:t xml:space="preserve">а) </w:t>
      </w:r>
      <w:r>
        <w:t xml:space="preserve">к совершенствованию; </w:t>
      </w:r>
      <w:r>
        <w:rPr>
          <w:b/>
          <w:bCs/>
        </w:rPr>
        <w:t xml:space="preserve">б) </w:t>
      </w:r>
      <w:r>
        <w:t xml:space="preserve">к отставанию; </w:t>
      </w:r>
      <w:r>
        <w:rPr>
          <w:b/>
          <w:bCs/>
        </w:rPr>
        <w:t xml:space="preserve">в) </w:t>
      </w:r>
      <w:r>
        <w:t xml:space="preserve">к инновациям; </w:t>
      </w:r>
      <w:r>
        <w:rPr>
          <w:b/>
          <w:bCs/>
        </w:rPr>
        <w:t xml:space="preserve">г) </w:t>
      </w:r>
      <w:r>
        <w:t xml:space="preserve">к </w:t>
      </w:r>
      <w:proofErr w:type="spellStart"/>
      <w:r>
        <w:t>демотивации</w:t>
      </w:r>
      <w:proofErr w:type="spellEnd"/>
      <w:r>
        <w:t xml:space="preserve">; </w:t>
      </w:r>
      <w:r>
        <w:rPr>
          <w:b/>
          <w:bCs/>
        </w:rPr>
        <w:t xml:space="preserve">д) </w:t>
      </w:r>
      <w:r>
        <w:t>к успеху.</w:t>
      </w:r>
    </w:p>
    <w:p w:rsidR="00210036" w:rsidRDefault="00210036" w:rsidP="00210036">
      <w:pPr>
        <w:numPr>
          <w:ilvl w:val="0"/>
          <w:numId w:val="37"/>
        </w:numPr>
        <w:tabs>
          <w:tab w:val="left" w:pos="246"/>
        </w:tabs>
        <w:rPr>
          <w:b/>
          <w:bCs/>
        </w:rPr>
      </w:pPr>
      <w:r>
        <w:rPr>
          <w:b/>
          <w:bCs/>
        </w:rPr>
        <w:t>К первичным потребностям относятся:</w:t>
      </w:r>
    </w:p>
    <w:p w:rsidR="00210036" w:rsidRDefault="00210036" w:rsidP="00210036">
      <w:pPr>
        <w:rPr>
          <w:b/>
          <w:bCs/>
        </w:rPr>
      </w:pPr>
      <w:r>
        <w:rPr>
          <w:b/>
          <w:bCs/>
        </w:rPr>
        <w:t xml:space="preserve">а) </w:t>
      </w:r>
      <w:r>
        <w:t xml:space="preserve">культурные потребности; </w:t>
      </w:r>
      <w:r>
        <w:rPr>
          <w:b/>
          <w:bCs/>
        </w:rPr>
        <w:t xml:space="preserve">б) </w:t>
      </w:r>
      <w:r>
        <w:t>психологические потребности;</w:t>
      </w:r>
      <w:r>
        <w:rPr>
          <w:b/>
          <w:bCs/>
        </w:rPr>
        <w:t xml:space="preserve"> в) </w:t>
      </w:r>
      <w:r>
        <w:t>материальные потребности;</w:t>
      </w:r>
      <w:r>
        <w:rPr>
          <w:b/>
          <w:bCs/>
        </w:rPr>
        <w:t xml:space="preserve"> г) </w:t>
      </w:r>
      <w:r>
        <w:t>информационные потребности;</w:t>
      </w:r>
      <w:r>
        <w:rPr>
          <w:b/>
          <w:bCs/>
        </w:rPr>
        <w:t xml:space="preserve"> д) </w:t>
      </w:r>
      <w:r>
        <w:t>физиологические потребности.</w:t>
      </w:r>
    </w:p>
    <w:p w:rsidR="00210036" w:rsidRDefault="00210036" w:rsidP="00210036">
      <w:pPr>
        <w:numPr>
          <w:ilvl w:val="0"/>
          <w:numId w:val="37"/>
        </w:numPr>
        <w:tabs>
          <w:tab w:val="left" w:pos="286"/>
        </w:tabs>
        <w:rPr>
          <w:b/>
          <w:bCs/>
        </w:rPr>
      </w:pPr>
      <w:r>
        <w:rPr>
          <w:b/>
          <w:bCs/>
        </w:rPr>
        <w:t>Вторичные потребности – это:</w:t>
      </w:r>
    </w:p>
    <w:p w:rsidR="00210036" w:rsidRDefault="00210036" w:rsidP="00210036">
      <w:r>
        <w:rPr>
          <w:b/>
          <w:bCs/>
        </w:rPr>
        <w:t xml:space="preserve">а) </w:t>
      </w:r>
      <w:r>
        <w:t xml:space="preserve">юридические потребности; </w:t>
      </w:r>
      <w:r>
        <w:rPr>
          <w:b/>
          <w:bCs/>
        </w:rPr>
        <w:t xml:space="preserve">б) </w:t>
      </w:r>
      <w:r>
        <w:t>психологические потребности;</w:t>
      </w:r>
      <w:r>
        <w:rPr>
          <w:b/>
          <w:bCs/>
        </w:rPr>
        <w:t xml:space="preserve"> в) </w:t>
      </w:r>
      <w:r>
        <w:t xml:space="preserve">производственные потребности; </w:t>
      </w:r>
      <w:r>
        <w:rPr>
          <w:b/>
          <w:bCs/>
        </w:rPr>
        <w:t xml:space="preserve">г) </w:t>
      </w:r>
      <w:r>
        <w:t xml:space="preserve">государственные потребности; </w:t>
      </w:r>
      <w:r>
        <w:rPr>
          <w:b/>
          <w:bCs/>
        </w:rPr>
        <w:t xml:space="preserve">д) </w:t>
      </w:r>
      <w:r>
        <w:t>физиологические потребности.</w:t>
      </w:r>
    </w:p>
    <w:p w:rsidR="00210036" w:rsidRDefault="00210036" w:rsidP="00210036">
      <w:pPr>
        <w:numPr>
          <w:ilvl w:val="0"/>
          <w:numId w:val="38"/>
        </w:numPr>
        <w:tabs>
          <w:tab w:val="left" w:pos="246"/>
        </w:tabs>
        <w:jc w:val="both"/>
        <w:rPr>
          <w:b/>
          <w:bCs/>
        </w:rPr>
      </w:pPr>
      <w:r>
        <w:rPr>
          <w:b/>
          <w:bCs/>
        </w:rPr>
        <w:t>Степень желательности, привлекательности, приоритетности для человека достижения конкретного результата получила в теории мотивации название:</w:t>
      </w:r>
    </w:p>
    <w:p w:rsidR="00210036" w:rsidRDefault="00210036" w:rsidP="00210036">
      <w:pPr>
        <w:rPr>
          <w:b/>
          <w:bCs/>
        </w:rPr>
      </w:pPr>
      <w:r>
        <w:rPr>
          <w:b/>
          <w:bCs/>
        </w:rPr>
        <w:t xml:space="preserve">а) </w:t>
      </w:r>
      <w:r>
        <w:t>наказание;</w:t>
      </w:r>
      <w:r>
        <w:rPr>
          <w:b/>
          <w:bCs/>
        </w:rPr>
        <w:t xml:space="preserve"> б) </w:t>
      </w:r>
      <w:r>
        <w:t>валентность;</w:t>
      </w:r>
      <w:r>
        <w:rPr>
          <w:b/>
          <w:bCs/>
        </w:rPr>
        <w:t xml:space="preserve"> в) </w:t>
      </w:r>
      <w:r>
        <w:t xml:space="preserve">потребность; </w:t>
      </w:r>
      <w:r>
        <w:rPr>
          <w:b/>
          <w:bCs/>
        </w:rPr>
        <w:t xml:space="preserve">г) </w:t>
      </w:r>
      <w:r>
        <w:t>вознаграждение;</w:t>
      </w:r>
      <w:r>
        <w:rPr>
          <w:b/>
          <w:bCs/>
        </w:rPr>
        <w:t xml:space="preserve"> д) </w:t>
      </w:r>
      <w:r>
        <w:t>поощрение.</w:t>
      </w:r>
    </w:p>
    <w:p w:rsidR="00210036" w:rsidRDefault="00210036" w:rsidP="00210036">
      <w:pPr>
        <w:numPr>
          <w:ilvl w:val="0"/>
          <w:numId w:val="38"/>
        </w:numPr>
        <w:tabs>
          <w:tab w:val="left" w:pos="246"/>
        </w:tabs>
        <w:rPr>
          <w:b/>
          <w:bCs/>
        </w:rPr>
      </w:pPr>
      <w:r>
        <w:rPr>
          <w:b/>
          <w:bCs/>
        </w:rPr>
        <w:t>Внутреннее вознаграждение дается:</w:t>
      </w:r>
    </w:p>
    <w:p w:rsidR="00210036" w:rsidRDefault="00210036" w:rsidP="00210036">
      <w:r>
        <w:rPr>
          <w:b/>
          <w:bCs/>
        </w:rPr>
        <w:t xml:space="preserve">а) </w:t>
      </w:r>
      <w:r>
        <w:t xml:space="preserve">самой работой; </w:t>
      </w:r>
      <w:r>
        <w:rPr>
          <w:b/>
          <w:bCs/>
        </w:rPr>
        <w:t xml:space="preserve">б) </w:t>
      </w:r>
      <w:r>
        <w:t xml:space="preserve">организацией; </w:t>
      </w:r>
      <w:r>
        <w:rPr>
          <w:b/>
          <w:bCs/>
        </w:rPr>
        <w:t xml:space="preserve">в) </w:t>
      </w:r>
      <w:r>
        <w:t xml:space="preserve">правительством; </w:t>
      </w:r>
      <w:r>
        <w:rPr>
          <w:b/>
          <w:bCs/>
        </w:rPr>
        <w:t xml:space="preserve">г) </w:t>
      </w:r>
      <w:r>
        <w:t xml:space="preserve">психологом; </w:t>
      </w:r>
      <w:r>
        <w:rPr>
          <w:b/>
          <w:bCs/>
        </w:rPr>
        <w:t xml:space="preserve">д) </w:t>
      </w:r>
      <w:r>
        <w:t>здоровьем.</w:t>
      </w:r>
    </w:p>
    <w:p w:rsidR="00210036" w:rsidRDefault="00210036" w:rsidP="00210036">
      <w:pPr>
        <w:numPr>
          <w:ilvl w:val="0"/>
          <w:numId w:val="39"/>
        </w:numPr>
        <w:tabs>
          <w:tab w:val="left" w:pos="366"/>
        </w:tabs>
        <w:rPr>
          <w:b/>
          <w:bCs/>
        </w:rPr>
      </w:pPr>
      <w:r>
        <w:rPr>
          <w:b/>
          <w:bCs/>
        </w:rPr>
        <w:t>Внешне вознаграждение дается:</w:t>
      </w:r>
    </w:p>
    <w:p w:rsidR="00210036" w:rsidRDefault="00210036" w:rsidP="00210036">
      <w:pPr>
        <w:rPr>
          <w:b/>
          <w:bCs/>
        </w:rPr>
      </w:pPr>
      <w:r>
        <w:rPr>
          <w:b/>
          <w:bCs/>
        </w:rPr>
        <w:t xml:space="preserve">а) </w:t>
      </w:r>
      <w:r>
        <w:t xml:space="preserve">МЧС; </w:t>
      </w:r>
      <w:r>
        <w:rPr>
          <w:b/>
          <w:bCs/>
        </w:rPr>
        <w:t xml:space="preserve">б) </w:t>
      </w:r>
      <w:r>
        <w:t>организацией;</w:t>
      </w:r>
      <w:r>
        <w:rPr>
          <w:b/>
          <w:bCs/>
        </w:rPr>
        <w:t xml:space="preserve"> в) </w:t>
      </w:r>
      <w:r>
        <w:t>самой работой;</w:t>
      </w:r>
      <w:r>
        <w:rPr>
          <w:b/>
          <w:bCs/>
        </w:rPr>
        <w:t xml:space="preserve"> г) </w:t>
      </w:r>
      <w:r>
        <w:t>психологом;</w:t>
      </w:r>
      <w:r>
        <w:rPr>
          <w:b/>
          <w:bCs/>
        </w:rPr>
        <w:t xml:space="preserve"> д) </w:t>
      </w:r>
      <w:r>
        <w:t>здоровьем.</w:t>
      </w:r>
    </w:p>
    <w:p w:rsidR="00210036" w:rsidRDefault="00210036" w:rsidP="00210036">
      <w:pPr>
        <w:numPr>
          <w:ilvl w:val="0"/>
          <w:numId w:val="39"/>
        </w:numPr>
        <w:tabs>
          <w:tab w:val="left" w:pos="389"/>
        </w:tabs>
        <w:rPr>
          <w:b/>
          <w:bCs/>
        </w:rPr>
      </w:pPr>
      <w:r>
        <w:rPr>
          <w:b/>
          <w:bCs/>
        </w:rPr>
        <w:t xml:space="preserve">Исходя из положений теории мотивации, деятельность человека всегда обусловлена реально </w:t>
      </w:r>
      <w:proofErr w:type="gramStart"/>
      <w:r>
        <w:rPr>
          <w:b/>
          <w:bCs/>
        </w:rPr>
        <w:t>существующими</w:t>
      </w:r>
      <w:proofErr w:type="gramEnd"/>
      <w:r>
        <w:rPr>
          <w:b/>
          <w:bCs/>
        </w:rPr>
        <w:t>:</w:t>
      </w:r>
    </w:p>
    <w:p w:rsidR="00210036" w:rsidRDefault="00210036" w:rsidP="00210036">
      <w:pPr>
        <w:rPr>
          <w:b/>
          <w:bCs/>
        </w:rPr>
      </w:pPr>
      <w:r>
        <w:rPr>
          <w:b/>
          <w:bCs/>
        </w:rPr>
        <w:t xml:space="preserve">а) </w:t>
      </w:r>
      <w:r>
        <w:t>желаниями;</w:t>
      </w:r>
      <w:r>
        <w:rPr>
          <w:b/>
          <w:bCs/>
        </w:rPr>
        <w:t xml:space="preserve"> б) </w:t>
      </w:r>
      <w:r>
        <w:t>увлечениями;</w:t>
      </w:r>
      <w:r>
        <w:rPr>
          <w:b/>
          <w:bCs/>
        </w:rPr>
        <w:t xml:space="preserve"> в) </w:t>
      </w:r>
      <w:r>
        <w:t>выгодами;</w:t>
      </w:r>
      <w:r>
        <w:rPr>
          <w:b/>
          <w:bCs/>
        </w:rPr>
        <w:t xml:space="preserve"> г) </w:t>
      </w:r>
      <w:r>
        <w:t>потребностями;</w:t>
      </w:r>
      <w:r>
        <w:rPr>
          <w:b/>
          <w:bCs/>
        </w:rPr>
        <w:t xml:space="preserve"> д) </w:t>
      </w:r>
      <w:r>
        <w:t>стремлениями.</w:t>
      </w:r>
    </w:p>
    <w:p w:rsidR="00210036" w:rsidRDefault="00210036" w:rsidP="00210036">
      <w:pPr>
        <w:numPr>
          <w:ilvl w:val="0"/>
          <w:numId w:val="39"/>
        </w:numPr>
        <w:tabs>
          <w:tab w:val="left" w:pos="426"/>
        </w:tabs>
        <w:rPr>
          <w:b/>
          <w:bCs/>
        </w:rPr>
      </w:pPr>
      <w:r>
        <w:rPr>
          <w:b/>
          <w:bCs/>
        </w:rPr>
        <w:t>Мотив состязательности присущ:</w:t>
      </w:r>
    </w:p>
    <w:p w:rsidR="00210036" w:rsidRDefault="00210036" w:rsidP="00210036">
      <w:r>
        <w:rPr>
          <w:b/>
          <w:bCs/>
        </w:rPr>
        <w:t xml:space="preserve">а) </w:t>
      </w:r>
      <w:r>
        <w:t xml:space="preserve">всем творческим личностям; </w:t>
      </w:r>
      <w:r>
        <w:rPr>
          <w:b/>
          <w:bCs/>
        </w:rPr>
        <w:t xml:space="preserve">б) </w:t>
      </w:r>
      <w:r>
        <w:t xml:space="preserve">некоторым предпринимателям; </w:t>
      </w:r>
      <w:r>
        <w:rPr>
          <w:b/>
          <w:bCs/>
        </w:rPr>
        <w:t xml:space="preserve">в) </w:t>
      </w:r>
      <w:r>
        <w:t xml:space="preserve">только руководителям; </w:t>
      </w:r>
      <w:r>
        <w:rPr>
          <w:b/>
          <w:bCs/>
        </w:rPr>
        <w:t xml:space="preserve">г) </w:t>
      </w:r>
      <w:r>
        <w:t xml:space="preserve">только государственным служащим; </w:t>
      </w:r>
      <w:r>
        <w:rPr>
          <w:b/>
          <w:bCs/>
        </w:rPr>
        <w:t xml:space="preserve">д) </w:t>
      </w:r>
      <w:r>
        <w:t>каждому человеку.</w:t>
      </w:r>
    </w:p>
    <w:p w:rsidR="00210036" w:rsidRDefault="00210036" w:rsidP="00210036">
      <w:pPr>
        <w:numPr>
          <w:ilvl w:val="0"/>
          <w:numId w:val="40"/>
        </w:numPr>
        <w:tabs>
          <w:tab w:val="left" w:pos="377"/>
        </w:tabs>
        <w:rPr>
          <w:b/>
          <w:bCs/>
        </w:rPr>
      </w:pPr>
      <w:r>
        <w:rPr>
          <w:b/>
          <w:bCs/>
        </w:rPr>
        <w:t>Установление дружеских отношений в коллективе, принадлежности к организации – это характеристика соответствует потребности:</w:t>
      </w:r>
    </w:p>
    <w:p w:rsidR="00210036" w:rsidRDefault="00210036" w:rsidP="00210036">
      <w:pPr>
        <w:rPr>
          <w:b/>
          <w:bCs/>
        </w:rPr>
      </w:pPr>
      <w:r>
        <w:rPr>
          <w:b/>
          <w:bCs/>
        </w:rPr>
        <w:t xml:space="preserve">а) </w:t>
      </w:r>
      <w:r>
        <w:t>в безопасности;</w:t>
      </w:r>
      <w:r>
        <w:rPr>
          <w:b/>
          <w:bCs/>
        </w:rPr>
        <w:t xml:space="preserve"> б) </w:t>
      </w:r>
      <w:r>
        <w:t xml:space="preserve">в признании; </w:t>
      </w:r>
      <w:r>
        <w:rPr>
          <w:b/>
          <w:bCs/>
        </w:rPr>
        <w:t xml:space="preserve">в) </w:t>
      </w:r>
      <w:r>
        <w:t>в поддержании социальных контактов;</w:t>
      </w:r>
      <w:r>
        <w:rPr>
          <w:b/>
          <w:bCs/>
        </w:rPr>
        <w:t xml:space="preserve"> г) </w:t>
      </w:r>
      <w:r>
        <w:t>в самовыражении;</w:t>
      </w:r>
      <w:r>
        <w:rPr>
          <w:b/>
          <w:bCs/>
        </w:rPr>
        <w:t xml:space="preserve"> д) </w:t>
      </w:r>
      <w:r>
        <w:t>физиологической.</w:t>
      </w:r>
    </w:p>
    <w:p w:rsidR="00210036" w:rsidRDefault="00210036" w:rsidP="00210036">
      <w:pPr>
        <w:rPr>
          <w:b/>
          <w:bCs/>
        </w:rPr>
      </w:pPr>
    </w:p>
    <w:p w:rsidR="00210036" w:rsidRDefault="00210036" w:rsidP="00210036">
      <w:pPr>
        <w:numPr>
          <w:ilvl w:val="0"/>
          <w:numId w:val="40"/>
        </w:numPr>
        <w:tabs>
          <w:tab w:val="left" w:pos="420"/>
        </w:tabs>
        <w:jc w:val="both"/>
        <w:rPr>
          <w:b/>
          <w:bCs/>
        </w:rPr>
      </w:pPr>
      <w:r>
        <w:rPr>
          <w:b/>
          <w:bCs/>
        </w:rPr>
        <w:t>Иметь постоянный источник доходов, жилье, право на гарантированную пенсию, получить квалифицированную медицинскую помощь, жить в обстановке мира – это характеристика соответствует потребности:</w:t>
      </w:r>
    </w:p>
    <w:p w:rsidR="00210036" w:rsidRDefault="00210036" w:rsidP="00210036">
      <w:r>
        <w:rPr>
          <w:b/>
          <w:bCs/>
        </w:rPr>
        <w:t xml:space="preserve">а) </w:t>
      </w:r>
      <w:r>
        <w:t xml:space="preserve">в безопасности; </w:t>
      </w:r>
      <w:r>
        <w:rPr>
          <w:b/>
          <w:bCs/>
        </w:rPr>
        <w:t xml:space="preserve">б) </w:t>
      </w:r>
      <w:r>
        <w:t xml:space="preserve">в признании; </w:t>
      </w:r>
      <w:r>
        <w:rPr>
          <w:b/>
          <w:bCs/>
        </w:rPr>
        <w:t xml:space="preserve">в) </w:t>
      </w:r>
      <w:r>
        <w:t>в поддержании социальных контактов;</w:t>
      </w:r>
    </w:p>
    <w:p w:rsidR="00210036" w:rsidRDefault="00210036" w:rsidP="00210036">
      <w:r>
        <w:rPr>
          <w:b/>
          <w:bCs/>
        </w:rPr>
        <w:t xml:space="preserve">г) </w:t>
      </w:r>
      <w:r>
        <w:t xml:space="preserve">в самовыражении; </w:t>
      </w:r>
      <w:r>
        <w:rPr>
          <w:b/>
          <w:bCs/>
        </w:rPr>
        <w:t xml:space="preserve">д) </w:t>
      </w:r>
      <w:proofErr w:type="gramStart"/>
      <w:r>
        <w:t>физиологической</w:t>
      </w:r>
      <w:proofErr w:type="gramEnd"/>
      <w:r>
        <w:t>.</w:t>
      </w:r>
    </w:p>
    <w:p w:rsidR="00210036" w:rsidRDefault="00210036" w:rsidP="00210036">
      <w:pPr>
        <w:numPr>
          <w:ilvl w:val="0"/>
          <w:numId w:val="41"/>
        </w:numPr>
        <w:tabs>
          <w:tab w:val="left" w:pos="366"/>
        </w:tabs>
        <w:rPr>
          <w:b/>
          <w:bCs/>
        </w:rPr>
      </w:pPr>
      <w:r>
        <w:rPr>
          <w:b/>
          <w:bCs/>
        </w:rPr>
        <w:t>Исходя из положений теории мотивации, потребности человека определяют:</w:t>
      </w:r>
    </w:p>
    <w:p w:rsidR="00210036" w:rsidRDefault="00210036" w:rsidP="00210036">
      <w:pPr>
        <w:rPr>
          <w:b/>
          <w:bCs/>
        </w:rPr>
      </w:pPr>
      <w:r>
        <w:rPr>
          <w:b/>
          <w:bCs/>
        </w:rPr>
        <w:t xml:space="preserve">а) </w:t>
      </w:r>
      <w:r>
        <w:t>стиль его жизни;</w:t>
      </w:r>
      <w:r>
        <w:rPr>
          <w:b/>
          <w:bCs/>
        </w:rPr>
        <w:t xml:space="preserve"> б) </w:t>
      </w:r>
      <w:r>
        <w:t>его культуру;</w:t>
      </w:r>
      <w:r>
        <w:rPr>
          <w:b/>
          <w:bCs/>
        </w:rPr>
        <w:t xml:space="preserve"> в) </w:t>
      </w:r>
      <w:r>
        <w:t>его поведение;</w:t>
      </w:r>
      <w:r>
        <w:rPr>
          <w:b/>
          <w:bCs/>
        </w:rPr>
        <w:t xml:space="preserve"> г) </w:t>
      </w:r>
      <w:r>
        <w:t>его возможности;</w:t>
      </w:r>
    </w:p>
    <w:p w:rsidR="00210036" w:rsidRDefault="00210036" w:rsidP="00210036">
      <w:pPr>
        <w:rPr>
          <w:b/>
          <w:bCs/>
        </w:rPr>
      </w:pPr>
      <w:r>
        <w:rPr>
          <w:b/>
          <w:bCs/>
        </w:rPr>
        <w:t xml:space="preserve">д) </w:t>
      </w:r>
      <w:r>
        <w:t>его выбор профессии.</w:t>
      </w:r>
    </w:p>
    <w:p w:rsidR="00210036" w:rsidRDefault="00210036" w:rsidP="00210036"/>
    <w:p w:rsidR="00210036" w:rsidRDefault="00210036" w:rsidP="00210036">
      <w:pPr>
        <w:ind w:left="6"/>
        <w:jc w:val="both"/>
      </w:pPr>
      <w:r>
        <w:rPr>
          <w:bCs/>
        </w:rPr>
        <w:t>ЗАДАНИЕ 2.</w:t>
      </w:r>
      <w:r>
        <w:rPr>
          <w:b/>
          <w:bCs/>
        </w:rPr>
        <w:t xml:space="preserve"> </w:t>
      </w:r>
      <w:r>
        <w:t>Внимательно изучите комментарий к варианту задания,</w:t>
      </w:r>
      <w:r>
        <w:rPr>
          <w:b/>
          <w:bCs/>
        </w:rPr>
        <w:t xml:space="preserve"> </w:t>
      </w:r>
      <w:r>
        <w:t>из возможных вариантов</w:t>
      </w:r>
      <w:r>
        <w:rPr>
          <w:b/>
          <w:bCs/>
        </w:rPr>
        <w:t xml:space="preserve"> </w:t>
      </w:r>
      <w:r>
        <w:t>ответов на ситуацию выберите верный, по Вашему мнению, ответ и аргументируйте его.</w:t>
      </w:r>
    </w:p>
    <w:p w:rsidR="00210036" w:rsidRDefault="00210036" w:rsidP="00210036">
      <w:pPr>
        <w:spacing w:line="196" w:lineRule="exact"/>
      </w:pPr>
    </w:p>
    <w:p w:rsidR="00210036" w:rsidRDefault="00210036" w:rsidP="00210036">
      <w:pPr>
        <w:ind w:right="-5"/>
        <w:jc w:val="center"/>
      </w:pPr>
      <w:r>
        <w:rPr>
          <w:b/>
          <w:bCs/>
        </w:rPr>
        <w:t>Вариант 1</w:t>
      </w:r>
    </w:p>
    <w:p w:rsidR="00210036" w:rsidRDefault="00210036" w:rsidP="00210036">
      <w:pPr>
        <w:spacing w:line="4" w:lineRule="exact"/>
      </w:pPr>
    </w:p>
    <w:p w:rsidR="00210036" w:rsidRDefault="00210036" w:rsidP="00210036">
      <w:pPr>
        <w:ind w:left="6"/>
      </w:pPr>
      <w:r>
        <w:rPr>
          <w:b/>
          <w:bCs/>
        </w:rPr>
        <w:t>Комментарий:</w:t>
      </w:r>
    </w:p>
    <w:p w:rsidR="00210036" w:rsidRDefault="00210036" w:rsidP="00210036">
      <w:pPr>
        <w:ind w:left="6" w:firstLine="568"/>
        <w:jc w:val="both"/>
      </w:pPr>
      <w:r>
        <w:t>Удовлетворенность трудом – это ощущение того, что Вы полностью раскрываете в нем свои силы и способность, и что ваша деятельность должным образом оценивается окружающими. Одна и та же работа может порождать удовлетворенность и разочарование: все зависит от того, как вы относитесь к ней. Поэтому, если заявитель будет переведен на желательную для него работу, а его настрой и отношение к выполняемым обязанностям останутся неизменными, то временно появившееся удовлетворенность на новом месте вряд ли будет долго сохраняться.</w:t>
      </w:r>
    </w:p>
    <w:p w:rsidR="00210036" w:rsidRDefault="00210036" w:rsidP="00210036">
      <w:pPr>
        <w:spacing w:line="249" w:lineRule="auto"/>
        <w:ind w:left="6" w:firstLine="568"/>
        <w:jc w:val="both"/>
      </w:pPr>
      <w:r>
        <w:t>Сама по себе перемена работы никогда не пойдет на пользу. Кроме того, стоит только пойти на поводу у одного, как сразу же возникнет вопрос о необходимости перевода на лучшее место и других сотрудников. Во всех случаях необходимо добиваться правильного понимания подчиненными сущности удовлетворенности работой.</w:t>
      </w:r>
    </w:p>
    <w:p w:rsidR="00210036" w:rsidRDefault="00210036" w:rsidP="00210036">
      <w:pPr>
        <w:spacing w:line="225" w:lineRule="exact"/>
      </w:pPr>
    </w:p>
    <w:p w:rsidR="00210036" w:rsidRDefault="00210036" w:rsidP="00210036">
      <w:pPr>
        <w:ind w:left="6"/>
      </w:pPr>
      <w:r>
        <w:rPr>
          <w:b/>
          <w:bCs/>
        </w:rPr>
        <w:t>Ситуация:</w:t>
      </w:r>
    </w:p>
    <w:p w:rsidR="00210036" w:rsidRDefault="00210036" w:rsidP="00210036">
      <w:pPr>
        <w:spacing w:line="4" w:lineRule="exact"/>
      </w:pPr>
    </w:p>
    <w:p w:rsidR="00210036" w:rsidRDefault="00210036" w:rsidP="00210036">
      <w:pPr>
        <w:spacing w:line="254" w:lineRule="auto"/>
        <w:ind w:left="6" w:firstLine="420"/>
        <w:jc w:val="both"/>
      </w:pPr>
      <w:r>
        <w:t>Один из ваших подчиненных заявил, что он не испытывает удовлетворения трудом от своей работы, она ему не по душе, и просит поручить ему более интересное дело. Как вы отреагируете на подобное заявление подчиненного?</w:t>
      </w:r>
    </w:p>
    <w:p w:rsidR="00210036" w:rsidRDefault="00210036" w:rsidP="00210036">
      <w:pPr>
        <w:spacing w:line="221" w:lineRule="exact"/>
      </w:pPr>
    </w:p>
    <w:p w:rsidR="00210036" w:rsidRDefault="00210036" w:rsidP="00210036">
      <w:pPr>
        <w:ind w:left="6"/>
      </w:pPr>
      <w:r>
        <w:rPr>
          <w:b/>
          <w:bCs/>
        </w:rPr>
        <w:t>Возможные варианты ответов:</w:t>
      </w:r>
    </w:p>
    <w:p w:rsidR="00210036" w:rsidRDefault="00210036" w:rsidP="00210036">
      <w:pPr>
        <w:spacing w:line="4" w:lineRule="exact"/>
      </w:pPr>
    </w:p>
    <w:p w:rsidR="00210036" w:rsidRDefault="00210036" w:rsidP="00210036">
      <w:pPr>
        <w:ind w:left="286" w:hanging="283"/>
        <w:jc w:val="both"/>
      </w:pPr>
      <w:r>
        <w:rPr>
          <w:b/>
          <w:bCs/>
        </w:rPr>
        <w:t xml:space="preserve">а) </w:t>
      </w:r>
      <w:r>
        <w:t>установлю,</w:t>
      </w:r>
      <w:r>
        <w:rPr>
          <w:b/>
          <w:bCs/>
        </w:rPr>
        <w:t xml:space="preserve"> </w:t>
      </w:r>
      <w:r>
        <w:t>какая работа дала бы ему удовлетворенность,</w:t>
      </w:r>
      <w:r>
        <w:rPr>
          <w:b/>
          <w:bCs/>
        </w:rPr>
        <w:t xml:space="preserve"> </w:t>
      </w:r>
      <w:r>
        <w:t>и если есть возможность,</w:t>
      </w:r>
      <w:r>
        <w:rPr>
          <w:b/>
          <w:bCs/>
        </w:rPr>
        <w:t xml:space="preserve"> </w:t>
      </w:r>
      <w:r>
        <w:t>как</w:t>
      </w:r>
      <w:r>
        <w:rPr>
          <w:b/>
          <w:bCs/>
        </w:rPr>
        <w:t xml:space="preserve"> </w:t>
      </w:r>
      <w:r>
        <w:t>можно скорее предоставлю такую работу.</w:t>
      </w:r>
    </w:p>
    <w:p w:rsidR="00210036" w:rsidRDefault="00210036" w:rsidP="00210036">
      <w:pPr>
        <w:ind w:left="6"/>
        <w:jc w:val="right"/>
      </w:pPr>
      <w:r>
        <w:rPr>
          <w:b/>
          <w:bCs/>
        </w:rPr>
        <w:t xml:space="preserve">б) </w:t>
      </w:r>
      <w:r>
        <w:t>думаю,</w:t>
      </w:r>
      <w:r>
        <w:rPr>
          <w:b/>
          <w:bCs/>
        </w:rPr>
        <w:t xml:space="preserve"> </w:t>
      </w:r>
      <w:r>
        <w:t>что любой хотел бы иметь работу по душе,</w:t>
      </w:r>
      <w:r>
        <w:rPr>
          <w:b/>
          <w:bCs/>
        </w:rPr>
        <w:t xml:space="preserve"> </w:t>
      </w:r>
      <w:r>
        <w:t>приносящую удовлетворение.</w:t>
      </w:r>
      <w:r>
        <w:rPr>
          <w:b/>
          <w:bCs/>
        </w:rPr>
        <w:t xml:space="preserve"> </w:t>
      </w:r>
      <w:r>
        <w:t>Однако</w:t>
      </w:r>
      <w:proofErr w:type="gramStart"/>
      <w:r>
        <w:t>,</w:t>
      </w:r>
      <w:proofErr w:type="gramEnd"/>
      <w:r>
        <w:rPr>
          <w:b/>
          <w:bCs/>
        </w:rPr>
        <w:t xml:space="preserve"> </w:t>
      </w:r>
      <w:r>
        <w:t>фирма не может предоставить такую возможность всем работника. Поэтому постараюсь убедить работника, что многие сотрудники терпеливо трудятся на порученных им участках.</w:t>
      </w:r>
    </w:p>
    <w:p w:rsidR="00210036" w:rsidRDefault="00210036" w:rsidP="00210036">
      <w:pPr>
        <w:spacing w:line="254" w:lineRule="auto"/>
        <w:ind w:left="286" w:hanging="283"/>
        <w:jc w:val="both"/>
      </w:pPr>
      <w:r>
        <w:rPr>
          <w:b/>
          <w:bCs/>
        </w:rPr>
        <w:t xml:space="preserve">в) </w:t>
      </w:r>
      <w:r>
        <w:t>объясню,</w:t>
      </w:r>
      <w:r>
        <w:rPr>
          <w:b/>
          <w:bCs/>
        </w:rPr>
        <w:t xml:space="preserve"> </w:t>
      </w:r>
      <w:r>
        <w:t>что удовлетворенность работой определяется тем,</w:t>
      </w:r>
      <w:r>
        <w:rPr>
          <w:b/>
          <w:bCs/>
        </w:rPr>
        <w:t xml:space="preserve"> </w:t>
      </w:r>
      <w:r>
        <w:t>как к ней относится и как ее</w:t>
      </w:r>
      <w:r>
        <w:rPr>
          <w:b/>
          <w:bCs/>
        </w:rPr>
        <w:t xml:space="preserve"> </w:t>
      </w:r>
      <w:r>
        <w:t>выполнять. Надо сказать, что и от выполняемой им работы можно получить большее удовлетворение, если видеть в ней творческое начало.</w:t>
      </w:r>
    </w:p>
    <w:p w:rsidR="00210036" w:rsidRDefault="00210036" w:rsidP="00210036">
      <w:pPr>
        <w:spacing w:line="221" w:lineRule="exact"/>
      </w:pPr>
    </w:p>
    <w:p w:rsidR="00210036" w:rsidRDefault="00210036" w:rsidP="00210036">
      <w:pPr>
        <w:ind w:right="-5"/>
        <w:jc w:val="center"/>
      </w:pPr>
      <w:r>
        <w:rPr>
          <w:b/>
          <w:bCs/>
        </w:rPr>
        <w:t>Вариант 2</w:t>
      </w:r>
    </w:p>
    <w:p w:rsidR="00210036" w:rsidRDefault="00210036" w:rsidP="00210036">
      <w:pPr>
        <w:spacing w:line="4" w:lineRule="exact"/>
      </w:pPr>
    </w:p>
    <w:p w:rsidR="00210036" w:rsidRDefault="00210036" w:rsidP="00210036">
      <w:pPr>
        <w:ind w:left="6"/>
      </w:pPr>
      <w:r>
        <w:rPr>
          <w:b/>
          <w:bCs/>
        </w:rPr>
        <w:t>Комментарий:</w:t>
      </w:r>
    </w:p>
    <w:p w:rsidR="00210036" w:rsidRDefault="00210036" w:rsidP="00210036">
      <w:pPr>
        <w:spacing w:line="249" w:lineRule="auto"/>
        <w:ind w:left="6" w:firstLine="360"/>
        <w:jc w:val="both"/>
      </w:pPr>
      <w:r>
        <w:t>Занятия о сути работы, а также наличие интересов к ней – решающие факторы успеха. Наряду с этим весьма существенное обстоятельство – собственный взгляд. Очень важным обстоятельством для нас оказывается также предвосхищение положительного результата деятельности.</w:t>
      </w:r>
    </w:p>
    <w:p w:rsidR="00210036" w:rsidRDefault="00210036" w:rsidP="00210036">
      <w:r>
        <w:rPr>
          <w:b/>
          <w:bCs/>
        </w:rPr>
        <w:t>Ситуация:</w:t>
      </w:r>
    </w:p>
    <w:p w:rsidR="00210036" w:rsidRDefault="00210036" w:rsidP="00210036">
      <w:pPr>
        <w:spacing w:line="4" w:lineRule="exact"/>
      </w:pPr>
    </w:p>
    <w:p w:rsidR="00210036" w:rsidRDefault="00210036" w:rsidP="00210036">
      <w:pPr>
        <w:spacing w:line="254" w:lineRule="auto"/>
        <w:ind w:firstLine="420"/>
        <w:jc w:val="both"/>
      </w:pPr>
      <w:r>
        <w:t>Стимулирование интереса к работе – весьма важный фактор усиления трудовой мотивации. Выберите из приведенных ниже вариантов три наиболее эффективных, повышающих интерес к выполняемой работе (при этом особые случаи исключаются).</w:t>
      </w:r>
    </w:p>
    <w:p w:rsidR="00210036" w:rsidRDefault="00210036" w:rsidP="00210036">
      <w:pPr>
        <w:spacing w:line="221" w:lineRule="exact"/>
      </w:pPr>
    </w:p>
    <w:p w:rsidR="00210036" w:rsidRDefault="00210036" w:rsidP="00210036">
      <w:r>
        <w:rPr>
          <w:b/>
          <w:bCs/>
        </w:rPr>
        <w:t>Возможные варианты ответов:</w:t>
      </w:r>
    </w:p>
    <w:p w:rsidR="00210036" w:rsidRDefault="00210036" w:rsidP="00210036">
      <w:pPr>
        <w:spacing w:line="4" w:lineRule="exact"/>
      </w:pPr>
    </w:p>
    <w:p w:rsidR="00210036" w:rsidRDefault="00210036" w:rsidP="00210036">
      <w:pPr>
        <w:ind w:left="420" w:hanging="425"/>
        <w:jc w:val="both"/>
      </w:pPr>
      <w:r>
        <w:rPr>
          <w:b/>
          <w:bCs/>
        </w:rPr>
        <w:t xml:space="preserve">а) </w:t>
      </w:r>
      <w:r>
        <w:t>руководство должно подробно информировать коллектив о характере,</w:t>
      </w:r>
      <w:r>
        <w:rPr>
          <w:b/>
          <w:bCs/>
        </w:rPr>
        <w:t xml:space="preserve"> </w:t>
      </w:r>
      <w:r>
        <w:t>выполняемой им</w:t>
      </w:r>
      <w:r>
        <w:rPr>
          <w:b/>
          <w:bCs/>
        </w:rPr>
        <w:t xml:space="preserve"> </w:t>
      </w:r>
      <w:r>
        <w:t>работы.</w:t>
      </w:r>
    </w:p>
    <w:p w:rsidR="00210036" w:rsidRDefault="00210036" w:rsidP="00210036">
      <w:r>
        <w:rPr>
          <w:b/>
          <w:bCs/>
        </w:rPr>
        <w:t xml:space="preserve">б)  </w:t>
      </w:r>
      <w:r>
        <w:t>время от времени следует менять поручаемую работу,</w:t>
      </w:r>
      <w:r>
        <w:rPr>
          <w:b/>
          <w:bCs/>
        </w:rPr>
        <w:t xml:space="preserve"> </w:t>
      </w:r>
      <w:r>
        <w:t>чтобы она не надоела.</w:t>
      </w:r>
    </w:p>
    <w:p w:rsidR="00210036" w:rsidRDefault="00210036" w:rsidP="00210036">
      <w:pPr>
        <w:ind w:left="420" w:hanging="425"/>
        <w:jc w:val="both"/>
      </w:pPr>
      <w:r>
        <w:rPr>
          <w:b/>
          <w:bCs/>
        </w:rPr>
        <w:t xml:space="preserve">в) </w:t>
      </w:r>
      <w:r>
        <w:t>если нужно заставить людей выполнять работу,</w:t>
      </w:r>
      <w:r>
        <w:rPr>
          <w:b/>
          <w:bCs/>
        </w:rPr>
        <w:t xml:space="preserve"> </w:t>
      </w:r>
      <w:r>
        <w:t>следует объединить хорошо понимающих</w:t>
      </w:r>
      <w:r>
        <w:rPr>
          <w:b/>
          <w:bCs/>
        </w:rPr>
        <w:t xml:space="preserve"> </w:t>
      </w:r>
      <w:r>
        <w:t>друг друга сотрудников в одну группу.</w:t>
      </w:r>
    </w:p>
    <w:p w:rsidR="00210036" w:rsidRDefault="00210036" w:rsidP="00210036">
      <w:pPr>
        <w:ind w:left="420" w:hanging="425"/>
        <w:jc w:val="both"/>
      </w:pPr>
      <w:r>
        <w:rPr>
          <w:b/>
          <w:bCs/>
        </w:rPr>
        <w:t xml:space="preserve">г) </w:t>
      </w:r>
      <w:r>
        <w:t>подробно,</w:t>
      </w:r>
      <w:r>
        <w:rPr>
          <w:b/>
          <w:bCs/>
        </w:rPr>
        <w:t xml:space="preserve"> </w:t>
      </w:r>
      <w:r>
        <w:t>в деталях сотрудникам нужно объяснить характер работы,</w:t>
      </w:r>
      <w:r>
        <w:rPr>
          <w:b/>
          <w:bCs/>
        </w:rPr>
        <w:t xml:space="preserve"> </w:t>
      </w:r>
      <w:r>
        <w:t>помочь им</w:t>
      </w:r>
      <w:r>
        <w:rPr>
          <w:b/>
          <w:bCs/>
        </w:rPr>
        <w:t xml:space="preserve"> </w:t>
      </w:r>
      <w:r>
        <w:t>выполнить ее без срывов.</w:t>
      </w:r>
    </w:p>
    <w:p w:rsidR="00210036" w:rsidRDefault="00210036" w:rsidP="00210036">
      <w:pPr>
        <w:ind w:left="420" w:hanging="425"/>
        <w:jc w:val="both"/>
      </w:pPr>
      <w:r>
        <w:rPr>
          <w:b/>
          <w:bCs/>
        </w:rPr>
        <w:t xml:space="preserve">д) </w:t>
      </w:r>
      <w:r>
        <w:t>работу,</w:t>
      </w:r>
      <w:r>
        <w:rPr>
          <w:b/>
          <w:bCs/>
        </w:rPr>
        <w:t xml:space="preserve"> </w:t>
      </w:r>
      <w:r>
        <w:t>которую нужно выполнять,</w:t>
      </w:r>
      <w:r>
        <w:rPr>
          <w:b/>
          <w:bCs/>
        </w:rPr>
        <w:t xml:space="preserve"> </w:t>
      </w:r>
      <w:r>
        <w:t>следует время от времени дополнять новыми</w:t>
      </w:r>
      <w:r>
        <w:rPr>
          <w:b/>
          <w:bCs/>
        </w:rPr>
        <w:t xml:space="preserve"> </w:t>
      </w:r>
      <w:r>
        <w:t>задачами. Неплохо организовать соревнование за лучший результат.</w:t>
      </w:r>
    </w:p>
    <w:p w:rsidR="00210036" w:rsidRDefault="00210036" w:rsidP="00210036">
      <w:r>
        <w:rPr>
          <w:b/>
          <w:bCs/>
        </w:rPr>
        <w:t xml:space="preserve">е)  </w:t>
      </w:r>
      <w:r>
        <w:t>точно указать на недостаток и положительные моменты выполняемой работы.</w:t>
      </w:r>
    </w:p>
    <w:p w:rsidR="00210036" w:rsidRDefault="00210036" w:rsidP="00210036">
      <w:pPr>
        <w:spacing w:line="272" w:lineRule="exact"/>
      </w:pPr>
    </w:p>
    <w:p w:rsidR="00210036" w:rsidRDefault="00210036" w:rsidP="00210036">
      <w:pPr>
        <w:ind w:left="4340"/>
      </w:pPr>
      <w:r>
        <w:rPr>
          <w:b/>
          <w:bCs/>
        </w:rPr>
        <w:t>Вариант 3</w:t>
      </w:r>
    </w:p>
    <w:p w:rsidR="00210036" w:rsidRDefault="00210036" w:rsidP="00210036">
      <w:pPr>
        <w:spacing w:line="4" w:lineRule="exact"/>
      </w:pPr>
    </w:p>
    <w:p w:rsidR="00210036" w:rsidRDefault="00210036" w:rsidP="00210036">
      <w:r>
        <w:rPr>
          <w:b/>
          <w:bCs/>
        </w:rPr>
        <w:t>Комментарий:</w:t>
      </w:r>
    </w:p>
    <w:p w:rsidR="00210036" w:rsidRDefault="00210036" w:rsidP="00210036">
      <w:pPr>
        <w:ind w:firstLine="360"/>
        <w:jc w:val="both"/>
      </w:pPr>
      <w:r>
        <w:t xml:space="preserve">Определение основных направлений деятельности организации, и ее целей – обязанность высшего управленческого звена. Однако в организациях со сложным механизмом управления, огромными масштабами работы, большой географической </w:t>
      </w:r>
      <w:proofErr w:type="spellStart"/>
      <w:r>
        <w:t>рассредоточенностью</w:t>
      </w:r>
      <w:proofErr w:type="spellEnd"/>
      <w:r>
        <w:t xml:space="preserve"> предприятий высшие управляющие не всегда имеют возможность дать четкие инструкции и определить наиболее оптимальные направления и цели деятельности для каждого конкретного участка работы.</w:t>
      </w:r>
    </w:p>
    <w:p w:rsidR="00210036" w:rsidRDefault="00210036" w:rsidP="00210036">
      <w:pPr>
        <w:numPr>
          <w:ilvl w:val="0"/>
          <w:numId w:val="42"/>
        </w:numPr>
        <w:tabs>
          <w:tab w:val="left" w:pos="829"/>
        </w:tabs>
        <w:spacing w:line="249" w:lineRule="auto"/>
        <w:ind w:firstLine="474"/>
        <w:jc w:val="both"/>
      </w:pPr>
      <w:proofErr w:type="gramStart"/>
      <w:r>
        <w:t>п</w:t>
      </w:r>
      <w:proofErr w:type="gramEnd"/>
      <w:r>
        <w:t>одобных условиях нельзя ждать или добиваться указаний от вышестоящего руководства, нельзя занимать пассивную, выжидательную позицию. Нужно действовать самостоятельно и инициативно. При этом будет правильным, если управляющий возьмет всю ответственность за принятые меры на себя.</w:t>
      </w:r>
    </w:p>
    <w:p w:rsidR="00210036" w:rsidRDefault="00210036" w:rsidP="00210036">
      <w:pPr>
        <w:spacing w:line="225" w:lineRule="exact"/>
      </w:pPr>
    </w:p>
    <w:p w:rsidR="00210036" w:rsidRDefault="00210036" w:rsidP="00210036">
      <w:r>
        <w:rPr>
          <w:b/>
          <w:bCs/>
        </w:rPr>
        <w:t>Ситуация:</w:t>
      </w:r>
    </w:p>
    <w:p w:rsidR="00210036" w:rsidRDefault="00210036" w:rsidP="00210036">
      <w:pPr>
        <w:spacing w:line="4" w:lineRule="exact"/>
      </w:pPr>
    </w:p>
    <w:p w:rsidR="00210036" w:rsidRDefault="00210036" w:rsidP="00210036">
      <w:pPr>
        <w:numPr>
          <w:ilvl w:val="0"/>
          <w:numId w:val="43"/>
        </w:numPr>
        <w:tabs>
          <w:tab w:val="left" w:pos="718"/>
        </w:tabs>
        <w:ind w:firstLine="414"/>
        <w:jc w:val="both"/>
      </w:pPr>
      <w:r>
        <w:t>круг служебных обязанностей управляющего входит много вопросов, в частности исполнения указаний, исходящих от вышестоящих инстанций. Управляющий должен решить, как именно добиться успешной реализации этих указаний, как мобилизовать на это подчиненных и т. д. Однако вышестоящее руководство может не дать четких указаний, не определить конкретные цели.</w:t>
      </w:r>
    </w:p>
    <w:p w:rsidR="00210036" w:rsidRDefault="00210036" w:rsidP="00210036">
      <w:pPr>
        <w:ind w:left="420"/>
      </w:pPr>
      <w:r>
        <w:t>Как должен действовать управляющий в этих случаях? Какой вариант действий выбрать?</w:t>
      </w:r>
    </w:p>
    <w:p w:rsidR="00210036" w:rsidRDefault="00210036" w:rsidP="00210036">
      <w:pPr>
        <w:spacing w:line="272" w:lineRule="exact"/>
      </w:pPr>
    </w:p>
    <w:p w:rsidR="00210036" w:rsidRDefault="00210036" w:rsidP="00210036">
      <w:r>
        <w:rPr>
          <w:b/>
          <w:bCs/>
        </w:rPr>
        <w:t>Возможные варианты ответов:</w:t>
      </w:r>
    </w:p>
    <w:p w:rsidR="00210036" w:rsidRDefault="00210036" w:rsidP="00210036">
      <w:pPr>
        <w:spacing w:line="4" w:lineRule="exact"/>
      </w:pPr>
    </w:p>
    <w:p w:rsidR="00210036" w:rsidRDefault="00210036" w:rsidP="00210036">
      <w:r>
        <w:rPr>
          <w:b/>
          <w:bCs/>
        </w:rPr>
        <w:t xml:space="preserve">а)  </w:t>
      </w:r>
      <w:r>
        <w:t>запросить необходимые указания у начальства</w:t>
      </w:r>
    </w:p>
    <w:p w:rsidR="00210036" w:rsidRDefault="00210036" w:rsidP="00210036">
      <w:pPr>
        <w:ind w:left="420" w:hanging="425"/>
        <w:jc w:val="both"/>
      </w:pPr>
      <w:r>
        <w:rPr>
          <w:b/>
          <w:bCs/>
        </w:rPr>
        <w:t xml:space="preserve">б) </w:t>
      </w:r>
      <w:r>
        <w:t>проанализировать обстановку,</w:t>
      </w:r>
      <w:r>
        <w:rPr>
          <w:b/>
          <w:bCs/>
        </w:rPr>
        <w:t xml:space="preserve"> </w:t>
      </w:r>
      <w:r>
        <w:t>определить,</w:t>
      </w:r>
      <w:r>
        <w:rPr>
          <w:b/>
          <w:bCs/>
        </w:rPr>
        <w:t xml:space="preserve"> </w:t>
      </w:r>
      <w:r>
        <w:t>что необходимо сделать по собственной</w:t>
      </w:r>
      <w:r>
        <w:rPr>
          <w:b/>
          <w:bCs/>
        </w:rPr>
        <w:t xml:space="preserve"> </w:t>
      </w:r>
      <w:r>
        <w:t>инициативе в интересах своей организации, и приступить к действиям по мобилизации персонала на решение выявленных задач.</w:t>
      </w:r>
    </w:p>
    <w:p w:rsidR="00210036" w:rsidRDefault="00210036" w:rsidP="00210036">
      <w:pPr>
        <w:spacing w:line="249" w:lineRule="auto"/>
        <w:ind w:left="420" w:hanging="425"/>
        <w:jc w:val="both"/>
      </w:pPr>
      <w:r>
        <w:rPr>
          <w:b/>
          <w:bCs/>
        </w:rPr>
        <w:t xml:space="preserve">в) </w:t>
      </w:r>
      <w:r>
        <w:t>отсутствие четких указаний и постановки конкретных целей со стороны вышестоящей</w:t>
      </w:r>
      <w:r>
        <w:rPr>
          <w:b/>
          <w:bCs/>
        </w:rPr>
        <w:t xml:space="preserve"> </w:t>
      </w:r>
      <w:r>
        <w:t>инстанции может объясняться тем, что там считают нецелесообразным и несвоевременным принимать поспешные решения. Поэтому предпринимать какие-либо практические действия лучше только после того, как поступят указания «сверху».</w:t>
      </w:r>
    </w:p>
    <w:p w:rsidR="00210036" w:rsidRDefault="00210036" w:rsidP="00210036">
      <w:pPr>
        <w:spacing w:line="224" w:lineRule="exact"/>
      </w:pPr>
    </w:p>
    <w:p w:rsidR="00210036" w:rsidRDefault="00210036" w:rsidP="00210036">
      <w:pPr>
        <w:spacing w:line="256" w:lineRule="auto"/>
        <w:jc w:val="both"/>
      </w:pPr>
      <w:r>
        <w:rPr>
          <w:b/>
          <w:bCs/>
        </w:rPr>
        <w:t xml:space="preserve">ЗАДАНИЕ 3. </w:t>
      </w:r>
      <w:r>
        <w:t>Внимательно ознакомьтесь с заданием своего варианта.</w:t>
      </w:r>
      <w:r>
        <w:rPr>
          <w:b/>
          <w:bCs/>
        </w:rPr>
        <w:t xml:space="preserve"> </w:t>
      </w:r>
      <w:r>
        <w:t>Проанализируйте</w:t>
      </w:r>
      <w:r>
        <w:rPr>
          <w:b/>
          <w:bCs/>
        </w:rPr>
        <w:t xml:space="preserve"> </w:t>
      </w:r>
      <w:r>
        <w:t>представленный материал. Ответьте на поставленные вопросы и сформулируйте выводы по ситуации, сложившейся в обозначенной организации:</w:t>
      </w:r>
    </w:p>
    <w:p w:rsidR="00210036" w:rsidRDefault="00210036" w:rsidP="00210036">
      <w:pPr>
        <w:spacing w:line="293" w:lineRule="exact"/>
      </w:pPr>
    </w:p>
    <w:p w:rsidR="00210036" w:rsidRDefault="00210036" w:rsidP="00210036">
      <w:pPr>
        <w:numPr>
          <w:ilvl w:val="0"/>
          <w:numId w:val="44"/>
        </w:numPr>
        <w:tabs>
          <w:tab w:val="left" w:pos="366"/>
        </w:tabs>
        <w:ind w:left="366" w:hanging="366"/>
        <w:jc w:val="both"/>
        <w:rPr>
          <w:b/>
          <w:bCs/>
        </w:rPr>
      </w:pPr>
      <w:r>
        <w:t>Представьте себя на месте сотрудника данной организации и проанализируйте её с помощью нижеприведенной анкетой «Исследование удовлетворенности работников трудом» (заполните её на основе данных ситуации).</w:t>
      </w:r>
    </w:p>
    <w:p w:rsidR="00210036" w:rsidRDefault="00210036" w:rsidP="00210036">
      <w:pPr>
        <w:numPr>
          <w:ilvl w:val="0"/>
          <w:numId w:val="44"/>
        </w:numPr>
        <w:tabs>
          <w:tab w:val="left" w:pos="366"/>
        </w:tabs>
        <w:ind w:left="366" w:hanging="366"/>
        <w:rPr>
          <w:b/>
          <w:bCs/>
        </w:rPr>
      </w:pPr>
      <w:r>
        <w:t>Оцените степень удовлетворенности трудом работников и предложите мероприятия для повышения удовлетворенности работников трудом.</w:t>
      </w:r>
    </w:p>
    <w:p w:rsidR="00210036" w:rsidRDefault="00210036" w:rsidP="00210036">
      <w:pPr>
        <w:numPr>
          <w:ilvl w:val="0"/>
          <w:numId w:val="44"/>
        </w:numPr>
        <w:tabs>
          <w:tab w:val="left" w:pos="366"/>
        </w:tabs>
        <w:ind w:left="366" w:hanging="366"/>
        <w:rPr>
          <w:b/>
          <w:bCs/>
        </w:rPr>
      </w:pPr>
      <w:r>
        <w:t>Какие ошибки допущены руководителем?</w:t>
      </w:r>
    </w:p>
    <w:p w:rsidR="00210036" w:rsidRDefault="00210036" w:rsidP="00210036">
      <w:pPr>
        <w:spacing w:line="268" w:lineRule="auto"/>
        <w:ind w:left="6"/>
      </w:pPr>
      <w:r>
        <w:t>Для выполнения задания воспользуйтесь анкетой для исследования удовлетворенности работников трудом.</w:t>
      </w:r>
    </w:p>
    <w:p w:rsidR="00210036" w:rsidRDefault="00210036" w:rsidP="00210036"/>
    <w:p w:rsidR="00210036" w:rsidRDefault="00210036" w:rsidP="00210036">
      <w:pPr>
        <w:rPr>
          <w:b/>
        </w:rPr>
      </w:pPr>
      <w:r>
        <w:rPr>
          <w:b/>
        </w:rPr>
        <w:t>ЗАДАНИЕ 3</w:t>
      </w:r>
    </w:p>
    <w:p w:rsidR="00210036" w:rsidRDefault="00210036" w:rsidP="00210036">
      <w:pPr>
        <w:ind w:right="34"/>
        <w:jc w:val="center"/>
      </w:pPr>
      <w:r>
        <w:rPr>
          <w:bCs/>
        </w:rPr>
        <w:t>АНКЕТА</w:t>
      </w:r>
    </w:p>
    <w:p w:rsidR="00210036" w:rsidRDefault="00210036" w:rsidP="00210036">
      <w:pPr>
        <w:spacing w:line="6" w:lineRule="exact"/>
      </w:pPr>
    </w:p>
    <w:p w:rsidR="00210036" w:rsidRDefault="00210036" w:rsidP="00210036">
      <w:pPr>
        <w:ind w:right="-5"/>
        <w:jc w:val="center"/>
      </w:pPr>
      <w:r>
        <w:rPr>
          <w:bCs/>
        </w:rPr>
        <w:t>для исследования удовлетворенности работников трудом</w:t>
      </w:r>
    </w:p>
    <w:p w:rsidR="00210036" w:rsidRDefault="00210036" w:rsidP="00210036">
      <w:pPr>
        <w:spacing w:line="270" w:lineRule="exact"/>
      </w:pPr>
    </w:p>
    <w:p w:rsidR="00210036" w:rsidRDefault="00210036" w:rsidP="00210036">
      <w:pPr>
        <w:numPr>
          <w:ilvl w:val="0"/>
          <w:numId w:val="45"/>
        </w:numPr>
        <w:tabs>
          <w:tab w:val="left" w:pos="726"/>
        </w:tabs>
        <w:spacing w:line="244" w:lineRule="auto"/>
        <w:ind w:left="726" w:hanging="366"/>
        <w:jc w:val="both"/>
        <w:rPr>
          <w:b/>
          <w:bCs/>
        </w:rPr>
      </w:pPr>
      <w:r>
        <w:rPr>
          <w:b/>
          <w:bCs/>
        </w:rPr>
        <w:t xml:space="preserve">Отметьте, пожалуйста, знаком «+» те аспекты Вашей трудовой жизни в организации, которыми Вы наиболее всего удовлетворены и знаком </w:t>
      </w:r>
      <w:proofErr w:type="gramStart"/>
      <w:r>
        <w:rPr>
          <w:b/>
          <w:bCs/>
        </w:rPr>
        <w:t>«–</w:t>
      </w:r>
      <w:proofErr w:type="gramEnd"/>
      <w:r>
        <w:rPr>
          <w:b/>
          <w:bCs/>
        </w:rPr>
        <w:t xml:space="preserve">» те аспекты, которыми Вы наиболее всего </w:t>
      </w:r>
      <w:proofErr w:type="spellStart"/>
      <w:r>
        <w:rPr>
          <w:b/>
          <w:bCs/>
        </w:rPr>
        <w:t>неудовлетворенны</w:t>
      </w:r>
      <w:proofErr w:type="spellEnd"/>
      <w:r>
        <w:rPr>
          <w:b/>
          <w:bCs/>
        </w:rPr>
        <w:t>:</w:t>
      </w:r>
    </w:p>
    <w:p w:rsidR="00210036" w:rsidRDefault="00210036" w:rsidP="00210036">
      <w:pPr>
        <w:numPr>
          <w:ilvl w:val="1"/>
          <w:numId w:val="45"/>
        </w:numPr>
        <w:tabs>
          <w:tab w:val="left" w:pos="1446"/>
        </w:tabs>
        <w:spacing w:line="237" w:lineRule="auto"/>
        <w:ind w:left="1446" w:hanging="454"/>
        <w:rPr>
          <w:rFonts w:ascii="Symbol" w:eastAsia="Symbol" w:hAnsi="Symbol" w:cs="Symbol"/>
        </w:rPr>
      </w:pPr>
      <w:r>
        <w:t>интересная тематика работы;</w:t>
      </w:r>
    </w:p>
    <w:p w:rsidR="00210036" w:rsidRDefault="00210036" w:rsidP="00210036">
      <w:pPr>
        <w:numPr>
          <w:ilvl w:val="1"/>
          <w:numId w:val="45"/>
        </w:numPr>
        <w:tabs>
          <w:tab w:val="left" w:pos="1446"/>
        </w:tabs>
        <w:spacing w:line="237" w:lineRule="auto"/>
        <w:ind w:left="1446" w:hanging="454"/>
        <w:rPr>
          <w:rFonts w:ascii="Symbol" w:eastAsia="Symbol" w:hAnsi="Symbol" w:cs="Symbol"/>
        </w:rPr>
      </w:pPr>
      <w:r>
        <w:t>соответствие квалификации содержанию работы;</w:t>
      </w:r>
    </w:p>
    <w:p w:rsidR="00210036" w:rsidRDefault="00210036" w:rsidP="00210036">
      <w:pPr>
        <w:numPr>
          <w:ilvl w:val="1"/>
          <w:numId w:val="45"/>
        </w:numPr>
        <w:tabs>
          <w:tab w:val="left" w:pos="1446"/>
        </w:tabs>
        <w:ind w:left="1446" w:hanging="454"/>
        <w:rPr>
          <w:rFonts w:ascii="Symbol" w:eastAsia="Symbol" w:hAnsi="Symbol" w:cs="Symbol"/>
        </w:rPr>
      </w:pPr>
      <w:r>
        <w:t>режим работы;</w:t>
      </w:r>
    </w:p>
    <w:p w:rsidR="00210036" w:rsidRDefault="00210036" w:rsidP="00210036">
      <w:pPr>
        <w:numPr>
          <w:ilvl w:val="1"/>
          <w:numId w:val="45"/>
        </w:numPr>
        <w:tabs>
          <w:tab w:val="left" w:pos="1446"/>
        </w:tabs>
        <w:spacing w:line="237" w:lineRule="auto"/>
        <w:ind w:left="1446" w:hanging="454"/>
        <w:rPr>
          <w:rFonts w:ascii="Symbol" w:eastAsia="Symbol" w:hAnsi="Symbol" w:cs="Symbol"/>
        </w:rPr>
      </w:pPr>
      <w:r>
        <w:t>степень ответственности и самостоятельности в работе;</w:t>
      </w:r>
    </w:p>
    <w:p w:rsidR="00210036" w:rsidRDefault="00210036" w:rsidP="00210036">
      <w:pPr>
        <w:numPr>
          <w:ilvl w:val="1"/>
          <w:numId w:val="45"/>
        </w:numPr>
        <w:tabs>
          <w:tab w:val="left" w:pos="1446"/>
        </w:tabs>
        <w:spacing w:line="237" w:lineRule="auto"/>
        <w:ind w:left="1446" w:hanging="454"/>
        <w:rPr>
          <w:rFonts w:ascii="Symbol" w:eastAsia="Symbol" w:hAnsi="Symbol" w:cs="Symbol"/>
        </w:rPr>
      </w:pPr>
      <w:r>
        <w:t>возможность раскрыть все мои способности;</w:t>
      </w:r>
    </w:p>
    <w:p w:rsidR="00210036" w:rsidRDefault="00210036" w:rsidP="00210036">
      <w:pPr>
        <w:numPr>
          <w:ilvl w:val="1"/>
          <w:numId w:val="45"/>
        </w:numPr>
        <w:tabs>
          <w:tab w:val="left" w:pos="1446"/>
        </w:tabs>
        <w:ind w:left="1446" w:hanging="454"/>
        <w:rPr>
          <w:rFonts w:ascii="Symbol" w:eastAsia="Symbol" w:hAnsi="Symbol" w:cs="Symbol"/>
        </w:rPr>
      </w:pPr>
      <w:r>
        <w:t>взаимоотношения с руководством;</w:t>
      </w:r>
    </w:p>
    <w:p w:rsidR="00210036" w:rsidRDefault="00210036" w:rsidP="00210036">
      <w:pPr>
        <w:numPr>
          <w:ilvl w:val="1"/>
          <w:numId w:val="45"/>
        </w:numPr>
        <w:tabs>
          <w:tab w:val="left" w:pos="1446"/>
        </w:tabs>
        <w:spacing w:line="237" w:lineRule="auto"/>
        <w:ind w:left="1446" w:hanging="454"/>
        <w:rPr>
          <w:rFonts w:ascii="Symbol" w:eastAsia="Symbol" w:hAnsi="Symbol" w:cs="Symbol"/>
        </w:rPr>
      </w:pPr>
      <w:r>
        <w:t>взаимоотношения с коллегами;</w:t>
      </w:r>
    </w:p>
    <w:p w:rsidR="00210036" w:rsidRDefault="00210036" w:rsidP="00210036">
      <w:pPr>
        <w:numPr>
          <w:ilvl w:val="1"/>
          <w:numId w:val="45"/>
        </w:numPr>
        <w:tabs>
          <w:tab w:val="left" w:pos="1446"/>
        </w:tabs>
        <w:spacing w:line="237" w:lineRule="auto"/>
        <w:ind w:left="1446" w:hanging="454"/>
        <w:rPr>
          <w:rFonts w:ascii="Symbol" w:eastAsia="Symbol" w:hAnsi="Symbol" w:cs="Symbol"/>
        </w:rPr>
      </w:pPr>
      <w:r>
        <w:t>территориальное месторасположение организации;</w:t>
      </w:r>
    </w:p>
    <w:p w:rsidR="00210036" w:rsidRDefault="00210036" w:rsidP="00210036">
      <w:pPr>
        <w:numPr>
          <w:ilvl w:val="1"/>
          <w:numId w:val="45"/>
        </w:numPr>
        <w:tabs>
          <w:tab w:val="left" w:pos="1446"/>
        </w:tabs>
        <w:ind w:left="1446" w:hanging="454"/>
        <w:rPr>
          <w:rFonts w:ascii="Symbol" w:eastAsia="Symbol" w:hAnsi="Symbol" w:cs="Symbol"/>
        </w:rPr>
      </w:pPr>
      <w:r>
        <w:t>заработная плата;</w:t>
      </w:r>
    </w:p>
    <w:p w:rsidR="00210036" w:rsidRDefault="00210036" w:rsidP="00210036">
      <w:pPr>
        <w:numPr>
          <w:ilvl w:val="1"/>
          <w:numId w:val="45"/>
        </w:numPr>
        <w:tabs>
          <w:tab w:val="left" w:pos="1446"/>
        </w:tabs>
        <w:spacing w:line="237" w:lineRule="auto"/>
        <w:ind w:left="1446" w:hanging="454"/>
        <w:rPr>
          <w:rFonts w:ascii="Symbol" w:eastAsia="Symbol" w:hAnsi="Symbol" w:cs="Symbol"/>
        </w:rPr>
      </w:pPr>
      <w:r>
        <w:t>перспективы должностного роста;</w:t>
      </w:r>
    </w:p>
    <w:p w:rsidR="00210036" w:rsidRDefault="00210036" w:rsidP="00210036">
      <w:pPr>
        <w:numPr>
          <w:ilvl w:val="1"/>
          <w:numId w:val="45"/>
        </w:numPr>
        <w:tabs>
          <w:tab w:val="left" w:pos="1446"/>
        </w:tabs>
        <w:spacing w:line="237" w:lineRule="auto"/>
        <w:ind w:left="1446" w:hanging="454"/>
        <w:rPr>
          <w:rFonts w:ascii="Symbol" w:eastAsia="Symbol" w:hAnsi="Symbol" w:cs="Symbol"/>
        </w:rPr>
      </w:pPr>
      <w:r>
        <w:t>возможность повышать квалификацию;</w:t>
      </w:r>
    </w:p>
    <w:p w:rsidR="00210036" w:rsidRDefault="00210036" w:rsidP="00210036">
      <w:pPr>
        <w:numPr>
          <w:ilvl w:val="1"/>
          <w:numId w:val="45"/>
        </w:numPr>
        <w:tabs>
          <w:tab w:val="left" w:pos="1446"/>
        </w:tabs>
        <w:ind w:left="1446" w:hanging="454"/>
        <w:rPr>
          <w:rFonts w:ascii="Symbol" w:eastAsia="Symbol" w:hAnsi="Symbol" w:cs="Symbol"/>
        </w:rPr>
      </w:pPr>
      <w:r>
        <w:t>связь между результатами и оплатой труда;</w:t>
      </w:r>
    </w:p>
    <w:p w:rsidR="00210036" w:rsidRDefault="00210036" w:rsidP="00210036">
      <w:pPr>
        <w:numPr>
          <w:ilvl w:val="1"/>
          <w:numId w:val="45"/>
        </w:numPr>
        <w:tabs>
          <w:tab w:val="left" w:pos="1446"/>
        </w:tabs>
        <w:spacing w:line="237" w:lineRule="auto"/>
        <w:ind w:left="1446" w:hanging="454"/>
        <w:rPr>
          <w:rFonts w:ascii="Symbol" w:eastAsia="Symbol" w:hAnsi="Symbol" w:cs="Symbol"/>
        </w:rPr>
      </w:pPr>
      <w:r>
        <w:t>социальное обеспечение;</w:t>
      </w:r>
    </w:p>
    <w:p w:rsidR="00210036" w:rsidRDefault="00210036" w:rsidP="00210036">
      <w:pPr>
        <w:numPr>
          <w:ilvl w:val="1"/>
          <w:numId w:val="45"/>
        </w:numPr>
        <w:tabs>
          <w:tab w:val="left" w:pos="1446"/>
        </w:tabs>
        <w:spacing w:line="225" w:lineRule="auto"/>
        <w:ind w:left="1446" w:hanging="454"/>
        <w:rPr>
          <w:rFonts w:ascii="Symbol" w:eastAsia="Symbol" w:hAnsi="Symbol" w:cs="Symbol"/>
        </w:rPr>
      </w:pPr>
      <w:r>
        <w:t>загруженность работой.</w:t>
      </w:r>
    </w:p>
    <w:p w:rsidR="00210036" w:rsidRDefault="00210036" w:rsidP="00210036">
      <w:pPr>
        <w:numPr>
          <w:ilvl w:val="0"/>
          <w:numId w:val="45"/>
        </w:numPr>
        <w:tabs>
          <w:tab w:val="left" w:pos="726"/>
        </w:tabs>
        <w:ind w:left="726" w:hanging="366"/>
        <w:rPr>
          <w:b/>
          <w:bCs/>
        </w:rPr>
      </w:pPr>
      <w:r>
        <w:rPr>
          <w:b/>
          <w:bCs/>
        </w:rPr>
        <w:t>Хотелось бы Вам в ближайшее время:</w:t>
      </w:r>
    </w:p>
    <w:p w:rsidR="00210036" w:rsidRDefault="00210036" w:rsidP="00210036">
      <w:pPr>
        <w:spacing w:line="15" w:lineRule="exact"/>
        <w:rPr>
          <w:b/>
          <w:bCs/>
        </w:rPr>
      </w:pPr>
    </w:p>
    <w:p w:rsidR="00210036" w:rsidRDefault="00210036" w:rsidP="00210036">
      <w:pPr>
        <w:numPr>
          <w:ilvl w:val="1"/>
          <w:numId w:val="45"/>
        </w:numPr>
        <w:tabs>
          <w:tab w:val="left" w:pos="1426"/>
        </w:tabs>
        <w:ind w:left="1426" w:hanging="434"/>
        <w:rPr>
          <w:rFonts w:ascii="Symbol" w:eastAsia="Symbol" w:hAnsi="Symbol" w:cs="Symbol"/>
        </w:rPr>
      </w:pPr>
      <w:r>
        <w:t>сменить участок работы внутри подразделения;</w:t>
      </w:r>
    </w:p>
    <w:p w:rsidR="00210036" w:rsidRDefault="00210036" w:rsidP="00210036">
      <w:pPr>
        <w:numPr>
          <w:ilvl w:val="1"/>
          <w:numId w:val="45"/>
        </w:numPr>
        <w:tabs>
          <w:tab w:val="left" w:pos="1426"/>
        </w:tabs>
        <w:spacing w:line="237" w:lineRule="auto"/>
        <w:ind w:left="1426" w:hanging="434"/>
        <w:rPr>
          <w:rFonts w:ascii="Symbol" w:eastAsia="Symbol" w:hAnsi="Symbol" w:cs="Symbol"/>
        </w:rPr>
      </w:pPr>
      <w:r>
        <w:t>перейти в другое подразделение;</w:t>
      </w:r>
    </w:p>
    <w:p w:rsidR="00210036" w:rsidRDefault="00210036" w:rsidP="00210036">
      <w:pPr>
        <w:numPr>
          <w:ilvl w:val="1"/>
          <w:numId w:val="45"/>
        </w:numPr>
        <w:tabs>
          <w:tab w:val="left" w:pos="1426"/>
        </w:tabs>
        <w:spacing w:line="225" w:lineRule="auto"/>
        <w:ind w:left="1426" w:hanging="434"/>
        <w:rPr>
          <w:rFonts w:ascii="Symbol" w:eastAsia="Symbol" w:hAnsi="Symbol" w:cs="Symbol"/>
        </w:rPr>
      </w:pPr>
      <w:r>
        <w:t>вообще уйти из организации.</w:t>
      </w:r>
    </w:p>
    <w:p w:rsidR="00210036" w:rsidRDefault="00210036" w:rsidP="00210036">
      <w:pPr>
        <w:numPr>
          <w:ilvl w:val="0"/>
          <w:numId w:val="45"/>
        </w:numPr>
        <w:tabs>
          <w:tab w:val="left" w:pos="726"/>
        </w:tabs>
        <w:spacing w:line="244" w:lineRule="auto"/>
        <w:ind w:left="726" w:hanging="366"/>
        <w:rPr>
          <w:b/>
          <w:bCs/>
        </w:rPr>
      </w:pPr>
      <w:r>
        <w:rPr>
          <w:b/>
          <w:bCs/>
        </w:rPr>
        <w:t>Если Вы собираетесь уйти из организации, то, что является причиной такого решения:</w:t>
      </w:r>
    </w:p>
    <w:p w:rsidR="00210036" w:rsidRDefault="00210036" w:rsidP="00210036">
      <w:pPr>
        <w:spacing w:line="1" w:lineRule="exact"/>
        <w:rPr>
          <w:b/>
          <w:bCs/>
        </w:rPr>
      </w:pPr>
    </w:p>
    <w:p w:rsidR="00210036" w:rsidRDefault="00210036" w:rsidP="00210036">
      <w:pPr>
        <w:numPr>
          <w:ilvl w:val="1"/>
          <w:numId w:val="45"/>
        </w:numPr>
        <w:tabs>
          <w:tab w:val="left" w:pos="1446"/>
        </w:tabs>
        <w:ind w:left="1446" w:hanging="454"/>
        <w:rPr>
          <w:rFonts w:ascii="Symbol" w:eastAsia="Symbol" w:hAnsi="Symbol" w:cs="Symbol"/>
        </w:rPr>
      </w:pPr>
      <w:r>
        <w:t>тематика работы;</w:t>
      </w:r>
    </w:p>
    <w:p w:rsidR="00210036" w:rsidRDefault="00210036" w:rsidP="00210036">
      <w:pPr>
        <w:numPr>
          <w:ilvl w:val="1"/>
          <w:numId w:val="45"/>
        </w:numPr>
        <w:tabs>
          <w:tab w:val="left" w:pos="1446"/>
        </w:tabs>
        <w:spacing w:line="237" w:lineRule="auto"/>
        <w:ind w:left="1446" w:hanging="454"/>
        <w:rPr>
          <w:rFonts w:ascii="Symbol" w:eastAsia="Symbol" w:hAnsi="Symbol" w:cs="Symbol"/>
        </w:rPr>
      </w:pPr>
      <w:r>
        <w:t>характер работы;</w:t>
      </w:r>
    </w:p>
    <w:p w:rsidR="00210036" w:rsidRDefault="00210036" w:rsidP="00210036">
      <w:pPr>
        <w:numPr>
          <w:ilvl w:val="1"/>
          <w:numId w:val="45"/>
        </w:numPr>
        <w:tabs>
          <w:tab w:val="left" w:pos="1446"/>
        </w:tabs>
        <w:spacing w:line="237" w:lineRule="auto"/>
        <w:ind w:left="1446" w:hanging="454"/>
        <w:rPr>
          <w:rFonts w:ascii="Symbol" w:eastAsia="Symbol" w:hAnsi="Symbol" w:cs="Symbol"/>
        </w:rPr>
      </w:pPr>
      <w:r>
        <w:t>содержание труда;</w:t>
      </w:r>
    </w:p>
    <w:p w:rsidR="00210036" w:rsidRDefault="00210036" w:rsidP="00210036">
      <w:pPr>
        <w:numPr>
          <w:ilvl w:val="1"/>
          <w:numId w:val="45"/>
        </w:numPr>
        <w:tabs>
          <w:tab w:val="left" w:pos="1446"/>
        </w:tabs>
        <w:ind w:left="1446" w:hanging="454"/>
        <w:rPr>
          <w:rFonts w:ascii="Symbol" w:eastAsia="Symbol" w:hAnsi="Symbol" w:cs="Symbol"/>
        </w:rPr>
      </w:pPr>
      <w:r>
        <w:t>режим работы;</w:t>
      </w:r>
    </w:p>
    <w:p w:rsidR="00210036" w:rsidRDefault="00210036" w:rsidP="00210036">
      <w:pPr>
        <w:numPr>
          <w:ilvl w:val="1"/>
          <w:numId w:val="45"/>
        </w:numPr>
        <w:tabs>
          <w:tab w:val="left" w:pos="1446"/>
        </w:tabs>
        <w:spacing w:line="237" w:lineRule="auto"/>
        <w:ind w:left="1446" w:hanging="454"/>
        <w:rPr>
          <w:rFonts w:ascii="Symbol" w:eastAsia="Symbol" w:hAnsi="Symbol" w:cs="Symbol"/>
        </w:rPr>
      </w:pPr>
      <w:r>
        <w:t>отношения с руководителем;</w:t>
      </w:r>
    </w:p>
    <w:p w:rsidR="00210036" w:rsidRDefault="00210036" w:rsidP="00210036">
      <w:pPr>
        <w:numPr>
          <w:ilvl w:val="1"/>
          <w:numId w:val="45"/>
        </w:numPr>
        <w:tabs>
          <w:tab w:val="left" w:pos="1446"/>
        </w:tabs>
        <w:spacing w:line="237" w:lineRule="auto"/>
        <w:ind w:left="1446" w:hanging="454"/>
        <w:rPr>
          <w:rFonts w:ascii="Symbol" w:eastAsia="Symbol" w:hAnsi="Symbol" w:cs="Symbol"/>
        </w:rPr>
      </w:pPr>
      <w:r>
        <w:t>отношения с коллективом;</w:t>
      </w:r>
    </w:p>
    <w:p w:rsidR="00210036" w:rsidRDefault="00210036" w:rsidP="00210036">
      <w:pPr>
        <w:numPr>
          <w:ilvl w:val="1"/>
          <w:numId w:val="45"/>
        </w:numPr>
        <w:tabs>
          <w:tab w:val="left" w:pos="1446"/>
        </w:tabs>
        <w:ind w:left="1446" w:hanging="454"/>
        <w:rPr>
          <w:rFonts w:ascii="Symbol" w:eastAsia="Symbol" w:hAnsi="Symbol" w:cs="Symbol"/>
        </w:rPr>
      </w:pPr>
      <w:r>
        <w:t>заработок;</w:t>
      </w:r>
    </w:p>
    <w:p w:rsidR="00210036" w:rsidRDefault="00210036" w:rsidP="00210036">
      <w:pPr>
        <w:numPr>
          <w:ilvl w:val="1"/>
          <w:numId w:val="45"/>
        </w:numPr>
        <w:tabs>
          <w:tab w:val="left" w:pos="1446"/>
        </w:tabs>
        <w:spacing w:line="237" w:lineRule="auto"/>
        <w:ind w:left="1446" w:hanging="454"/>
        <w:rPr>
          <w:rFonts w:ascii="Symbol" w:eastAsia="Symbol" w:hAnsi="Symbol" w:cs="Symbol"/>
        </w:rPr>
      </w:pPr>
      <w:r>
        <w:t>система оплаты труда;</w:t>
      </w:r>
    </w:p>
    <w:p w:rsidR="00210036" w:rsidRDefault="00210036" w:rsidP="00210036">
      <w:pPr>
        <w:numPr>
          <w:ilvl w:val="1"/>
          <w:numId w:val="45"/>
        </w:numPr>
        <w:tabs>
          <w:tab w:val="left" w:pos="1446"/>
        </w:tabs>
        <w:spacing w:line="237" w:lineRule="auto"/>
        <w:ind w:left="1446" w:hanging="454"/>
        <w:rPr>
          <w:rFonts w:ascii="Symbol" w:eastAsia="Symbol" w:hAnsi="Symbol" w:cs="Symbol"/>
        </w:rPr>
      </w:pPr>
      <w:r>
        <w:t>возможность должностного роста;</w:t>
      </w:r>
    </w:p>
    <w:p w:rsidR="00210036" w:rsidRDefault="00210036" w:rsidP="00210036">
      <w:pPr>
        <w:numPr>
          <w:ilvl w:val="1"/>
          <w:numId w:val="45"/>
        </w:numPr>
        <w:tabs>
          <w:tab w:val="left" w:pos="1446"/>
        </w:tabs>
        <w:ind w:left="1446" w:hanging="454"/>
        <w:rPr>
          <w:rFonts w:ascii="Symbol" w:eastAsia="Symbol" w:hAnsi="Symbol" w:cs="Symbol"/>
        </w:rPr>
      </w:pPr>
      <w:r>
        <w:t>возможности для профессионального развития;</w:t>
      </w:r>
    </w:p>
    <w:p w:rsidR="00210036" w:rsidRDefault="00210036" w:rsidP="00210036">
      <w:pPr>
        <w:numPr>
          <w:ilvl w:val="1"/>
          <w:numId w:val="45"/>
        </w:numPr>
        <w:tabs>
          <w:tab w:val="left" w:pos="1446"/>
        </w:tabs>
        <w:spacing w:line="223" w:lineRule="auto"/>
        <w:ind w:left="1446" w:hanging="454"/>
        <w:rPr>
          <w:rFonts w:ascii="Symbol" w:eastAsia="Symbol" w:hAnsi="Symbol" w:cs="Symbol"/>
        </w:rPr>
      </w:pPr>
      <w:r>
        <w:t>социальное обеспечение;</w:t>
      </w:r>
    </w:p>
    <w:p w:rsidR="00210036" w:rsidRDefault="00210036" w:rsidP="00210036">
      <w:pPr>
        <w:ind w:left="6"/>
      </w:pPr>
      <w:r>
        <w:rPr>
          <w:b/>
          <w:bCs/>
        </w:rPr>
        <w:t>другие причины (укажите)</w:t>
      </w:r>
      <w:r>
        <w:t>________________________________________</w:t>
      </w:r>
    </w:p>
    <w:p w:rsidR="00210036" w:rsidRDefault="00210036" w:rsidP="00210036">
      <w:pPr>
        <w:spacing w:line="200" w:lineRule="exact"/>
      </w:pPr>
    </w:p>
    <w:p w:rsidR="00210036" w:rsidRDefault="00210036" w:rsidP="00210036">
      <w:pPr>
        <w:rPr>
          <w:b/>
        </w:rPr>
      </w:pPr>
      <w:r>
        <w:rPr>
          <w:b/>
        </w:rPr>
        <w:t>Форма отчетности</w:t>
      </w:r>
    </w:p>
    <w:p w:rsidR="00210036" w:rsidRDefault="00210036" w:rsidP="00210036">
      <w:r>
        <w:t>Составление отчета:</w:t>
      </w:r>
    </w:p>
    <w:p w:rsidR="00210036" w:rsidRDefault="00210036" w:rsidP="00210036">
      <w:r>
        <w:t xml:space="preserve"> Наименование и цель работы.</w:t>
      </w:r>
    </w:p>
    <w:p w:rsidR="00210036" w:rsidRDefault="00210036" w:rsidP="00210036">
      <w:r>
        <w:t xml:space="preserve"> Ответить письменно на контрольные вопросы.   </w:t>
      </w:r>
    </w:p>
    <w:p w:rsidR="00210036" w:rsidRDefault="00210036" w:rsidP="00210036">
      <w:r>
        <w:t xml:space="preserve"> Выводы по работе.</w:t>
      </w:r>
    </w:p>
    <w:p w:rsidR="00210036" w:rsidRDefault="00210036" w:rsidP="00210036">
      <w:pPr>
        <w:rPr>
          <w:b/>
        </w:rPr>
      </w:pPr>
    </w:p>
    <w:p w:rsidR="00210036" w:rsidRDefault="00210036" w:rsidP="00210036">
      <w:pPr>
        <w:rPr>
          <w:b/>
          <w:color w:val="000000"/>
        </w:rPr>
      </w:pPr>
      <w:r>
        <w:rPr>
          <w:b/>
          <w:color w:val="000000"/>
        </w:rPr>
        <w:t>Критерии оценки</w:t>
      </w:r>
    </w:p>
    <w:tbl>
      <w:tblPr>
        <w:tblW w:w="9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9"/>
        <w:gridCol w:w="6936"/>
      </w:tblGrid>
      <w:tr w:rsidR="00210036" w:rsidTr="00210036">
        <w:tc>
          <w:tcPr>
            <w:tcW w:w="2977"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Оценка</w:t>
            </w: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Критерии</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«Отлично»</w:t>
            </w:r>
          </w:p>
          <w:p w:rsidR="00210036" w:rsidRDefault="00210036">
            <w:pPr>
              <w:tabs>
                <w:tab w:val="left" w:pos="1134"/>
                <w:tab w:val="left" w:pos="2295"/>
              </w:tabs>
              <w:jc w:val="center"/>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«отлично» заслуживает </w:t>
            </w:r>
            <w:proofErr w:type="gramStart"/>
            <w:r>
              <w:rPr>
                <w:rStyle w:val="FontStyle40"/>
              </w:rPr>
              <w:t>обучающийся</w:t>
            </w:r>
            <w:proofErr w:type="gramEnd"/>
            <w:r>
              <w:rPr>
                <w:rStyle w:val="FontStyle40"/>
              </w:rPr>
              <w:t>, обнаруживший всесторонние, систематические и глубокие знания теоретического материала, в соответствии с требованиями профессиональной образовательной программы, выполнивший полностью практическую (лабораторную) работу. Допускаются единичные несущественные ошибки, самостоятельно исправленные студентом.</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«Хорошо»</w:t>
            </w:r>
          </w:p>
          <w:p w:rsidR="00210036" w:rsidRDefault="00210036">
            <w:pPr>
              <w:tabs>
                <w:tab w:val="left" w:pos="1134"/>
                <w:tab w:val="left" w:pos="2295"/>
              </w:tabs>
              <w:jc w:val="center"/>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«хорошо» заслуживает </w:t>
            </w:r>
            <w:proofErr w:type="gramStart"/>
            <w:r>
              <w:rPr>
                <w:rStyle w:val="FontStyle40"/>
              </w:rPr>
              <w:t>обучающийся</w:t>
            </w:r>
            <w:proofErr w:type="gramEnd"/>
            <w:r>
              <w:rPr>
                <w:rStyle w:val="FontStyle40"/>
              </w:rPr>
              <w:t>, обнаруживший полное знание программного материала, умеющий пользоваться нормативной и справочной документацией, успешно выполнивший предусмотренные практические задания, допустивший неточности при выполнении практической работы. Допускаются отдельные несущественные ошибки, исправленные студентом после указания на них.</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«Удовлетворительно»</w:t>
            </w:r>
          </w:p>
          <w:p w:rsidR="00210036" w:rsidRDefault="00210036">
            <w:pPr>
              <w:tabs>
                <w:tab w:val="left" w:pos="1134"/>
                <w:tab w:val="left" w:pos="2295"/>
              </w:tabs>
              <w:jc w:val="both"/>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27"/>
              <w:widowControl/>
              <w:spacing w:line="240" w:lineRule="auto"/>
              <w:ind w:firstLine="0"/>
            </w:pPr>
            <w:r>
              <w:rPr>
                <w:rStyle w:val="FontStyle40"/>
              </w:rPr>
              <w:t xml:space="preserve">Оценку «удовлетворительно» заслуживает </w:t>
            </w:r>
            <w:proofErr w:type="gramStart"/>
            <w:r>
              <w:rPr>
                <w:rStyle w:val="FontStyle40"/>
              </w:rPr>
              <w:t>обучающийся</w:t>
            </w:r>
            <w:proofErr w:type="gramEnd"/>
            <w:r>
              <w:rPr>
                <w:rStyle w:val="FontStyle40"/>
              </w:rPr>
              <w:t>, обнаруживший неполные знания программного материала, но умеющий пользоваться нормативной и справочной документацией, допустивший ошибки в выполнении практической работы. Допускаются отдельные существенные ошибки, исправленные с помощью преподавателя.</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«Неудовлетворительно»</w:t>
            </w:r>
          </w:p>
          <w:p w:rsidR="00210036" w:rsidRDefault="00210036">
            <w:pPr>
              <w:tabs>
                <w:tab w:val="left" w:pos="1134"/>
                <w:tab w:val="left" w:pos="2295"/>
              </w:tabs>
              <w:jc w:val="both"/>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28"/>
              <w:widowControl/>
              <w:rPr>
                <w:rFonts w:ascii="Times New Roman" w:hAnsi="Times New Roman"/>
              </w:rPr>
            </w:pPr>
            <w:r>
              <w:rPr>
                <w:rStyle w:val="FontStyle40"/>
              </w:rPr>
              <w:t xml:space="preserve">Оценка «неудовлетворительно» выставляется </w:t>
            </w:r>
            <w:proofErr w:type="gramStart"/>
            <w:r>
              <w:rPr>
                <w:rStyle w:val="FontStyle40"/>
              </w:rPr>
              <w:t>обучающемуся</w:t>
            </w:r>
            <w:proofErr w:type="gramEnd"/>
            <w:r>
              <w:rPr>
                <w:rStyle w:val="FontStyle40"/>
              </w:rPr>
              <w:t>, имеющему пробелы в знаниях программного материала по профессиональной образовательной программе, допустившему существенные ошибки в выполнении практических заданий или не выполнивший их.</w:t>
            </w:r>
          </w:p>
        </w:tc>
      </w:tr>
    </w:tbl>
    <w:p w:rsidR="00210036" w:rsidRDefault="00210036" w:rsidP="00210036">
      <w:pPr>
        <w:rPr>
          <w:b/>
        </w:rPr>
      </w:pPr>
    </w:p>
    <w:p w:rsidR="00210036" w:rsidRDefault="00210036" w:rsidP="00210036">
      <w:pPr>
        <w:jc w:val="center"/>
        <w:rPr>
          <w:b/>
        </w:rPr>
      </w:pPr>
      <w:r>
        <w:rPr>
          <w:b/>
        </w:rPr>
        <w:t xml:space="preserve">Практическое занятие №9. </w:t>
      </w:r>
    </w:p>
    <w:p w:rsidR="00210036" w:rsidRDefault="00210036" w:rsidP="00210036">
      <w:pPr>
        <w:rPr>
          <w:b/>
        </w:rPr>
      </w:pPr>
      <w:r>
        <w:rPr>
          <w:b/>
        </w:rPr>
        <w:t xml:space="preserve">Тема: </w:t>
      </w:r>
      <w:r>
        <w:t>Выработка стандартов и критериев контроля для персонала гостиничного предприятия сопоставление результатов и координация (коррекция) действий по результатам контрольных мероприятий</w:t>
      </w:r>
    </w:p>
    <w:p w:rsidR="00210036" w:rsidRDefault="00210036" w:rsidP="00210036">
      <w:r>
        <w:rPr>
          <w:b/>
        </w:rPr>
        <w:t>Цель:</w:t>
      </w:r>
      <w:r>
        <w:t xml:space="preserve"> Формирование самостоятельного мнения у студентов.</w:t>
      </w:r>
    </w:p>
    <w:p w:rsidR="00210036" w:rsidRDefault="00210036" w:rsidP="00210036">
      <w:r>
        <w:rPr>
          <w:b/>
        </w:rPr>
        <w:t xml:space="preserve">Приобретаемые умения и знания: </w:t>
      </w:r>
      <w:r>
        <w:t>У</w:t>
      </w:r>
      <w:proofErr w:type="gramStart"/>
      <w:r>
        <w:t>4</w:t>
      </w:r>
      <w:proofErr w:type="gramEnd"/>
      <w:r>
        <w:t>, 37, З8, З9</w:t>
      </w:r>
    </w:p>
    <w:p w:rsidR="00210036" w:rsidRDefault="00210036" w:rsidP="00210036">
      <w:pPr>
        <w:rPr>
          <w:b/>
        </w:rPr>
      </w:pPr>
      <w:r>
        <w:rPr>
          <w:b/>
        </w:rPr>
        <w:t xml:space="preserve">Осваиваемые общие и профессиональные компетенции: </w:t>
      </w:r>
      <w:proofErr w:type="gramStart"/>
      <w:r>
        <w:t>ОК</w:t>
      </w:r>
      <w:proofErr w:type="gramEnd"/>
      <w:r>
        <w:t xml:space="preserve"> 09. - </w:t>
      </w:r>
      <w:proofErr w:type="gramStart"/>
      <w:r>
        <w:t>ОК</w:t>
      </w:r>
      <w:proofErr w:type="gramEnd"/>
      <w:r>
        <w:t xml:space="preserve"> 11. ПК 1.3, ПК 2.3, ПК 3.3, ПК 4.3</w:t>
      </w:r>
    </w:p>
    <w:p w:rsidR="00210036" w:rsidRDefault="00210036" w:rsidP="00210036">
      <w:pPr>
        <w:rPr>
          <w:color w:val="FF0000"/>
        </w:rPr>
      </w:pPr>
      <w:r>
        <w:rPr>
          <w:b/>
        </w:rPr>
        <w:t>Норма времени:</w:t>
      </w:r>
      <w:r>
        <w:t xml:space="preserve"> 1 ч</w:t>
      </w:r>
    </w:p>
    <w:p w:rsidR="00210036" w:rsidRDefault="00210036" w:rsidP="00210036">
      <w:pPr>
        <w:autoSpaceDE w:val="0"/>
        <w:autoSpaceDN w:val="0"/>
        <w:adjustRightInd w:val="0"/>
        <w:rPr>
          <w:b/>
        </w:rPr>
      </w:pPr>
      <w:r>
        <w:rPr>
          <w:b/>
        </w:rPr>
        <w:t>Учебно-методическое оснащение рабочего места:</w:t>
      </w:r>
    </w:p>
    <w:p w:rsidR="00210036" w:rsidRDefault="00210036" w:rsidP="00210036">
      <w:pPr>
        <w:autoSpaceDE w:val="0"/>
        <w:autoSpaceDN w:val="0"/>
        <w:adjustRightInd w:val="0"/>
      </w:pPr>
      <w:r>
        <w:t xml:space="preserve"> Кабинет менеджмента и управления персоналом.</w:t>
      </w:r>
    </w:p>
    <w:p w:rsidR="00210036" w:rsidRDefault="00210036" w:rsidP="00210036">
      <w:pPr>
        <w:autoSpaceDE w:val="0"/>
        <w:autoSpaceDN w:val="0"/>
        <w:adjustRightInd w:val="0"/>
      </w:pPr>
      <w:r>
        <w:t>Оборудование учебного кабинета и рабочих мест кабинета:</w:t>
      </w:r>
    </w:p>
    <w:p w:rsidR="00210036" w:rsidRDefault="00210036" w:rsidP="00210036">
      <w:pPr>
        <w:autoSpaceDE w:val="0"/>
        <w:autoSpaceDN w:val="0"/>
        <w:adjustRightInd w:val="0"/>
      </w:pPr>
      <w:r>
        <w:t xml:space="preserve">посадочные места по количеству </w:t>
      </w:r>
      <w:proofErr w:type="gramStart"/>
      <w:r>
        <w:t>обучающихся</w:t>
      </w:r>
      <w:proofErr w:type="gramEnd"/>
      <w:r>
        <w:t>;</w:t>
      </w:r>
    </w:p>
    <w:p w:rsidR="00210036" w:rsidRDefault="00210036" w:rsidP="00210036">
      <w:pPr>
        <w:autoSpaceDE w:val="0"/>
        <w:autoSpaceDN w:val="0"/>
        <w:adjustRightInd w:val="0"/>
      </w:pPr>
      <w:r>
        <w:t>рабочее место педагога;</w:t>
      </w:r>
    </w:p>
    <w:p w:rsidR="00210036" w:rsidRDefault="00210036" w:rsidP="00210036">
      <w:pPr>
        <w:autoSpaceDE w:val="0"/>
        <w:autoSpaceDN w:val="0"/>
        <w:adjustRightInd w:val="0"/>
      </w:pPr>
      <w:r>
        <w:t>комплект учебно-методической документации;</w:t>
      </w:r>
    </w:p>
    <w:p w:rsidR="00210036" w:rsidRDefault="00210036" w:rsidP="00210036">
      <w:pPr>
        <w:autoSpaceDE w:val="0"/>
        <w:autoSpaceDN w:val="0"/>
        <w:adjustRightInd w:val="0"/>
      </w:pPr>
      <w:r>
        <w:t>наглядные пособия.</w:t>
      </w:r>
    </w:p>
    <w:p w:rsidR="00210036" w:rsidRDefault="00210036" w:rsidP="00210036">
      <w:pPr>
        <w:autoSpaceDE w:val="0"/>
        <w:autoSpaceDN w:val="0"/>
        <w:adjustRightInd w:val="0"/>
        <w:rPr>
          <w:b/>
          <w:bCs/>
        </w:rPr>
      </w:pPr>
      <w:r>
        <w:rPr>
          <w:b/>
          <w:bCs/>
        </w:rPr>
        <w:t>Технические средства обучения:</w:t>
      </w:r>
    </w:p>
    <w:p w:rsidR="00210036" w:rsidRDefault="00210036" w:rsidP="00210036">
      <w:pPr>
        <w:autoSpaceDE w:val="0"/>
        <w:autoSpaceDN w:val="0"/>
        <w:adjustRightInd w:val="0"/>
      </w:pPr>
      <w:r>
        <w:t>мультимедийная установка;</w:t>
      </w:r>
    </w:p>
    <w:p w:rsidR="00210036" w:rsidRDefault="00210036" w:rsidP="00210036">
      <w:pPr>
        <w:autoSpaceDE w:val="0"/>
        <w:autoSpaceDN w:val="0"/>
        <w:adjustRightInd w:val="0"/>
      </w:pPr>
      <w:r>
        <w:t>DVD-проектор;</w:t>
      </w:r>
    </w:p>
    <w:p w:rsidR="00210036" w:rsidRDefault="00210036" w:rsidP="00210036">
      <w:pPr>
        <w:autoSpaceDE w:val="0"/>
        <w:autoSpaceDN w:val="0"/>
        <w:adjustRightInd w:val="0"/>
      </w:pPr>
      <w:r>
        <w:t>Компьютер.</w:t>
      </w:r>
    </w:p>
    <w:p w:rsidR="00210036" w:rsidRDefault="00210036" w:rsidP="00210036">
      <w:pPr>
        <w:shd w:val="clear" w:color="auto" w:fill="FFFFFF"/>
        <w:spacing w:line="294" w:lineRule="atLeast"/>
        <w:rPr>
          <w:rFonts w:ascii="Arial" w:hAnsi="Arial" w:cs="Arial"/>
        </w:rPr>
      </w:pPr>
      <w:r>
        <w:rPr>
          <w:b/>
        </w:rPr>
        <w:t>Контрольные вопросы</w:t>
      </w:r>
      <w:r>
        <w:t xml:space="preserve"> </w:t>
      </w:r>
    </w:p>
    <w:p w:rsidR="00210036" w:rsidRDefault="00210036" w:rsidP="00210036">
      <w:pPr>
        <w:numPr>
          <w:ilvl w:val="0"/>
          <w:numId w:val="46"/>
        </w:numPr>
        <w:autoSpaceDE w:val="0"/>
        <w:autoSpaceDN w:val="0"/>
        <w:adjustRightInd w:val="0"/>
      </w:pPr>
      <w:r>
        <w:t>Дайте определение понятия Контроль.</w:t>
      </w:r>
    </w:p>
    <w:p w:rsidR="00210036" w:rsidRDefault="00210036" w:rsidP="00210036">
      <w:pPr>
        <w:numPr>
          <w:ilvl w:val="0"/>
          <w:numId w:val="46"/>
        </w:numPr>
        <w:autoSpaceDE w:val="0"/>
        <w:autoSpaceDN w:val="0"/>
        <w:adjustRightInd w:val="0"/>
      </w:pPr>
      <w:r>
        <w:t>Какова роль контроля в управлении?</w:t>
      </w:r>
    </w:p>
    <w:p w:rsidR="00210036" w:rsidRDefault="00210036" w:rsidP="00210036">
      <w:pPr>
        <w:numPr>
          <w:ilvl w:val="0"/>
          <w:numId w:val="46"/>
        </w:numPr>
        <w:autoSpaceDE w:val="0"/>
        <w:autoSpaceDN w:val="0"/>
        <w:adjustRightInd w:val="0"/>
      </w:pPr>
      <w:r>
        <w:t>В чем состоит взаимосвязь между планированием и контролем?</w:t>
      </w:r>
    </w:p>
    <w:p w:rsidR="00210036" w:rsidRDefault="00210036" w:rsidP="00210036">
      <w:pPr>
        <w:numPr>
          <w:ilvl w:val="0"/>
          <w:numId w:val="46"/>
        </w:numPr>
        <w:autoSpaceDE w:val="0"/>
        <w:autoSpaceDN w:val="0"/>
        <w:adjustRightInd w:val="0"/>
      </w:pPr>
      <w:r>
        <w:t>Как организуется контроль на предприятии?</w:t>
      </w:r>
    </w:p>
    <w:p w:rsidR="00210036" w:rsidRDefault="00210036" w:rsidP="00210036">
      <w:pPr>
        <w:numPr>
          <w:ilvl w:val="0"/>
          <w:numId w:val="46"/>
        </w:numPr>
        <w:autoSpaceDE w:val="0"/>
        <w:autoSpaceDN w:val="0"/>
        <w:adjustRightInd w:val="0"/>
      </w:pPr>
      <w:r>
        <w:t>Какие обстоятельства могут привести к необъективности контроля?</w:t>
      </w:r>
    </w:p>
    <w:p w:rsidR="00210036" w:rsidRDefault="00210036" w:rsidP="00210036">
      <w:pPr>
        <w:numPr>
          <w:ilvl w:val="0"/>
          <w:numId w:val="46"/>
        </w:numPr>
        <w:autoSpaceDE w:val="0"/>
        <w:autoSpaceDN w:val="0"/>
        <w:adjustRightInd w:val="0"/>
      </w:pPr>
      <w:r>
        <w:t>Чем характеризуется эффективный контроль?</w:t>
      </w:r>
    </w:p>
    <w:p w:rsidR="00210036" w:rsidRDefault="00210036" w:rsidP="00210036">
      <w:pPr>
        <w:numPr>
          <w:ilvl w:val="0"/>
          <w:numId w:val="46"/>
        </w:numPr>
        <w:autoSpaceDE w:val="0"/>
        <w:autoSpaceDN w:val="0"/>
        <w:adjustRightInd w:val="0"/>
      </w:pPr>
      <w:r>
        <w:t>Дайте классификацию видов контроля.</w:t>
      </w:r>
    </w:p>
    <w:p w:rsidR="00210036" w:rsidRDefault="00210036" w:rsidP="00210036">
      <w:pPr>
        <w:numPr>
          <w:ilvl w:val="0"/>
          <w:numId w:val="46"/>
        </w:numPr>
        <w:autoSpaceDE w:val="0"/>
        <w:autoSpaceDN w:val="0"/>
        <w:adjustRightInd w:val="0"/>
      </w:pPr>
      <w:r>
        <w:t xml:space="preserve">Какие основные виды контроля с точки зрения времени </w:t>
      </w:r>
      <w:proofErr w:type="spellStart"/>
      <w:r>
        <w:t>ихосуществления</w:t>
      </w:r>
      <w:proofErr w:type="spellEnd"/>
      <w:r>
        <w:t xml:space="preserve"> по отношению к выполняемой работе Вы знаете? Дайте краткую их характеристику.</w:t>
      </w:r>
    </w:p>
    <w:p w:rsidR="00210036" w:rsidRDefault="00210036" w:rsidP="00210036">
      <w:pPr>
        <w:numPr>
          <w:ilvl w:val="0"/>
          <w:numId w:val="46"/>
        </w:numPr>
        <w:autoSpaceDE w:val="0"/>
        <w:autoSpaceDN w:val="0"/>
        <w:adjustRightInd w:val="0"/>
      </w:pPr>
      <w:r>
        <w:t xml:space="preserve">В чем отличие стратегического контроля </w:t>
      </w:r>
      <w:proofErr w:type="gramStart"/>
      <w:r>
        <w:t>от</w:t>
      </w:r>
      <w:proofErr w:type="gramEnd"/>
      <w:r>
        <w:t xml:space="preserve"> оперативного?</w:t>
      </w:r>
    </w:p>
    <w:p w:rsidR="00210036" w:rsidRDefault="00210036" w:rsidP="00210036">
      <w:pPr>
        <w:numPr>
          <w:ilvl w:val="0"/>
          <w:numId w:val="46"/>
        </w:numPr>
        <w:autoSpaceDE w:val="0"/>
        <w:autoSpaceDN w:val="0"/>
        <w:adjustRightInd w:val="0"/>
      </w:pPr>
      <w:r>
        <w:t>На какие этапы распадается процесс контроля?</w:t>
      </w:r>
    </w:p>
    <w:p w:rsidR="00210036" w:rsidRDefault="00210036" w:rsidP="00210036">
      <w:pPr>
        <w:autoSpaceDE w:val="0"/>
        <w:autoSpaceDN w:val="0"/>
        <w:adjustRightInd w:val="0"/>
        <w:rPr>
          <w:b/>
        </w:rPr>
      </w:pPr>
    </w:p>
    <w:p w:rsidR="00210036" w:rsidRDefault="00210036" w:rsidP="00210036">
      <w:pPr>
        <w:autoSpaceDE w:val="0"/>
        <w:autoSpaceDN w:val="0"/>
        <w:adjustRightInd w:val="0"/>
        <w:rPr>
          <w:b/>
          <w:bCs/>
        </w:rPr>
      </w:pPr>
      <w:r>
        <w:rPr>
          <w:b/>
        </w:rPr>
        <w:t>Литература</w:t>
      </w:r>
      <w:r>
        <w:rPr>
          <w:b/>
          <w:bCs/>
        </w:rPr>
        <w:t xml:space="preserve"> </w:t>
      </w:r>
    </w:p>
    <w:p w:rsidR="00210036" w:rsidRDefault="00210036" w:rsidP="00210036">
      <w:pPr>
        <w:autoSpaceDE w:val="0"/>
        <w:autoSpaceDN w:val="0"/>
        <w:adjustRightInd w:val="0"/>
        <w:rPr>
          <w:b/>
          <w:bCs/>
        </w:rPr>
      </w:pPr>
      <w:r>
        <w:rPr>
          <w:b/>
          <w:bCs/>
        </w:rPr>
        <w:t>Основные источники:</w:t>
      </w:r>
    </w:p>
    <w:p w:rsidR="00210036" w:rsidRDefault="00210036" w:rsidP="00210036">
      <w:pPr>
        <w:rPr>
          <w:shd w:val="clear" w:color="auto" w:fill="FFFFFF"/>
        </w:rPr>
      </w:pPr>
      <w:r>
        <w:rPr>
          <w:b/>
          <w:bCs/>
          <w:shd w:val="clear" w:color="auto" w:fill="FFFFFF"/>
        </w:rPr>
        <w:t>Менеджмент в туризме</w:t>
      </w:r>
      <w:r>
        <w:rPr>
          <w:shd w:val="clear" w:color="auto" w:fill="FFFFFF"/>
        </w:rPr>
        <w:t xml:space="preserve">: Учебное пособие / Д.Л. </w:t>
      </w:r>
      <w:proofErr w:type="spellStart"/>
      <w:r>
        <w:rPr>
          <w:shd w:val="clear" w:color="auto" w:fill="FFFFFF"/>
        </w:rPr>
        <w:t>Бикташева</w:t>
      </w:r>
      <w:proofErr w:type="spellEnd"/>
      <w:r>
        <w:rPr>
          <w:shd w:val="clear" w:color="auto" w:fill="FFFFFF"/>
        </w:rPr>
        <w:t xml:space="preserve">, Л.П. </w:t>
      </w:r>
      <w:proofErr w:type="spellStart"/>
      <w:r>
        <w:rPr>
          <w:shd w:val="clear" w:color="auto" w:fill="FFFFFF"/>
        </w:rPr>
        <w:t>Гиевая</w:t>
      </w:r>
      <w:proofErr w:type="spellEnd"/>
      <w:r>
        <w:rPr>
          <w:shd w:val="clear" w:color="auto" w:fill="FFFFFF"/>
        </w:rPr>
        <w:t>, Т.С. Жданова. - М.: Альфа-М: НИЦ ИНФРА-М, 2014.</w:t>
      </w:r>
    </w:p>
    <w:p w:rsidR="00210036" w:rsidRDefault="00210036" w:rsidP="00210036">
      <w:pPr>
        <w:autoSpaceDE w:val="0"/>
        <w:autoSpaceDN w:val="0"/>
        <w:adjustRightInd w:val="0"/>
        <w:rPr>
          <w:shd w:val="clear" w:color="auto" w:fill="FFFFFF"/>
        </w:rPr>
      </w:pPr>
      <w:r>
        <w:rPr>
          <w:b/>
          <w:bCs/>
          <w:shd w:val="clear" w:color="auto" w:fill="FFFFFF"/>
        </w:rPr>
        <w:t>Гостиничный менеджмент</w:t>
      </w:r>
      <w:r>
        <w:rPr>
          <w:shd w:val="clear" w:color="auto" w:fill="FFFFFF"/>
        </w:rPr>
        <w:t>: Учебник/Дмитриева Н. В., Зайцева Н. А., Огнева С. В., Ушаков Р. Н. - М.: Альфа-М, НИЦ ИНФРА-М, 2015. </w:t>
      </w:r>
    </w:p>
    <w:p w:rsidR="00210036" w:rsidRDefault="00210036" w:rsidP="00210036">
      <w:pPr>
        <w:jc w:val="center"/>
        <w:rPr>
          <w:b/>
        </w:rPr>
      </w:pPr>
    </w:p>
    <w:p w:rsidR="00210036" w:rsidRDefault="00210036" w:rsidP="00210036">
      <w:pPr>
        <w:jc w:val="center"/>
        <w:rPr>
          <w:b/>
        </w:rPr>
      </w:pPr>
      <w:r>
        <w:rPr>
          <w:b/>
        </w:rPr>
        <w:t>Ход работы</w:t>
      </w:r>
    </w:p>
    <w:p w:rsidR="00210036" w:rsidRDefault="00210036" w:rsidP="00210036">
      <w:r>
        <w:t xml:space="preserve">Задание № 1 «Организация контроля на предприятии» (сквозное задание) Для выполнения задания студенты делятся на подгруппы по 7-9 человек. </w:t>
      </w:r>
    </w:p>
    <w:p w:rsidR="00210036" w:rsidRDefault="00210036" w:rsidP="00210036">
      <w:r>
        <w:t xml:space="preserve">1. Определите, какую систему контроля вы выберите для контроля качества своей продукции и услуг, а также качества деятельности своих сотрудников. </w:t>
      </w:r>
    </w:p>
    <w:p w:rsidR="00210036" w:rsidRDefault="00210036" w:rsidP="00210036">
      <w:r>
        <w:t xml:space="preserve">2. Определите систему стандартов, которые вы будете использовать при контроле. </w:t>
      </w:r>
    </w:p>
    <w:p w:rsidR="00210036" w:rsidRDefault="00210036" w:rsidP="00210036">
      <w:r>
        <w:t>3. Спроектируйте систему эффективного контроля в вашей организации.</w:t>
      </w:r>
    </w:p>
    <w:p w:rsidR="00210036" w:rsidRDefault="00210036" w:rsidP="00210036"/>
    <w:p w:rsidR="00210036" w:rsidRDefault="00210036" w:rsidP="00210036">
      <w:pPr>
        <w:jc w:val="center"/>
      </w:pPr>
      <w:r>
        <w:t>Ситуационные задачи</w:t>
      </w:r>
    </w:p>
    <w:p w:rsidR="00210036" w:rsidRDefault="00210036" w:rsidP="00210036">
      <w:r>
        <w:t xml:space="preserve">Практическая ситуация № 1 </w:t>
      </w:r>
    </w:p>
    <w:p w:rsidR="00210036" w:rsidRDefault="00210036" w:rsidP="00210036">
      <w:r>
        <w:t xml:space="preserve">Прочитайте притчу </w:t>
      </w:r>
      <w:proofErr w:type="spellStart"/>
      <w:r>
        <w:t>Сулхан</w:t>
      </w:r>
      <w:proofErr w:type="spellEnd"/>
      <w:r>
        <w:t xml:space="preserve">-Сабы Орбелиани, философа и известного классика грузинской литературы, жившего в середине XVIII в., автора книги «Мудрость вымысла». «Некий хозяин нанял рабочего переливать вино из чана в чан, чтобы избавиться от осадка. Дня через два заглянув в погреб, он заметил возле одного из чанов влажную пиалу. Оказалось, работник пьет вино. Хозяин запретил ему это, но тот продолжал свое. Тогда был нанят надсмотрщик над работником. И в следующий свой приход хозяин увидел уже две влажные пиалы - пили оба!» </w:t>
      </w:r>
    </w:p>
    <w:p w:rsidR="00210036" w:rsidRDefault="00210036" w:rsidP="00210036">
      <w:r>
        <w:t xml:space="preserve">Ответьте на вопросы: </w:t>
      </w:r>
    </w:p>
    <w:p w:rsidR="00210036" w:rsidRDefault="00210036" w:rsidP="00210036">
      <w:r>
        <w:t xml:space="preserve">1. Как бы вы поступили на месте хозяина? </w:t>
      </w:r>
    </w:p>
    <w:p w:rsidR="00210036" w:rsidRDefault="00210036" w:rsidP="00210036">
      <w:r>
        <w:t xml:space="preserve">2. Что должен был сделать хозяин, чтобы обезопасить себя от воровства? </w:t>
      </w:r>
    </w:p>
    <w:p w:rsidR="00210036" w:rsidRDefault="00210036" w:rsidP="00210036">
      <w:r>
        <w:t>3. Как должен был контролировать работника хозяин?</w:t>
      </w:r>
    </w:p>
    <w:p w:rsidR="00210036" w:rsidRDefault="00210036" w:rsidP="00210036"/>
    <w:p w:rsidR="00210036" w:rsidRDefault="00210036" w:rsidP="00210036">
      <w:pPr>
        <w:numPr>
          <w:ilvl w:val="0"/>
          <w:numId w:val="47"/>
        </w:numPr>
        <w:shd w:val="clear" w:color="auto" w:fill="FFFFFF"/>
        <w:ind w:left="0" w:firstLine="0"/>
        <w:jc w:val="both"/>
        <w:rPr>
          <w:color w:val="000000"/>
        </w:rPr>
      </w:pPr>
      <w:r>
        <w:rPr>
          <w:color w:val="000000"/>
        </w:rPr>
        <w:t>Дайте определение понятия </w:t>
      </w:r>
      <w:r>
        <w:rPr>
          <w:b/>
          <w:bCs/>
          <w:color w:val="000000"/>
        </w:rPr>
        <w:t>Контроль.</w:t>
      </w:r>
    </w:p>
    <w:p w:rsidR="00210036" w:rsidRDefault="00210036" w:rsidP="00210036">
      <w:pPr>
        <w:numPr>
          <w:ilvl w:val="0"/>
          <w:numId w:val="47"/>
        </w:numPr>
        <w:shd w:val="clear" w:color="auto" w:fill="FFFFFF"/>
        <w:ind w:left="0" w:firstLine="0"/>
        <w:jc w:val="both"/>
        <w:rPr>
          <w:color w:val="000000"/>
        </w:rPr>
      </w:pPr>
      <w:r>
        <w:rPr>
          <w:color w:val="000000"/>
        </w:rPr>
        <w:t>Какова роль контроля в управлении?</w:t>
      </w:r>
    </w:p>
    <w:p w:rsidR="00210036" w:rsidRDefault="00210036" w:rsidP="00210036">
      <w:pPr>
        <w:numPr>
          <w:ilvl w:val="0"/>
          <w:numId w:val="47"/>
        </w:numPr>
        <w:shd w:val="clear" w:color="auto" w:fill="FFFFFF"/>
        <w:ind w:left="0" w:firstLine="0"/>
        <w:jc w:val="both"/>
        <w:rPr>
          <w:color w:val="000000"/>
        </w:rPr>
      </w:pPr>
      <w:r>
        <w:rPr>
          <w:color w:val="000000"/>
        </w:rPr>
        <w:t>В чем состоит взаимосвязь между планированием и контролем?</w:t>
      </w:r>
    </w:p>
    <w:p w:rsidR="00210036" w:rsidRDefault="00210036" w:rsidP="00210036">
      <w:pPr>
        <w:numPr>
          <w:ilvl w:val="0"/>
          <w:numId w:val="47"/>
        </w:numPr>
        <w:shd w:val="clear" w:color="auto" w:fill="FFFFFF"/>
        <w:ind w:left="0" w:firstLine="0"/>
        <w:jc w:val="both"/>
        <w:rPr>
          <w:color w:val="000000"/>
        </w:rPr>
      </w:pPr>
      <w:r>
        <w:rPr>
          <w:color w:val="000000"/>
        </w:rPr>
        <w:t>Как организуется контроль на предприятии?</w:t>
      </w:r>
    </w:p>
    <w:p w:rsidR="00210036" w:rsidRDefault="00210036" w:rsidP="00210036">
      <w:pPr>
        <w:numPr>
          <w:ilvl w:val="0"/>
          <w:numId w:val="47"/>
        </w:numPr>
        <w:shd w:val="clear" w:color="auto" w:fill="FFFFFF"/>
        <w:ind w:left="0" w:firstLine="0"/>
        <w:jc w:val="both"/>
        <w:rPr>
          <w:color w:val="000000"/>
        </w:rPr>
      </w:pPr>
      <w:r>
        <w:rPr>
          <w:color w:val="000000"/>
        </w:rPr>
        <w:t>Какие обстоятельства могут привести к необъективности контроля?</w:t>
      </w:r>
    </w:p>
    <w:p w:rsidR="00210036" w:rsidRDefault="00210036" w:rsidP="00210036">
      <w:pPr>
        <w:numPr>
          <w:ilvl w:val="0"/>
          <w:numId w:val="47"/>
        </w:numPr>
        <w:shd w:val="clear" w:color="auto" w:fill="FFFFFF"/>
        <w:ind w:left="0" w:firstLine="0"/>
        <w:jc w:val="both"/>
        <w:rPr>
          <w:color w:val="000000"/>
        </w:rPr>
      </w:pPr>
      <w:r>
        <w:rPr>
          <w:color w:val="000000"/>
        </w:rPr>
        <w:t>Чем характеризуется эффективный контроль?</w:t>
      </w:r>
    </w:p>
    <w:p w:rsidR="00210036" w:rsidRDefault="00210036" w:rsidP="00210036">
      <w:pPr>
        <w:numPr>
          <w:ilvl w:val="0"/>
          <w:numId w:val="47"/>
        </w:numPr>
        <w:shd w:val="clear" w:color="auto" w:fill="FFFFFF"/>
        <w:ind w:left="0" w:firstLine="0"/>
        <w:jc w:val="both"/>
        <w:rPr>
          <w:color w:val="000000"/>
        </w:rPr>
      </w:pPr>
      <w:r>
        <w:rPr>
          <w:color w:val="000000"/>
        </w:rPr>
        <w:t>Дайте классификацию видов контроля.</w:t>
      </w:r>
    </w:p>
    <w:p w:rsidR="00210036" w:rsidRDefault="00210036" w:rsidP="00210036">
      <w:pPr>
        <w:numPr>
          <w:ilvl w:val="0"/>
          <w:numId w:val="47"/>
        </w:numPr>
        <w:shd w:val="clear" w:color="auto" w:fill="FFFFFF"/>
        <w:ind w:left="0" w:firstLine="0"/>
        <w:jc w:val="both"/>
        <w:rPr>
          <w:color w:val="000000"/>
        </w:rPr>
      </w:pPr>
      <w:r>
        <w:rPr>
          <w:color w:val="000000"/>
        </w:rPr>
        <w:t>Какие основные виды контроля с точки зрения времени их осуществления по отношению к выполняемой работе Вы знаете? Дайте краткую их характеристику.</w:t>
      </w:r>
    </w:p>
    <w:p w:rsidR="00210036" w:rsidRDefault="00210036" w:rsidP="00210036">
      <w:pPr>
        <w:numPr>
          <w:ilvl w:val="0"/>
          <w:numId w:val="47"/>
        </w:numPr>
        <w:shd w:val="clear" w:color="auto" w:fill="FFFFFF"/>
        <w:ind w:left="0" w:firstLine="0"/>
        <w:jc w:val="both"/>
        <w:rPr>
          <w:color w:val="000000"/>
        </w:rPr>
      </w:pPr>
      <w:r>
        <w:rPr>
          <w:color w:val="000000"/>
        </w:rPr>
        <w:t xml:space="preserve">В чем отличие стратегического контроля </w:t>
      </w:r>
      <w:proofErr w:type="gramStart"/>
      <w:r>
        <w:rPr>
          <w:color w:val="000000"/>
        </w:rPr>
        <w:t>от</w:t>
      </w:r>
      <w:proofErr w:type="gramEnd"/>
      <w:r>
        <w:rPr>
          <w:color w:val="000000"/>
        </w:rPr>
        <w:t xml:space="preserve"> оперативного?</w:t>
      </w:r>
    </w:p>
    <w:p w:rsidR="00210036" w:rsidRDefault="00210036" w:rsidP="00210036">
      <w:pPr>
        <w:numPr>
          <w:ilvl w:val="0"/>
          <w:numId w:val="47"/>
        </w:numPr>
        <w:shd w:val="clear" w:color="auto" w:fill="FFFFFF"/>
        <w:ind w:left="0" w:firstLine="0"/>
        <w:jc w:val="both"/>
        <w:rPr>
          <w:color w:val="000000"/>
        </w:rPr>
      </w:pPr>
      <w:r>
        <w:rPr>
          <w:color w:val="000000"/>
        </w:rPr>
        <w:t>На какие этапы распадается процесс контроля?</w:t>
      </w:r>
    </w:p>
    <w:p w:rsidR="00210036" w:rsidRDefault="00210036" w:rsidP="00210036">
      <w:pPr>
        <w:numPr>
          <w:ilvl w:val="0"/>
          <w:numId w:val="47"/>
        </w:numPr>
        <w:shd w:val="clear" w:color="auto" w:fill="FFFFFF"/>
        <w:ind w:left="0" w:firstLine="0"/>
        <w:jc w:val="both"/>
        <w:rPr>
          <w:color w:val="000000"/>
        </w:rPr>
      </w:pPr>
      <w:r>
        <w:rPr>
          <w:color w:val="000000"/>
        </w:rPr>
        <w:t>Охарактеризуйте </w:t>
      </w:r>
      <w:r>
        <w:rPr>
          <w:b/>
          <w:bCs/>
          <w:color w:val="000000"/>
        </w:rPr>
        <w:t>первый этап</w:t>
      </w:r>
      <w:r>
        <w:rPr>
          <w:color w:val="000000"/>
        </w:rPr>
        <w:t>, </w:t>
      </w:r>
      <w:r>
        <w:rPr>
          <w:b/>
          <w:bCs/>
          <w:color w:val="000000"/>
        </w:rPr>
        <w:t>второй этап </w:t>
      </w:r>
      <w:r>
        <w:rPr>
          <w:color w:val="000000"/>
        </w:rPr>
        <w:t>и</w:t>
      </w:r>
      <w:r>
        <w:rPr>
          <w:b/>
          <w:bCs/>
          <w:color w:val="000000"/>
        </w:rPr>
        <w:t> третий этап</w:t>
      </w:r>
      <w:r>
        <w:rPr>
          <w:color w:val="000000"/>
        </w:rPr>
        <w:t> процесса контроля.</w:t>
      </w:r>
    </w:p>
    <w:p w:rsidR="00210036" w:rsidRDefault="00210036" w:rsidP="00210036">
      <w:pPr>
        <w:numPr>
          <w:ilvl w:val="0"/>
          <w:numId w:val="47"/>
        </w:numPr>
        <w:shd w:val="clear" w:color="auto" w:fill="FFFFFF"/>
        <w:ind w:left="0" w:firstLine="0"/>
        <w:jc w:val="both"/>
        <w:rPr>
          <w:color w:val="000000"/>
        </w:rPr>
      </w:pPr>
      <w:r>
        <w:rPr>
          <w:color w:val="000000"/>
        </w:rPr>
        <w:t>Почему важно установить масштаб допустимых отклонений?</w:t>
      </w:r>
    </w:p>
    <w:p w:rsidR="00210036" w:rsidRDefault="00210036" w:rsidP="00210036">
      <w:pPr>
        <w:numPr>
          <w:ilvl w:val="0"/>
          <w:numId w:val="47"/>
        </w:numPr>
        <w:shd w:val="clear" w:color="auto" w:fill="FFFFFF"/>
        <w:ind w:left="0" w:firstLine="0"/>
        <w:jc w:val="both"/>
        <w:rPr>
          <w:color w:val="000000"/>
        </w:rPr>
      </w:pPr>
      <w:r>
        <w:rPr>
          <w:color w:val="000000"/>
        </w:rPr>
        <w:t>Какие варианты отклонений должны вызывать тревогу у руководства:</w:t>
      </w:r>
    </w:p>
    <w:p w:rsidR="00210036" w:rsidRDefault="00210036" w:rsidP="00210036">
      <w:pPr>
        <w:shd w:val="clear" w:color="auto" w:fill="FFFFFF"/>
        <w:rPr>
          <w:color w:val="000000"/>
        </w:rPr>
      </w:pPr>
      <w:r>
        <w:rPr>
          <w:color w:val="000000"/>
        </w:rPr>
        <w:t>Верхний предел</w:t>
      </w:r>
    </w:p>
    <w:p w:rsidR="00210036" w:rsidRDefault="00210036" w:rsidP="00210036">
      <w:pPr>
        <w:shd w:val="clear" w:color="auto" w:fill="FFFFFF"/>
        <w:rPr>
          <w:color w:val="000000"/>
        </w:rPr>
      </w:pPr>
      <w:r>
        <w:rPr>
          <w:color w:val="000000"/>
        </w:rPr>
        <w:t>допустимого отклонения</w:t>
      </w:r>
    </w:p>
    <w:p w:rsidR="00210036" w:rsidRDefault="00210036" w:rsidP="00210036">
      <w:pPr>
        <w:shd w:val="clear" w:color="auto" w:fill="FFFFFF"/>
        <w:rPr>
          <w:color w:val="000000"/>
        </w:rPr>
      </w:pPr>
      <w:r>
        <w:rPr>
          <w:color w:val="000000"/>
        </w:rPr>
        <w:t>                                        а                                  б                                        в</w:t>
      </w:r>
    </w:p>
    <w:p w:rsidR="00210036" w:rsidRDefault="00210036" w:rsidP="00210036">
      <w:pPr>
        <w:shd w:val="clear" w:color="auto" w:fill="FFFFFF"/>
        <w:rPr>
          <w:color w:val="000000"/>
        </w:rPr>
      </w:pPr>
      <w:r>
        <w:rPr>
          <w:color w:val="000000"/>
        </w:rPr>
        <w:t>Нижний предел</w:t>
      </w:r>
    </w:p>
    <w:p w:rsidR="00210036" w:rsidRDefault="00210036" w:rsidP="00210036">
      <w:pPr>
        <w:shd w:val="clear" w:color="auto" w:fill="FFFFFF"/>
        <w:rPr>
          <w:color w:val="000000"/>
        </w:rPr>
      </w:pPr>
      <w:r>
        <w:rPr>
          <w:color w:val="000000"/>
        </w:rPr>
        <w:t>допустимых отклонений</w:t>
      </w:r>
    </w:p>
    <w:p w:rsidR="00210036" w:rsidRDefault="00210036" w:rsidP="00210036">
      <w:pPr>
        <w:numPr>
          <w:ilvl w:val="0"/>
          <w:numId w:val="48"/>
        </w:numPr>
        <w:shd w:val="clear" w:color="auto" w:fill="FFFFFF"/>
        <w:ind w:left="0" w:firstLine="0"/>
        <w:rPr>
          <w:color w:val="000000"/>
        </w:rPr>
      </w:pPr>
      <w:r>
        <w:rPr>
          <w:color w:val="000000"/>
        </w:rPr>
        <w:t>Какие особенности поведения людей следует учесть менеджеру при разработке системы контроля?</w:t>
      </w:r>
    </w:p>
    <w:p w:rsidR="00210036" w:rsidRDefault="00210036" w:rsidP="00210036">
      <w:pPr>
        <w:numPr>
          <w:ilvl w:val="0"/>
          <w:numId w:val="48"/>
        </w:numPr>
        <w:shd w:val="clear" w:color="auto" w:fill="FFFFFF"/>
        <w:ind w:left="0" w:firstLine="0"/>
        <w:rPr>
          <w:color w:val="000000"/>
        </w:rPr>
      </w:pPr>
      <w:r>
        <w:rPr>
          <w:color w:val="000000"/>
        </w:rPr>
        <w:t>Что такое самоконтроль? Какую роль он играет в работе менеджера?</w:t>
      </w:r>
    </w:p>
    <w:p w:rsidR="00210036" w:rsidRDefault="00210036" w:rsidP="00210036">
      <w:pPr>
        <w:numPr>
          <w:ilvl w:val="0"/>
          <w:numId w:val="48"/>
        </w:numPr>
        <w:shd w:val="clear" w:color="auto" w:fill="FFFFFF"/>
        <w:ind w:left="0" w:firstLine="0"/>
        <w:rPr>
          <w:color w:val="000000"/>
        </w:rPr>
      </w:pPr>
      <w:r>
        <w:rPr>
          <w:b/>
          <w:bCs/>
          <w:color w:val="000000"/>
        </w:rPr>
        <w:t>Выполните тест «Контроль»</w:t>
      </w:r>
    </w:p>
    <w:p w:rsidR="00210036" w:rsidRDefault="00210036" w:rsidP="00210036">
      <w:pPr>
        <w:shd w:val="clear" w:color="auto" w:fill="FFFFFF"/>
        <w:rPr>
          <w:color w:val="000000"/>
        </w:rPr>
      </w:pPr>
      <w:r>
        <w:rPr>
          <w:b/>
          <w:bCs/>
          <w:color w:val="000000"/>
        </w:rPr>
        <w:t>Тест «Контроль»</w:t>
      </w:r>
    </w:p>
    <w:p w:rsidR="00210036" w:rsidRDefault="00210036" w:rsidP="00210036">
      <w:pPr>
        <w:shd w:val="clear" w:color="auto" w:fill="FFFFFF"/>
        <w:rPr>
          <w:color w:val="000000"/>
        </w:rPr>
      </w:pPr>
      <w:r>
        <w:rPr>
          <w:b/>
          <w:bCs/>
          <w:color w:val="000000"/>
        </w:rPr>
        <w:t>1. Поведение, ориентированное на контроль – это</w:t>
      </w:r>
    </w:p>
    <w:p w:rsidR="00210036" w:rsidRDefault="00210036" w:rsidP="00210036">
      <w:pPr>
        <w:shd w:val="clear" w:color="auto" w:fill="FFFFFF"/>
        <w:rPr>
          <w:color w:val="000000"/>
        </w:rPr>
      </w:pPr>
      <w:r>
        <w:rPr>
          <w:b/>
          <w:bCs/>
          <w:color w:val="000000"/>
        </w:rPr>
        <w:t>1) </w:t>
      </w:r>
      <w:r>
        <w:rPr>
          <w:color w:val="000000"/>
        </w:rPr>
        <w:t>действия подчиненных направленные на то, что хочет увидеть руководство при проверке их деятельности</w:t>
      </w:r>
    </w:p>
    <w:p w:rsidR="00210036" w:rsidRDefault="00210036" w:rsidP="00210036">
      <w:pPr>
        <w:shd w:val="clear" w:color="auto" w:fill="FFFFFF"/>
        <w:rPr>
          <w:color w:val="000000"/>
        </w:rPr>
      </w:pPr>
      <w:r>
        <w:rPr>
          <w:b/>
          <w:bCs/>
          <w:color w:val="000000"/>
        </w:rPr>
        <w:t>2) </w:t>
      </w:r>
      <w:r>
        <w:rPr>
          <w:color w:val="000000"/>
        </w:rPr>
        <w:t>ориентирование на заниженные цели</w:t>
      </w:r>
    </w:p>
    <w:p w:rsidR="00210036" w:rsidRDefault="00210036" w:rsidP="00210036">
      <w:pPr>
        <w:shd w:val="clear" w:color="auto" w:fill="FFFFFF"/>
        <w:rPr>
          <w:color w:val="000000"/>
        </w:rPr>
      </w:pPr>
      <w:r>
        <w:rPr>
          <w:b/>
          <w:bCs/>
          <w:color w:val="000000"/>
        </w:rPr>
        <w:t>3) </w:t>
      </w:r>
      <w:r>
        <w:rPr>
          <w:color w:val="000000"/>
        </w:rPr>
        <w:t>использование того, что контролеры не знают досконально деятельность подчиненных им сотрудников</w:t>
      </w:r>
    </w:p>
    <w:p w:rsidR="00210036" w:rsidRDefault="00210036" w:rsidP="00210036">
      <w:pPr>
        <w:shd w:val="clear" w:color="auto" w:fill="FFFFFF"/>
        <w:rPr>
          <w:color w:val="000000"/>
        </w:rPr>
      </w:pPr>
      <w:r>
        <w:rPr>
          <w:b/>
          <w:bCs/>
          <w:color w:val="000000"/>
        </w:rPr>
        <w:t>4)</w:t>
      </w:r>
      <w:r>
        <w:rPr>
          <w:color w:val="000000"/>
        </w:rPr>
        <w:t> ориентирование на завышенные цели</w:t>
      </w:r>
    </w:p>
    <w:p w:rsidR="00210036" w:rsidRDefault="00210036" w:rsidP="00210036">
      <w:pPr>
        <w:shd w:val="clear" w:color="auto" w:fill="FFFFFF"/>
        <w:jc w:val="both"/>
        <w:rPr>
          <w:color w:val="000000"/>
        </w:rPr>
      </w:pPr>
      <w:r>
        <w:rPr>
          <w:b/>
          <w:bCs/>
          <w:color w:val="000000"/>
        </w:rPr>
        <w:t>2. В чем основное отличие предварительного, текущего и заключительного контроля?</w:t>
      </w:r>
    </w:p>
    <w:p w:rsidR="00210036" w:rsidRDefault="00210036" w:rsidP="00210036">
      <w:pPr>
        <w:shd w:val="clear" w:color="auto" w:fill="FFFFFF"/>
        <w:jc w:val="both"/>
        <w:rPr>
          <w:color w:val="000000"/>
        </w:rPr>
      </w:pPr>
      <w:r>
        <w:rPr>
          <w:b/>
          <w:bCs/>
          <w:color w:val="000000"/>
        </w:rPr>
        <w:t>1) </w:t>
      </w:r>
      <w:r>
        <w:rPr>
          <w:color w:val="000000"/>
        </w:rPr>
        <w:t>в объеме</w:t>
      </w:r>
    </w:p>
    <w:p w:rsidR="00210036" w:rsidRDefault="00210036" w:rsidP="00210036">
      <w:pPr>
        <w:shd w:val="clear" w:color="auto" w:fill="FFFFFF"/>
        <w:jc w:val="both"/>
        <w:rPr>
          <w:color w:val="000000"/>
        </w:rPr>
      </w:pPr>
      <w:r>
        <w:rPr>
          <w:b/>
          <w:bCs/>
          <w:color w:val="000000"/>
        </w:rPr>
        <w:t>2) </w:t>
      </w:r>
      <w:r>
        <w:rPr>
          <w:color w:val="000000"/>
        </w:rPr>
        <w:t>во времени осуществления</w:t>
      </w:r>
    </w:p>
    <w:p w:rsidR="00210036" w:rsidRDefault="00210036" w:rsidP="00210036">
      <w:pPr>
        <w:shd w:val="clear" w:color="auto" w:fill="FFFFFF"/>
        <w:jc w:val="both"/>
        <w:rPr>
          <w:color w:val="000000"/>
        </w:rPr>
      </w:pPr>
      <w:r>
        <w:rPr>
          <w:b/>
          <w:bCs/>
          <w:color w:val="000000"/>
        </w:rPr>
        <w:t>3) </w:t>
      </w:r>
      <w:r>
        <w:rPr>
          <w:color w:val="000000"/>
        </w:rPr>
        <w:t>в методах</w:t>
      </w:r>
    </w:p>
    <w:p w:rsidR="00210036" w:rsidRDefault="00210036" w:rsidP="00210036">
      <w:pPr>
        <w:shd w:val="clear" w:color="auto" w:fill="FFFFFF"/>
        <w:jc w:val="both"/>
        <w:rPr>
          <w:color w:val="000000"/>
        </w:rPr>
      </w:pPr>
      <w:r>
        <w:rPr>
          <w:b/>
          <w:bCs/>
          <w:color w:val="000000"/>
        </w:rPr>
        <w:t>4)</w:t>
      </w:r>
      <w:r>
        <w:rPr>
          <w:color w:val="000000"/>
        </w:rPr>
        <w:t> в объеме и методах</w:t>
      </w:r>
    </w:p>
    <w:p w:rsidR="00210036" w:rsidRDefault="00210036" w:rsidP="00210036">
      <w:pPr>
        <w:shd w:val="clear" w:color="auto" w:fill="FFFFFF"/>
        <w:rPr>
          <w:color w:val="000000"/>
        </w:rPr>
      </w:pPr>
      <w:r>
        <w:rPr>
          <w:b/>
          <w:bCs/>
          <w:color w:val="000000"/>
        </w:rPr>
        <w:t>3. Самый трудный и дорогостоящий элемент контроля – это</w:t>
      </w:r>
    </w:p>
    <w:p w:rsidR="00210036" w:rsidRDefault="00210036" w:rsidP="00210036">
      <w:pPr>
        <w:shd w:val="clear" w:color="auto" w:fill="FFFFFF"/>
        <w:rPr>
          <w:color w:val="000000"/>
        </w:rPr>
      </w:pPr>
      <w:r>
        <w:rPr>
          <w:b/>
          <w:bCs/>
          <w:color w:val="000000"/>
        </w:rPr>
        <w:t>1) </w:t>
      </w:r>
      <w:r>
        <w:rPr>
          <w:color w:val="000000"/>
        </w:rPr>
        <w:t>выбор стандартов</w:t>
      </w:r>
    </w:p>
    <w:p w:rsidR="00210036" w:rsidRDefault="00210036" w:rsidP="00210036">
      <w:pPr>
        <w:shd w:val="clear" w:color="auto" w:fill="FFFFFF"/>
        <w:rPr>
          <w:color w:val="000000"/>
        </w:rPr>
      </w:pPr>
      <w:r>
        <w:rPr>
          <w:b/>
          <w:bCs/>
          <w:color w:val="000000"/>
        </w:rPr>
        <w:t>2) </w:t>
      </w:r>
      <w:r>
        <w:rPr>
          <w:color w:val="000000"/>
        </w:rPr>
        <w:t>выбор подходящей единицы измерения</w:t>
      </w:r>
    </w:p>
    <w:p w:rsidR="00210036" w:rsidRDefault="00210036" w:rsidP="00210036">
      <w:pPr>
        <w:shd w:val="clear" w:color="auto" w:fill="FFFFFF"/>
        <w:rPr>
          <w:color w:val="000000"/>
        </w:rPr>
      </w:pPr>
      <w:r>
        <w:rPr>
          <w:b/>
          <w:bCs/>
          <w:color w:val="000000"/>
        </w:rPr>
        <w:t>3) </w:t>
      </w:r>
      <w:r>
        <w:rPr>
          <w:color w:val="000000"/>
        </w:rPr>
        <w:t>выбор критериев</w:t>
      </w:r>
    </w:p>
    <w:p w:rsidR="00210036" w:rsidRDefault="00210036" w:rsidP="00210036">
      <w:pPr>
        <w:shd w:val="clear" w:color="auto" w:fill="FFFFFF"/>
        <w:rPr>
          <w:color w:val="000000"/>
        </w:rPr>
      </w:pPr>
      <w:r>
        <w:rPr>
          <w:b/>
          <w:bCs/>
          <w:color w:val="000000"/>
        </w:rPr>
        <w:t>4)</w:t>
      </w:r>
      <w:r>
        <w:rPr>
          <w:color w:val="000000"/>
        </w:rPr>
        <w:t> измерение результатов</w:t>
      </w:r>
    </w:p>
    <w:p w:rsidR="00210036" w:rsidRDefault="00210036" w:rsidP="00210036">
      <w:pPr>
        <w:shd w:val="clear" w:color="auto" w:fill="FFFFFF"/>
        <w:jc w:val="both"/>
        <w:rPr>
          <w:color w:val="000000"/>
        </w:rPr>
      </w:pPr>
      <w:r>
        <w:rPr>
          <w:b/>
          <w:bCs/>
          <w:color w:val="000000"/>
        </w:rPr>
        <w:t xml:space="preserve">4. Система контроля в организации обычно состоит </w:t>
      </w:r>
      <w:proofErr w:type="gramStart"/>
      <w:r>
        <w:rPr>
          <w:b/>
          <w:bCs/>
          <w:color w:val="000000"/>
        </w:rPr>
        <w:t>из</w:t>
      </w:r>
      <w:proofErr w:type="gramEnd"/>
    </w:p>
    <w:p w:rsidR="00210036" w:rsidRDefault="00210036" w:rsidP="00210036">
      <w:pPr>
        <w:shd w:val="clear" w:color="auto" w:fill="FFFFFF"/>
        <w:jc w:val="both"/>
        <w:rPr>
          <w:color w:val="000000"/>
        </w:rPr>
      </w:pPr>
      <w:r>
        <w:rPr>
          <w:b/>
          <w:bCs/>
          <w:color w:val="000000"/>
        </w:rPr>
        <w:t>1) </w:t>
      </w:r>
      <w:r>
        <w:rPr>
          <w:color w:val="000000"/>
        </w:rPr>
        <w:t>предварительного, текущего и заключительного</w:t>
      </w:r>
    </w:p>
    <w:p w:rsidR="00210036" w:rsidRDefault="00210036" w:rsidP="00210036">
      <w:pPr>
        <w:shd w:val="clear" w:color="auto" w:fill="FFFFFF"/>
        <w:jc w:val="both"/>
        <w:rPr>
          <w:color w:val="000000"/>
        </w:rPr>
      </w:pPr>
      <w:r>
        <w:rPr>
          <w:b/>
          <w:bCs/>
          <w:color w:val="000000"/>
        </w:rPr>
        <w:t>2) </w:t>
      </w:r>
      <w:r>
        <w:rPr>
          <w:color w:val="000000"/>
        </w:rPr>
        <w:t>текущего и заключительного</w:t>
      </w:r>
    </w:p>
    <w:p w:rsidR="00210036" w:rsidRDefault="00210036" w:rsidP="00210036">
      <w:pPr>
        <w:shd w:val="clear" w:color="auto" w:fill="FFFFFF"/>
        <w:jc w:val="both"/>
        <w:rPr>
          <w:color w:val="000000"/>
        </w:rPr>
      </w:pPr>
      <w:r>
        <w:rPr>
          <w:b/>
          <w:bCs/>
          <w:color w:val="000000"/>
        </w:rPr>
        <w:t>3) </w:t>
      </w:r>
      <w:r>
        <w:rPr>
          <w:color w:val="000000"/>
        </w:rPr>
        <w:t>предварительного и заключительного</w:t>
      </w:r>
    </w:p>
    <w:p w:rsidR="00210036" w:rsidRDefault="00210036" w:rsidP="00210036">
      <w:pPr>
        <w:shd w:val="clear" w:color="auto" w:fill="FFFFFF"/>
        <w:jc w:val="both"/>
        <w:rPr>
          <w:color w:val="000000"/>
        </w:rPr>
      </w:pPr>
      <w:r>
        <w:rPr>
          <w:b/>
          <w:bCs/>
          <w:color w:val="000000"/>
        </w:rPr>
        <w:t>4)</w:t>
      </w:r>
      <w:r>
        <w:rPr>
          <w:color w:val="000000"/>
        </w:rPr>
        <w:t> только из текущего контроля</w:t>
      </w:r>
    </w:p>
    <w:p w:rsidR="00210036" w:rsidRDefault="00210036" w:rsidP="00210036">
      <w:pPr>
        <w:shd w:val="clear" w:color="auto" w:fill="FFFFFF"/>
        <w:rPr>
          <w:color w:val="000000"/>
        </w:rPr>
      </w:pPr>
      <w:r>
        <w:rPr>
          <w:b/>
          <w:bCs/>
          <w:color w:val="000000"/>
        </w:rPr>
        <w:t>5. Цели, которые могут быть использованы в качестве стандартов для контроля, отличает следующее:</w:t>
      </w:r>
    </w:p>
    <w:p w:rsidR="00210036" w:rsidRDefault="00210036" w:rsidP="00210036">
      <w:pPr>
        <w:shd w:val="clear" w:color="auto" w:fill="FFFFFF"/>
        <w:rPr>
          <w:color w:val="000000"/>
        </w:rPr>
      </w:pPr>
      <w:r>
        <w:rPr>
          <w:b/>
          <w:bCs/>
          <w:color w:val="000000"/>
        </w:rPr>
        <w:t>1) </w:t>
      </w:r>
      <w:r>
        <w:rPr>
          <w:color w:val="000000"/>
        </w:rPr>
        <w:t>высокий моральный уровень</w:t>
      </w:r>
    </w:p>
    <w:p w:rsidR="00210036" w:rsidRDefault="00210036" w:rsidP="00210036">
      <w:pPr>
        <w:shd w:val="clear" w:color="auto" w:fill="FFFFFF"/>
        <w:jc w:val="both"/>
        <w:rPr>
          <w:color w:val="000000"/>
        </w:rPr>
      </w:pPr>
      <w:r>
        <w:rPr>
          <w:b/>
          <w:bCs/>
          <w:color w:val="000000"/>
        </w:rPr>
        <w:t>2) </w:t>
      </w:r>
      <w:r>
        <w:rPr>
          <w:color w:val="000000"/>
        </w:rPr>
        <w:t>временные рамки, конкретный критерий</w:t>
      </w:r>
    </w:p>
    <w:p w:rsidR="00210036" w:rsidRDefault="00210036" w:rsidP="00210036">
      <w:pPr>
        <w:shd w:val="clear" w:color="auto" w:fill="FFFFFF"/>
        <w:jc w:val="both"/>
        <w:rPr>
          <w:color w:val="000000"/>
        </w:rPr>
      </w:pPr>
      <w:r>
        <w:rPr>
          <w:b/>
          <w:bCs/>
          <w:color w:val="000000"/>
        </w:rPr>
        <w:t>3) </w:t>
      </w:r>
      <w:r>
        <w:rPr>
          <w:color w:val="000000"/>
        </w:rPr>
        <w:t>использование косвенных проявлений</w:t>
      </w:r>
    </w:p>
    <w:p w:rsidR="00210036" w:rsidRDefault="00210036" w:rsidP="00210036">
      <w:pPr>
        <w:shd w:val="clear" w:color="auto" w:fill="FFFFFF"/>
        <w:jc w:val="both"/>
        <w:rPr>
          <w:color w:val="000000"/>
        </w:rPr>
      </w:pPr>
      <w:r>
        <w:rPr>
          <w:b/>
          <w:bCs/>
          <w:color w:val="000000"/>
        </w:rPr>
        <w:t>4)</w:t>
      </w:r>
      <w:r>
        <w:rPr>
          <w:color w:val="000000"/>
        </w:rPr>
        <w:t> временные рамки</w:t>
      </w:r>
    </w:p>
    <w:p w:rsidR="00210036" w:rsidRDefault="00210036" w:rsidP="00210036">
      <w:pPr>
        <w:shd w:val="clear" w:color="auto" w:fill="FFFFFF"/>
        <w:jc w:val="both"/>
        <w:rPr>
          <w:color w:val="000000"/>
        </w:rPr>
      </w:pPr>
      <w:r>
        <w:rPr>
          <w:b/>
          <w:bCs/>
          <w:color w:val="000000"/>
        </w:rPr>
        <w:t>6. Целью контроля является</w:t>
      </w:r>
    </w:p>
    <w:p w:rsidR="00210036" w:rsidRDefault="00210036" w:rsidP="00210036">
      <w:pPr>
        <w:shd w:val="clear" w:color="auto" w:fill="FFFFFF"/>
        <w:jc w:val="both"/>
        <w:rPr>
          <w:color w:val="000000"/>
        </w:rPr>
      </w:pPr>
      <w:r>
        <w:rPr>
          <w:b/>
          <w:bCs/>
          <w:color w:val="000000"/>
        </w:rPr>
        <w:t>1) </w:t>
      </w:r>
      <w:r>
        <w:rPr>
          <w:color w:val="000000"/>
        </w:rPr>
        <w:t>проверка выполнения плана</w:t>
      </w:r>
    </w:p>
    <w:p w:rsidR="00210036" w:rsidRDefault="00210036" w:rsidP="00210036">
      <w:pPr>
        <w:shd w:val="clear" w:color="auto" w:fill="FFFFFF"/>
        <w:jc w:val="both"/>
        <w:rPr>
          <w:color w:val="000000"/>
        </w:rPr>
      </w:pPr>
      <w:r>
        <w:rPr>
          <w:b/>
          <w:bCs/>
          <w:color w:val="000000"/>
        </w:rPr>
        <w:t>2) </w:t>
      </w:r>
      <w:r>
        <w:rPr>
          <w:color w:val="000000"/>
        </w:rPr>
        <w:t>сбор статистических сведений</w:t>
      </w:r>
    </w:p>
    <w:p w:rsidR="00210036" w:rsidRDefault="00210036" w:rsidP="00210036">
      <w:pPr>
        <w:shd w:val="clear" w:color="auto" w:fill="FFFFFF"/>
        <w:jc w:val="both"/>
        <w:rPr>
          <w:color w:val="000000"/>
        </w:rPr>
      </w:pPr>
      <w:r>
        <w:rPr>
          <w:b/>
          <w:bCs/>
          <w:color w:val="000000"/>
        </w:rPr>
        <w:t>3) </w:t>
      </w:r>
      <w:r>
        <w:rPr>
          <w:color w:val="000000"/>
        </w:rPr>
        <w:t>усиление зависимости подчиненных</w:t>
      </w:r>
    </w:p>
    <w:p w:rsidR="00210036" w:rsidRDefault="00210036" w:rsidP="00210036">
      <w:pPr>
        <w:shd w:val="clear" w:color="auto" w:fill="FFFFFF"/>
        <w:jc w:val="both"/>
        <w:rPr>
          <w:color w:val="000000"/>
        </w:rPr>
      </w:pPr>
      <w:r>
        <w:rPr>
          <w:b/>
          <w:bCs/>
          <w:color w:val="000000"/>
        </w:rPr>
        <w:t>4)</w:t>
      </w:r>
      <w:r>
        <w:rPr>
          <w:color w:val="000000"/>
        </w:rPr>
        <w:t> обеспечение руководства информацией для корректировки плана</w:t>
      </w:r>
    </w:p>
    <w:p w:rsidR="00210036" w:rsidRDefault="00210036" w:rsidP="00210036">
      <w:pPr>
        <w:shd w:val="clear" w:color="auto" w:fill="FFFFFF"/>
        <w:jc w:val="both"/>
        <w:rPr>
          <w:color w:val="000000"/>
        </w:rPr>
      </w:pPr>
      <w:r>
        <w:rPr>
          <w:b/>
          <w:bCs/>
          <w:color w:val="000000"/>
        </w:rPr>
        <w:t>7. Для того</w:t>
      </w:r>
      <w:proofErr w:type="gramStart"/>
      <w:r>
        <w:rPr>
          <w:b/>
          <w:bCs/>
          <w:color w:val="000000"/>
        </w:rPr>
        <w:t>,</w:t>
      </w:r>
      <w:proofErr w:type="gramEnd"/>
      <w:r>
        <w:rPr>
          <w:b/>
          <w:bCs/>
          <w:color w:val="000000"/>
        </w:rPr>
        <w:t xml:space="preserve"> чтобы быть эффективным контроль должен быть</w:t>
      </w:r>
    </w:p>
    <w:p w:rsidR="00210036" w:rsidRDefault="00210036" w:rsidP="00210036">
      <w:pPr>
        <w:shd w:val="clear" w:color="auto" w:fill="FFFFFF"/>
        <w:jc w:val="both"/>
        <w:rPr>
          <w:color w:val="000000"/>
        </w:rPr>
      </w:pPr>
      <w:r>
        <w:rPr>
          <w:b/>
          <w:bCs/>
          <w:color w:val="000000"/>
        </w:rPr>
        <w:t>1) </w:t>
      </w:r>
      <w:r>
        <w:rPr>
          <w:color w:val="000000"/>
        </w:rPr>
        <w:t>всеобъемлющим</w:t>
      </w:r>
    </w:p>
    <w:p w:rsidR="00210036" w:rsidRDefault="00210036" w:rsidP="00210036">
      <w:pPr>
        <w:shd w:val="clear" w:color="auto" w:fill="FFFFFF"/>
        <w:jc w:val="both"/>
        <w:rPr>
          <w:color w:val="000000"/>
        </w:rPr>
      </w:pPr>
      <w:r>
        <w:rPr>
          <w:b/>
          <w:bCs/>
          <w:color w:val="000000"/>
        </w:rPr>
        <w:t>2) </w:t>
      </w:r>
      <w:r>
        <w:rPr>
          <w:color w:val="000000"/>
        </w:rPr>
        <w:t>постоянно действующим</w:t>
      </w:r>
    </w:p>
    <w:p w:rsidR="00210036" w:rsidRDefault="00210036" w:rsidP="00210036">
      <w:pPr>
        <w:shd w:val="clear" w:color="auto" w:fill="FFFFFF"/>
        <w:jc w:val="both"/>
        <w:rPr>
          <w:color w:val="000000"/>
        </w:rPr>
      </w:pPr>
      <w:r>
        <w:rPr>
          <w:b/>
          <w:bCs/>
          <w:color w:val="000000"/>
        </w:rPr>
        <w:t>3) </w:t>
      </w:r>
      <w:r>
        <w:rPr>
          <w:color w:val="000000"/>
        </w:rPr>
        <w:t>экономным</w:t>
      </w:r>
    </w:p>
    <w:p w:rsidR="00210036" w:rsidRDefault="00210036" w:rsidP="00210036">
      <w:pPr>
        <w:shd w:val="clear" w:color="auto" w:fill="FFFFFF"/>
        <w:jc w:val="both"/>
        <w:rPr>
          <w:color w:val="000000"/>
        </w:rPr>
      </w:pPr>
      <w:r>
        <w:rPr>
          <w:b/>
          <w:bCs/>
          <w:color w:val="000000"/>
        </w:rPr>
        <w:t>4)</w:t>
      </w:r>
      <w:r>
        <w:rPr>
          <w:color w:val="000000"/>
        </w:rPr>
        <w:t> независимым</w:t>
      </w:r>
    </w:p>
    <w:p w:rsidR="00210036" w:rsidRDefault="00210036" w:rsidP="00210036">
      <w:pPr>
        <w:shd w:val="clear" w:color="auto" w:fill="FFFFFF"/>
        <w:jc w:val="both"/>
        <w:rPr>
          <w:color w:val="000000"/>
        </w:rPr>
      </w:pPr>
      <w:r>
        <w:rPr>
          <w:b/>
          <w:bCs/>
          <w:color w:val="000000"/>
        </w:rPr>
        <w:t>8. Предварительным контролем финансовых ресурсов организации является</w:t>
      </w:r>
    </w:p>
    <w:p w:rsidR="00210036" w:rsidRDefault="00210036" w:rsidP="00210036">
      <w:pPr>
        <w:shd w:val="clear" w:color="auto" w:fill="FFFFFF"/>
        <w:jc w:val="both"/>
        <w:rPr>
          <w:color w:val="000000"/>
        </w:rPr>
      </w:pPr>
      <w:r>
        <w:rPr>
          <w:b/>
          <w:bCs/>
          <w:color w:val="000000"/>
        </w:rPr>
        <w:t>1) </w:t>
      </w:r>
      <w:r>
        <w:rPr>
          <w:color w:val="000000"/>
        </w:rPr>
        <w:t>бюджет</w:t>
      </w:r>
    </w:p>
    <w:p w:rsidR="00210036" w:rsidRDefault="00210036" w:rsidP="00210036">
      <w:pPr>
        <w:shd w:val="clear" w:color="auto" w:fill="FFFFFF"/>
        <w:jc w:val="both"/>
        <w:rPr>
          <w:color w:val="000000"/>
        </w:rPr>
      </w:pPr>
      <w:r>
        <w:rPr>
          <w:b/>
          <w:bCs/>
          <w:color w:val="000000"/>
        </w:rPr>
        <w:t>2) </w:t>
      </w:r>
      <w:r>
        <w:rPr>
          <w:color w:val="000000"/>
        </w:rPr>
        <w:t>заключение аудиторской организации</w:t>
      </w:r>
    </w:p>
    <w:p w:rsidR="00210036" w:rsidRDefault="00210036" w:rsidP="00210036">
      <w:pPr>
        <w:shd w:val="clear" w:color="auto" w:fill="FFFFFF"/>
        <w:jc w:val="both"/>
        <w:rPr>
          <w:color w:val="000000"/>
        </w:rPr>
      </w:pPr>
      <w:r>
        <w:rPr>
          <w:b/>
          <w:bCs/>
          <w:color w:val="000000"/>
        </w:rPr>
        <w:t>3) </w:t>
      </w:r>
      <w:r>
        <w:rPr>
          <w:color w:val="000000"/>
        </w:rPr>
        <w:t>баланс</w:t>
      </w:r>
    </w:p>
    <w:p w:rsidR="00210036" w:rsidRDefault="00210036" w:rsidP="00210036">
      <w:pPr>
        <w:shd w:val="clear" w:color="auto" w:fill="FFFFFF"/>
        <w:jc w:val="both"/>
        <w:rPr>
          <w:color w:val="000000"/>
        </w:rPr>
      </w:pPr>
      <w:r>
        <w:rPr>
          <w:b/>
          <w:bCs/>
          <w:color w:val="000000"/>
        </w:rPr>
        <w:t>4)</w:t>
      </w:r>
      <w:r>
        <w:rPr>
          <w:color w:val="000000"/>
        </w:rPr>
        <w:t> финансовый отчет за прошедший период времени</w:t>
      </w:r>
    </w:p>
    <w:p w:rsidR="00210036" w:rsidRDefault="00210036" w:rsidP="00210036">
      <w:pPr>
        <w:shd w:val="clear" w:color="auto" w:fill="FFFFFF"/>
        <w:rPr>
          <w:color w:val="000000"/>
        </w:rPr>
      </w:pPr>
      <w:r>
        <w:rPr>
          <w:b/>
          <w:bCs/>
          <w:color w:val="000000"/>
        </w:rPr>
        <w:t>9. Из перечисленных пунктов: 1. предоставляет руководству информацию, необходимую для планирования в будущем; 2. сравнение фактически полученных и требуемых результатов; 3. способствует мотивации персонала, к функциям заключительного контроля относится:</w:t>
      </w:r>
    </w:p>
    <w:p w:rsidR="00210036" w:rsidRDefault="00210036" w:rsidP="00210036">
      <w:pPr>
        <w:shd w:val="clear" w:color="auto" w:fill="FFFFFF"/>
        <w:jc w:val="both"/>
        <w:rPr>
          <w:color w:val="000000"/>
        </w:rPr>
      </w:pPr>
      <w:r>
        <w:rPr>
          <w:b/>
          <w:bCs/>
          <w:color w:val="000000"/>
        </w:rPr>
        <w:t>1) </w:t>
      </w:r>
      <w:r>
        <w:rPr>
          <w:color w:val="000000"/>
        </w:rPr>
        <w:t>1, 2</w:t>
      </w:r>
    </w:p>
    <w:p w:rsidR="00210036" w:rsidRDefault="00210036" w:rsidP="00210036">
      <w:pPr>
        <w:shd w:val="clear" w:color="auto" w:fill="FFFFFF"/>
        <w:jc w:val="both"/>
        <w:rPr>
          <w:color w:val="000000"/>
        </w:rPr>
      </w:pPr>
      <w:r>
        <w:rPr>
          <w:b/>
          <w:bCs/>
          <w:color w:val="000000"/>
        </w:rPr>
        <w:t>2) </w:t>
      </w:r>
      <w:r>
        <w:rPr>
          <w:color w:val="000000"/>
        </w:rPr>
        <w:t>2, 3</w:t>
      </w:r>
    </w:p>
    <w:p w:rsidR="00210036" w:rsidRDefault="00210036" w:rsidP="00210036">
      <w:pPr>
        <w:shd w:val="clear" w:color="auto" w:fill="FFFFFF"/>
        <w:jc w:val="both"/>
        <w:rPr>
          <w:color w:val="000000"/>
        </w:rPr>
      </w:pPr>
      <w:r>
        <w:rPr>
          <w:b/>
          <w:bCs/>
          <w:color w:val="000000"/>
        </w:rPr>
        <w:t>3) </w:t>
      </w:r>
      <w:r>
        <w:rPr>
          <w:color w:val="000000"/>
        </w:rPr>
        <w:t>только 1</w:t>
      </w:r>
    </w:p>
    <w:p w:rsidR="00210036" w:rsidRDefault="00210036" w:rsidP="00210036">
      <w:pPr>
        <w:shd w:val="clear" w:color="auto" w:fill="FFFFFF"/>
        <w:jc w:val="both"/>
        <w:rPr>
          <w:color w:val="000000"/>
        </w:rPr>
      </w:pPr>
      <w:r>
        <w:rPr>
          <w:b/>
          <w:bCs/>
          <w:color w:val="000000"/>
        </w:rPr>
        <w:t>4)</w:t>
      </w:r>
      <w:r>
        <w:rPr>
          <w:color w:val="000000"/>
        </w:rPr>
        <w:t> 1,2, 3</w:t>
      </w:r>
    </w:p>
    <w:p w:rsidR="00210036" w:rsidRDefault="00210036" w:rsidP="00210036"/>
    <w:p w:rsidR="00210036" w:rsidRDefault="00210036" w:rsidP="00210036">
      <w:pPr>
        <w:rPr>
          <w:b/>
        </w:rPr>
      </w:pPr>
      <w:r>
        <w:rPr>
          <w:b/>
        </w:rPr>
        <w:t>Форма отчетности</w:t>
      </w:r>
    </w:p>
    <w:p w:rsidR="00210036" w:rsidRDefault="00210036" w:rsidP="00210036">
      <w:r>
        <w:t>Составление отчета:</w:t>
      </w:r>
    </w:p>
    <w:p w:rsidR="00210036" w:rsidRDefault="00210036" w:rsidP="00210036">
      <w:r>
        <w:t xml:space="preserve"> Наименование и цель работы.</w:t>
      </w:r>
    </w:p>
    <w:p w:rsidR="00210036" w:rsidRDefault="00210036" w:rsidP="00210036">
      <w:r>
        <w:t xml:space="preserve"> Ответить письменно на контрольные вопросы.   </w:t>
      </w:r>
    </w:p>
    <w:p w:rsidR="00210036" w:rsidRDefault="00210036" w:rsidP="00210036">
      <w:r>
        <w:t xml:space="preserve"> Выводы по работе.</w:t>
      </w:r>
    </w:p>
    <w:p w:rsidR="00210036" w:rsidRDefault="00210036" w:rsidP="00210036">
      <w:pPr>
        <w:rPr>
          <w:b/>
        </w:rPr>
      </w:pPr>
    </w:p>
    <w:p w:rsidR="00210036" w:rsidRDefault="00210036" w:rsidP="00210036">
      <w:pPr>
        <w:rPr>
          <w:b/>
          <w:color w:val="000000"/>
        </w:rPr>
      </w:pPr>
      <w:r>
        <w:rPr>
          <w:b/>
          <w:color w:val="000000"/>
        </w:rPr>
        <w:t>Критерии оценки</w:t>
      </w:r>
    </w:p>
    <w:tbl>
      <w:tblPr>
        <w:tblW w:w="9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9"/>
        <w:gridCol w:w="6936"/>
      </w:tblGrid>
      <w:tr w:rsidR="00210036" w:rsidTr="00210036">
        <w:tc>
          <w:tcPr>
            <w:tcW w:w="2977"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Оценка</w:t>
            </w: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Критерии</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«Отлично»</w:t>
            </w:r>
          </w:p>
          <w:p w:rsidR="00210036" w:rsidRDefault="00210036">
            <w:pPr>
              <w:tabs>
                <w:tab w:val="left" w:pos="1134"/>
                <w:tab w:val="left" w:pos="2295"/>
              </w:tabs>
              <w:jc w:val="center"/>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«отлично» заслуживает </w:t>
            </w:r>
            <w:proofErr w:type="gramStart"/>
            <w:r>
              <w:rPr>
                <w:rStyle w:val="FontStyle40"/>
              </w:rPr>
              <w:t>обучающийся</w:t>
            </w:r>
            <w:proofErr w:type="gramEnd"/>
            <w:r>
              <w:rPr>
                <w:rStyle w:val="FontStyle40"/>
              </w:rPr>
              <w:t>, обнаруживший всесторонние, систематические и глубокие знания теоретического материала, в соответствии с требованиями профессиональной образовательной программы, выполнивший полностью практическую (лабораторную) работу. Допускаются единичные несущественные ошибки, самостоятельно исправленные студентом.</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«Хорошо»</w:t>
            </w:r>
          </w:p>
          <w:p w:rsidR="00210036" w:rsidRDefault="00210036">
            <w:pPr>
              <w:tabs>
                <w:tab w:val="left" w:pos="1134"/>
                <w:tab w:val="left" w:pos="2295"/>
              </w:tabs>
              <w:jc w:val="center"/>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«хорошо» заслуживает </w:t>
            </w:r>
            <w:proofErr w:type="gramStart"/>
            <w:r>
              <w:rPr>
                <w:rStyle w:val="FontStyle40"/>
              </w:rPr>
              <w:t>обучающийся</w:t>
            </w:r>
            <w:proofErr w:type="gramEnd"/>
            <w:r>
              <w:rPr>
                <w:rStyle w:val="FontStyle40"/>
              </w:rPr>
              <w:t>, обнаруживший полное знание программного материала, умеющий пользоваться нормативной и справочной документацией, успешно выполнивший предусмотренные практические задания, допустивший неточности при выполнении практической работы. Допускаются отдельные несущественные ошибки, исправленные студентом после указания на них.</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«Удовлетворительно»</w:t>
            </w:r>
          </w:p>
          <w:p w:rsidR="00210036" w:rsidRDefault="00210036">
            <w:pPr>
              <w:tabs>
                <w:tab w:val="left" w:pos="1134"/>
                <w:tab w:val="left" w:pos="2295"/>
              </w:tabs>
              <w:jc w:val="both"/>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27"/>
              <w:widowControl/>
              <w:spacing w:line="240" w:lineRule="auto"/>
              <w:ind w:firstLine="0"/>
            </w:pPr>
            <w:r>
              <w:rPr>
                <w:rStyle w:val="FontStyle40"/>
              </w:rPr>
              <w:t xml:space="preserve">Оценку «удовлетворительно» заслуживает </w:t>
            </w:r>
            <w:proofErr w:type="gramStart"/>
            <w:r>
              <w:rPr>
                <w:rStyle w:val="FontStyle40"/>
              </w:rPr>
              <w:t>обучающийся</w:t>
            </w:r>
            <w:proofErr w:type="gramEnd"/>
            <w:r>
              <w:rPr>
                <w:rStyle w:val="FontStyle40"/>
              </w:rPr>
              <w:t>, обнаруживший неполные знания программного материала, но умеющий пользоваться нормативной и справочной документацией, допустивший ошибки в выполнении практической работы. Допускаются отдельные существенные ошибки, исправленные с помощью преподавателя.</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«Неудовлетворительно»</w:t>
            </w:r>
          </w:p>
          <w:p w:rsidR="00210036" w:rsidRDefault="00210036">
            <w:pPr>
              <w:tabs>
                <w:tab w:val="left" w:pos="1134"/>
                <w:tab w:val="left" w:pos="2295"/>
              </w:tabs>
              <w:jc w:val="both"/>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28"/>
              <w:widowControl/>
              <w:rPr>
                <w:rFonts w:ascii="Times New Roman" w:hAnsi="Times New Roman"/>
              </w:rPr>
            </w:pPr>
            <w:r>
              <w:rPr>
                <w:rStyle w:val="FontStyle40"/>
              </w:rPr>
              <w:t xml:space="preserve">Оценка «неудовлетворительно» выставляется </w:t>
            </w:r>
            <w:proofErr w:type="gramStart"/>
            <w:r>
              <w:rPr>
                <w:rStyle w:val="FontStyle40"/>
              </w:rPr>
              <w:t>обучающемуся</w:t>
            </w:r>
            <w:proofErr w:type="gramEnd"/>
            <w:r>
              <w:rPr>
                <w:rStyle w:val="FontStyle40"/>
              </w:rPr>
              <w:t>, имеющему пробелы в знаниях программного материала по профессиональной образовательной программе, допустившему существенные ошибки в выполнении практических заданий или не выполнивший их.</w:t>
            </w:r>
          </w:p>
        </w:tc>
      </w:tr>
    </w:tbl>
    <w:p w:rsidR="00210036" w:rsidRDefault="00210036" w:rsidP="00210036"/>
    <w:p w:rsidR="00210036" w:rsidRDefault="00210036" w:rsidP="00210036">
      <w:pPr>
        <w:jc w:val="center"/>
        <w:rPr>
          <w:b/>
        </w:rPr>
      </w:pPr>
      <w:r>
        <w:rPr>
          <w:b/>
        </w:rPr>
        <w:t xml:space="preserve">Практическое занятие № 10 -11. </w:t>
      </w:r>
    </w:p>
    <w:p w:rsidR="00210036" w:rsidRDefault="00210036" w:rsidP="00210036">
      <w:r>
        <w:rPr>
          <w:b/>
        </w:rPr>
        <w:t xml:space="preserve">Тема: </w:t>
      </w:r>
      <w:r>
        <w:t>Анализ системы методов управления и их взаимосвязи с мотивацией персонала гостиницы. Определение стиля руководства на основе ситуационных заданий</w:t>
      </w:r>
    </w:p>
    <w:p w:rsidR="00210036" w:rsidRDefault="00210036" w:rsidP="00210036">
      <w:r>
        <w:rPr>
          <w:b/>
        </w:rPr>
        <w:t>Цель:</w:t>
      </w:r>
      <w:r>
        <w:t xml:space="preserve"> Выработка навыков оценки применяемых методов управления и эффективности их практического использования.</w:t>
      </w:r>
    </w:p>
    <w:p w:rsidR="00210036" w:rsidRDefault="00210036" w:rsidP="00210036">
      <w:r>
        <w:rPr>
          <w:b/>
        </w:rPr>
        <w:t xml:space="preserve">Приобретаемые умения и знания: </w:t>
      </w:r>
      <w:r>
        <w:t>У</w:t>
      </w:r>
      <w:proofErr w:type="gramStart"/>
      <w:r>
        <w:t>4</w:t>
      </w:r>
      <w:proofErr w:type="gramEnd"/>
      <w:r>
        <w:t>, 37, З8, З9</w:t>
      </w:r>
    </w:p>
    <w:p w:rsidR="00210036" w:rsidRDefault="00210036" w:rsidP="00210036">
      <w:r>
        <w:rPr>
          <w:b/>
        </w:rPr>
        <w:t xml:space="preserve">Осваиваемые общие и профессиональные компетенции: </w:t>
      </w:r>
      <w:proofErr w:type="gramStart"/>
      <w:r>
        <w:t>ОК</w:t>
      </w:r>
      <w:proofErr w:type="gramEnd"/>
      <w:r>
        <w:t xml:space="preserve"> 01-ОК 05. ПК 2.2, ПК 4.2</w:t>
      </w:r>
    </w:p>
    <w:p w:rsidR="00210036" w:rsidRDefault="00210036" w:rsidP="00210036">
      <w:pPr>
        <w:rPr>
          <w:color w:val="FF0000"/>
        </w:rPr>
      </w:pPr>
      <w:r>
        <w:rPr>
          <w:b/>
        </w:rPr>
        <w:t>Норма времени:</w:t>
      </w:r>
      <w:r>
        <w:t xml:space="preserve"> 2 ч</w:t>
      </w:r>
    </w:p>
    <w:p w:rsidR="00210036" w:rsidRDefault="00210036" w:rsidP="00210036">
      <w:pPr>
        <w:autoSpaceDE w:val="0"/>
        <w:autoSpaceDN w:val="0"/>
        <w:adjustRightInd w:val="0"/>
        <w:rPr>
          <w:b/>
        </w:rPr>
      </w:pPr>
      <w:r>
        <w:rPr>
          <w:b/>
        </w:rPr>
        <w:t>Учебно-методическое оснащение рабочего места:</w:t>
      </w:r>
    </w:p>
    <w:p w:rsidR="00210036" w:rsidRDefault="00210036" w:rsidP="00210036">
      <w:pPr>
        <w:autoSpaceDE w:val="0"/>
        <w:autoSpaceDN w:val="0"/>
        <w:adjustRightInd w:val="0"/>
      </w:pPr>
      <w:r>
        <w:t xml:space="preserve"> Кабинет менеджмента и управления персоналом.</w:t>
      </w:r>
    </w:p>
    <w:p w:rsidR="00210036" w:rsidRDefault="00210036" w:rsidP="00210036">
      <w:pPr>
        <w:autoSpaceDE w:val="0"/>
        <w:autoSpaceDN w:val="0"/>
        <w:adjustRightInd w:val="0"/>
      </w:pPr>
      <w:r>
        <w:t>Оборудование учебного кабинета и рабочих мест кабинета:</w:t>
      </w:r>
    </w:p>
    <w:p w:rsidR="00210036" w:rsidRDefault="00210036" w:rsidP="00210036">
      <w:pPr>
        <w:autoSpaceDE w:val="0"/>
        <w:autoSpaceDN w:val="0"/>
        <w:adjustRightInd w:val="0"/>
      </w:pPr>
      <w:r>
        <w:t xml:space="preserve">посадочные места по количеству </w:t>
      </w:r>
      <w:proofErr w:type="gramStart"/>
      <w:r>
        <w:t>обучающихся</w:t>
      </w:r>
      <w:proofErr w:type="gramEnd"/>
      <w:r>
        <w:t>;</w:t>
      </w:r>
    </w:p>
    <w:p w:rsidR="00210036" w:rsidRDefault="00210036" w:rsidP="00210036">
      <w:pPr>
        <w:autoSpaceDE w:val="0"/>
        <w:autoSpaceDN w:val="0"/>
        <w:adjustRightInd w:val="0"/>
      </w:pPr>
      <w:r>
        <w:t>рабочее место педагога;</w:t>
      </w:r>
    </w:p>
    <w:p w:rsidR="00210036" w:rsidRDefault="00210036" w:rsidP="00210036">
      <w:pPr>
        <w:autoSpaceDE w:val="0"/>
        <w:autoSpaceDN w:val="0"/>
        <w:adjustRightInd w:val="0"/>
      </w:pPr>
      <w:r>
        <w:t>комплект учебно-методической документации;</w:t>
      </w:r>
    </w:p>
    <w:p w:rsidR="00210036" w:rsidRDefault="00210036" w:rsidP="00210036">
      <w:pPr>
        <w:autoSpaceDE w:val="0"/>
        <w:autoSpaceDN w:val="0"/>
        <w:adjustRightInd w:val="0"/>
      </w:pPr>
      <w:r>
        <w:t>наглядные пособия.</w:t>
      </w:r>
    </w:p>
    <w:p w:rsidR="00210036" w:rsidRDefault="00210036" w:rsidP="00210036">
      <w:pPr>
        <w:autoSpaceDE w:val="0"/>
        <w:autoSpaceDN w:val="0"/>
        <w:adjustRightInd w:val="0"/>
        <w:rPr>
          <w:b/>
          <w:bCs/>
        </w:rPr>
      </w:pPr>
      <w:r>
        <w:rPr>
          <w:b/>
          <w:bCs/>
        </w:rPr>
        <w:t>Технические средства обучения:</w:t>
      </w:r>
    </w:p>
    <w:p w:rsidR="00210036" w:rsidRDefault="00210036" w:rsidP="00210036">
      <w:pPr>
        <w:autoSpaceDE w:val="0"/>
        <w:autoSpaceDN w:val="0"/>
        <w:adjustRightInd w:val="0"/>
      </w:pPr>
      <w:r>
        <w:t>мультимедийная установка;</w:t>
      </w:r>
    </w:p>
    <w:p w:rsidR="00210036" w:rsidRDefault="00210036" w:rsidP="00210036">
      <w:pPr>
        <w:autoSpaceDE w:val="0"/>
        <w:autoSpaceDN w:val="0"/>
        <w:adjustRightInd w:val="0"/>
      </w:pPr>
      <w:r>
        <w:t>DVD-проектор;</w:t>
      </w:r>
    </w:p>
    <w:p w:rsidR="00210036" w:rsidRDefault="00210036" w:rsidP="00210036">
      <w:pPr>
        <w:autoSpaceDE w:val="0"/>
        <w:autoSpaceDN w:val="0"/>
        <w:adjustRightInd w:val="0"/>
      </w:pPr>
      <w:r>
        <w:t>Компьютер.</w:t>
      </w:r>
    </w:p>
    <w:p w:rsidR="00210036" w:rsidRDefault="00210036" w:rsidP="00210036">
      <w:pPr>
        <w:shd w:val="clear" w:color="auto" w:fill="FFFFFF"/>
        <w:spacing w:line="294" w:lineRule="atLeast"/>
        <w:rPr>
          <w:rFonts w:ascii="Arial" w:hAnsi="Arial" w:cs="Arial"/>
        </w:rPr>
      </w:pPr>
      <w:r>
        <w:rPr>
          <w:b/>
        </w:rPr>
        <w:t>Контрольные вопросы</w:t>
      </w:r>
      <w:r>
        <w:t xml:space="preserve"> </w:t>
      </w:r>
    </w:p>
    <w:p w:rsidR="00210036" w:rsidRDefault="00210036" w:rsidP="00210036">
      <w:pPr>
        <w:pStyle w:val="c4"/>
        <w:shd w:val="clear" w:color="auto" w:fill="FFFFFF"/>
        <w:spacing w:before="0" w:beforeAutospacing="0" w:after="0" w:afterAutospacing="0"/>
        <w:ind w:firstLine="568"/>
        <w:jc w:val="both"/>
        <w:rPr>
          <w:color w:val="000000"/>
          <w:sz w:val="20"/>
          <w:szCs w:val="20"/>
        </w:rPr>
      </w:pPr>
      <w:r>
        <w:rPr>
          <w:rStyle w:val="c5"/>
          <w:color w:val="000000"/>
        </w:rPr>
        <w:t>1. Что такое механизм управления, из чего он состоит?</w:t>
      </w:r>
    </w:p>
    <w:p w:rsidR="00210036" w:rsidRDefault="00210036" w:rsidP="00210036">
      <w:pPr>
        <w:pStyle w:val="c4"/>
        <w:shd w:val="clear" w:color="auto" w:fill="FFFFFF"/>
        <w:spacing w:before="0" w:beforeAutospacing="0" w:after="0" w:afterAutospacing="0"/>
        <w:ind w:firstLine="568"/>
        <w:jc w:val="both"/>
        <w:rPr>
          <w:color w:val="000000"/>
          <w:sz w:val="20"/>
          <w:szCs w:val="20"/>
        </w:rPr>
      </w:pPr>
      <w:r>
        <w:rPr>
          <w:rStyle w:val="c5"/>
          <w:color w:val="000000"/>
        </w:rPr>
        <w:t>2. По каким критериям классифицируются методы управления?</w:t>
      </w:r>
    </w:p>
    <w:p w:rsidR="00210036" w:rsidRDefault="00210036" w:rsidP="00210036">
      <w:pPr>
        <w:pStyle w:val="c4"/>
        <w:shd w:val="clear" w:color="auto" w:fill="FFFFFF"/>
        <w:spacing w:before="0" w:beforeAutospacing="0" w:after="0" w:afterAutospacing="0"/>
        <w:ind w:firstLine="568"/>
        <w:jc w:val="both"/>
        <w:rPr>
          <w:color w:val="000000"/>
          <w:sz w:val="20"/>
          <w:szCs w:val="20"/>
        </w:rPr>
      </w:pPr>
      <w:r>
        <w:rPr>
          <w:rStyle w:val="c5"/>
          <w:color w:val="000000"/>
        </w:rPr>
        <w:t>3. Чем отличаются друг от друга различные методы управления?</w:t>
      </w:r>
    </w:p>
    <w:p w:rsidR="00210036" w:rsidRDefault="00210036" w:rsidP="00210036">
      <w:pPr>
        <w:pStyle w:val="c4"/>
        <w:shd w:val="clear" w:color="auto" w:fill="FFFFFF"/>
        <w:spacing w:before="0" w:beforeAutospacing="0" w:after="0" w:afterAutospacing="0"/>
        <w:ind w:firstLine="568"/>
        <w:jc w:val="both"/>
        <w:rPr>
          <w:color w:val="000000"/>
          <w:sz w:val="20"/>
          <w:szCs w:val="20"/>
        </w:rPr>
      </w:pPr>
      <w:r>
        <w:rPr>
          <w:rStyle w:val="c5"/>
          <w:color w:val="000000"/>
        </w:rPr>
        <w:t>4. В каких случаях в органах власти предпочтительно использование административных методов управления?</w:t>
      </w:r>
    </w:p>
    <w:p w:rsidR="00210036" w:rsidRDefault="00210036" w:rsidP="00210036">
      <w:pPr>
        <w:pStyle w:val="c4"/>
        <w:shd w:val="clear" w:color="auto" w:fill="FFFFFF"/>
        <w:spacing w:before="0" w:beforeAutospacing="0" w:after="0" w:afterAutospacing="0"/>
        <w:ind w:firstLine="568"/>
        <w:jc w:val="both"/>
        <w:rPr>
          <w:color w:val="000000"/>
          <w:sz w:val="20"/>
          <w:szCs w:val="20"/>
        </w:rPr>
      </w:pPr>
      <w:r>
        <w:rPr>
          <w:rStyle w:val="c5"/>
          <w:color w:val="000000"/>
        </w:rPr>
        <w:t>5. В чем заключаются достоинства и недостатки основных методов управления?</w:t>
      </w:r>
    </w:p>
    <w:p w:rsidR="00210036" w:rsidRDefault="00210036" w:rsidP="00210036">
      <w:pPr>
        <w:pStyle w:val="c4"/>
        <w:shd w:val="clear" w:color="auto" w:fill="FFFFFF"/>
        <w:spacing w:before="0" w:beforeAutospacing="0" w:after="0" w:afterAutospacing="0"/>
        <w:ind w:firstLine="568"/>
        <w:jc w:val="both"/>
        <w:rPr>
          <w:color w:val="000000"/>
          <w:sz w:val="20"/>
          <w:szCs w:val="20"/>
        </w:rPr>
      </w:pPr>
      <w:r>
        <w:rPr>
          <w:rStyle w:val="c5"/>
          <w:color w:val="000000"/>
        </w:rPr>
        <w:t>6. Какие способы повышения эффективности менеджмента используют современные менеджеры?</w:t>
      </w:r>
    </w:p>
    <w:p w:rsidR="00210036" w:rsidRDefault="00210036" w:rsidP="00210036">
      <w:pPr>
        <w:pStyle w:val="c4"/>
        <w:shd w:val="clear" w:color="auto" w:fill="FFFFFF"/>
        <w:spacing w:before="0" w:beforeAutospacing="0" w:after="0" w:afterAutospacing="0"/>
        <w:ind w:firstLine="568"/>
        <w:jc w:val="both"/>
        <w:rPr>
          <w:color w:val="000000"/>
          <w:sz w:val="20"/>
          <w:szCs w:val="20"/>
        </w:rPr>
      </w:pPr>
      <w:r>
        <w:rPr>
          <w:rStyle w:val="c5"/>
          <w:color w:val="000000"/>
        </w:rPr>
        <w:t>7. Каким образом может быть проведена оценка эффективности менеджмента?</w:t>
      </w:r>
    </w:p>
    <w:p w:rsidR="00210036" w:rsidRDefault="00210036" w:rsidP="00210036">
      <w:pPr>
        <w:pStyle w:val="c4"/>
        <w:shd w:val="clear" w:color="auto" w:fill="FFFFFF"/>
        <w:spacing w:before="0" w:beforeAutospacing="0" w:after="0" w:afterAutospacing="0"/>
        <w:ind w:firstLine="568"/>
        <w:jc w:val="both"/>
        <w:rPr>
          <w:color w:val="000000"/>
          <w:sz w:val="20"/>
          <w:szCs w:val="20"/>
        </w:rPr>
      </w:pPr>
      <w:r>
        <w:rPr>
          <w:rStyle w:val="c5"/>
          <w:color w:val="000000"/>
        </w:rPr>
        <w:t>8. Как связаны между собой экономическая, производственная, социальная и экологическая эффективности?</w:t>
      </w:r>
    </w:p>
    <w:p w:rsidR="00210036" w:rsidRDefault="00210036" w:rsidP="00210036">
      <w:pPr>
        <w:autoSpaceDE w:val="0"/>
        <w:autoSpaceDN w:val="0"/>
        <w:adjustRightInd w:val="0"/>
        <w:rPr>
          <w:b/>
        </w:rPr>
      </w:pPr>
    </w:p>
    <w:p w:rsidR="00210036" w:rsidRDefault="00210036" w:rsidP="00210036">
      <w:pPr>
        <w:autoSpaceDE w:val="0"/>
        <w:autoSpaceDN w:val="0"/>
        <w:adjustRightInd w:val="0"/>
        <w:rPr>
          <w:b/>
          <w:bCs/>
        </w:rPr>
      </w:pPr>
      <w:r>
        <w:rPr>
          <w:b/>
        </w:rPr>
        <w:t>Литература</w:t>
      </w:r>
      <w:r>
        <w:rPr>
          <w:b/>
          <w:bCs/>
        </w:rPr>
        <w:t xml:space="preserve"> </w:t>
      </w:r>
    </w:p>
    <w:p w:rsidR="00210036" w:rsidRDefault="00210036" w:rsidP="00210036">
      <w:pPr>
        <w:autoSpaceDE w:val="0"/>
        <w:autoSpaceDN w:val="0"/>
        <w:adjustRightInd w:val="0"/>
        <w:rPr>
          <w:b/>
          <w:bCs/>
        </w:rPr>
      </w:pPr>
      <w:r>
        <w:rPr>
          <w:b/>
          <w:bCs/>
        </w:rPr>
        <w:t>Основные источники:</w:t>
      </w:r>
    </w:p>
    <w:p w:rsidR="00210036" w:rsidRDefault="00210036" w:rsidP="00210036">
      <w:pPr>
        <w:rPr>
          <w:shd w:val="clear" w:color="auto" w:fill="FFFFFF"/>
        </w:rPr>
      </w:pPr>
      <w:r>
        <w:rPr>
          <w:b/>
          <w:bCs/>
          <w:shd w:val="clear" w:color="auto" w:fill="FFFFFF"/>
        </w:rPr>
        <w:t>Менеджмент в туризме</w:t>
      </w:r>
      <w:r>
        <w:rPr>
          <w:shd w:val="clear" w:color="auto" w:fill="FFFFFF"/>
        </w:rPr>
        <w:t xml:space="preserve">: Учебное пособие / Д.Л. </w:t>
      </w:r>
      <w:proofErr w:type="spellStart"/>
      <w:r>
        <w:rPr>
          <w:shd w:val="clear" w:color="auto" w:fill="FFFFFF"/>
        </w:rPr>
        <w:t>Бикташева</w:t>
      </w:r>
      <w:proofErr w:type="spellEnd"/>
      <w:r>
        <w:rPr>
          <w:shd w:val="clear" w:color="auto" w:fill="FFFFFF"/>
        </w:rPr>
        <w:t xml:space="preserve">, Л.П. </w:t>
      </w:r>
      <w:proofErr w:type="spellStart"/>
      <w:r>
        <w:rPr>
          <w:shd w:val="clear" w:color="auto" w:fill="FFFFFF"/>
        </w:rPr>
        <w:t>Гиевая</w:t>
      </w:r>
      <w:proofErr w:type="spellEnd"/>
      <w:r>
        <w:rPr>
          <w:shd w:val="clear" w:color="auto" w:fill="FFFFFF"/>
        </w:rPr>
        <w:t>, Т.С. Жданова. - М.: Альфа-М: НИЦ ИНФРА-М, 2014.</w:t>
      </w:r>
    </w:p>
    <w:p w:rsidR="00210036" w:rsidRDefault="00210036" w:rsidP="00210036">
      <w:pPr>
        <w:autoSpaceDE w:val="0"/>
        <w:autoSpaceDN w:val="0"/>
        <w:adjustRightInd w:val="0"/>
        <w:rPr>
          <w:shd w:val="clear" w:color="auto" w:fill="FFFFFF"/>
        </w:rPr>
      </w:pPr>
      <w:r>
        <w:rPr>
          <w:b/>
          <w:bCs/>
          <w:shd w:val="clear" w:color="auto" w:fill="FFFFFF"/>
        </w:rPr>
        <w:t>Гостиничный менеджмент</w:t>
      </w:r>
      <w:r>
        <w:rPr>
          <w:shd w:val="clear" w:color="auto" w:fill="FFFFFF"/>
        </w:rPr>
        <w:t>: Учебник/Дмитриева Н. В., Зайцева Н. А., Огнева С. В., Ушаков Р. Н. - М.: Альфа-М, НИЦ ИНФРА-М, 2015. </w:t>
      </w:r>
    </w:p>
    <w:p w:rsidR="00210036" w:rsidRDefault="00210036" w:rsidP="00210036">
      <w:pPr>
        <w:jc w:val="center"/>
        <w:rPr>
          <w:b/>
        </w:rPr>
      </w:pPr>
    </w:p>
    <w:p w:rsidR="00210036" w:rsidRDefault="00210036" w:rsidP="00210036">
      <w:pPr>
        <w:jc w:val="center"/>
        <w:rPr>
          <w:b/>
        </w:rPr>
      </w:pPr>
      <w:r>
        <w:rPr>
          <w:b/>
        </w:rPr>
        <w:t>Ход работы</w:t>
      </w:r>
    </w:p>
    <w:p w:rsidR="00210036" w:rsidRDefault="00210036" w:rsidP="00210036">
      <w:r>
        <w:t>Ситуационные задачи</w:t>
      </w:r>
    </w:p>
    <w:p w:rsidR="00210036" w:rsidRDefault="00210036" w:rsidP="00210036">
      <w:r>
        <w:t>Ситуация 1. Работник одного из экономических отделов организации постоянно опаздывал на работу. Руководитель отдела неоднократно со стороны сотрудников слышал нарекания, что он мягок по отношению к нарушителю трудовой дисциплины. Однако руководитель знал, что это очень грамотный специалист, хорошо справляющийся со своей работой. Но он понимал, что постоянные опоздания на работу несовместимы с действующими в организации нормами. Он вызвал к себе работника и предупредил, что если он не прекратит опоздания, то ему будет объявлен выговор. Опоздания не прекратились. Руководитель объявил ему выговор, но ничего не изменилось. Следующий шаг,</w:t>
      </w:r>
    </w:p>
    <w:p w:rsidR="00210036" w:rsidRDefault="00210036" w:rsidP="00210036">
      <w:r>
        <w:t xml:space="preserve">который руководитель предпринял после очередного опоздания, - лишение сотрудника премии по итогам работы. Сотрудник был возмущен, так как свою работу он выполнял в полном объеме, качественно и в срок. Руководитель почувствовал, что применил слишком жесткие меры и решил посоветоваться со своим начальником, опытным руководителем. Рассказав обо всех предпринятых им действиях по отношению к своему сотруднику, он признался, что тот собирается увольняться. Выслушав его внимательно, начальник предложил поговорить с сотрудником и выяснить причины его постоянных опозданий и уже только после этого принимать решения. После очередного опоздания руководитель вызвал сотрудника к себе, расположил его к разговору и выяснил, что сотрудник живет в другом конце города и добирается на работу на трех видах транспорта, </w:t>
      </w:r>
      <w:proofErr w:type="gramStart"/>
      <w:r>
        <w:t>графики</w:t>
      </w:r>
      <w:proofErr w:type="gramEnd"/>
      <w:r>
        <w:t xml:space="preserve"> движения которых не согласованы и ему придется менять место работы, так как в просьбе помочь с общежитием ему отказали. После этого разговора руководитель помог сотруднику получить комнату в общежитии и опоздания прекратились. </w:t>
      </w:r>
    </w:p>
    <w:p w:rsidR="00210036" w:rsidRDefault="00210036" w:rsidP="00210036">
      <w:r>
        <w:t xml:space="preserve">Задание </w:t>
      </w:r>
    </w:p>
    <w:p w:rsidR="00210036" w:rsidRDefault="00210036" w:rsidP="00210036">
      <w:r>
        <w:t xml:space="preserve">1) Определите, какими методами управления пользовался руководитель? </w:t>
      </w:r>
    </w:p>
    <w:p w:rsidR="00210036" w:rsidRDefault="00210036" w:rsidP="00210036">
      <w:r>
        <w:t xml:space="preserve">2) Оцените эффективность применения каждого метода в конкретной ситуации. </w:t>
      </w:r>
    </w:p>
    <w:p w:rsidR="00210036" w:rsidRDefault="00210036" w:rsidP="00210036">
      <w:r>
        <w:t>3) Опишите свои шаги по выбору методов управления в данной ситуации.</w:t>
      </w:r>
    </w:p>
    <w:p w:rsidR="00210036" w:rsidRDefault="00210036" w:rsidP="00210036">
      <w:r>
        <w:t xml:space="preserve"> Ситуация 2. При анализе управленческой деятельности руководителей двух конкурирующих предприятий было выяснено следующее. Руководитель первого предприятия хорошо знает свой коллектив, интересуется успехами и промахами (ошибками) в работе своих сотрудников. Он требует от руководителей функциональных и производственных подразделений, чтобы они больше интересовались возможностями и характерами своих сотрудников в целях последующего воздействия на них. Руководитель второго предприятия гордится высокой исполнительностью в своем коллективе. Он добивается этого через приказы, распоряжения, указания. Однако последнее время на этом предприятии возросла текучесть кадров, и предприятие стало сдавать свои позиции в конкурентной борьбе. </w:t>
      </w:r>
    </w:p>
    <w:p w:rsidR="00210036" w:rsidRDefault="00210036" w:rsidP="00210036">
      <w:r>
        <w:t xml:space="preserve">Задание </w:t>
      </w:r>
    </w:p>
    <w:p w:rsidR="00210036" w:rsidRDefault="00210036" w:rsidP="00210036">
      <w:r>
        <w:t xml:space="preserve">1) Определите, какими методами управления пользовались руководители предприятий? Сравните их. </w:t>
      </w:r>
    </w:p>
    <w:p w:rsidR="00210036" w:rsidRDefault="00210036" w:rsidP="00210036">
      <w:r>
        <w:t>2) Почему, на ваш взгляд, второе предприятие стало сдавать свои позиции?</w:t>
      </w:r>
    </w:p>
    <w:p w:rsidR="00210036" w:rsidRDefault="00210036" w:rsidP="00210036">
      <w:pPr>
        <w:pStyle w:val="c4"/>
        <w:shd w:val="clear" w:color="auto" w:fill="FFFFFF"/>
        <w:spacing w:before="0" w:beforeAutospacing="0" w:after="0" w:afterAutospacing="0"/>
        <w:ind w:firstLine="568"/>
        <w:jc w:val="both"/>
        <w:rPr>
          <w:color w:val="000000"/>
          <w:sz w:val="20"/>
          <w:szCs w:val="20"/>
        </w:rPr>
      </w:pPr>
      <w:r>
        <w:rPr>
          <w:rStyle w:val="c5"/>
          <w:color w:val="000000"/>
        </w:rPr>
        <w:t>Деловая игра «Мозговой штурм» Описание игры: Деловая игра «Мозговой штурм» - продуктивный способ выдвижения новых идей. Подчас довольно сложная проблема, не поддавшаяся решению традиционными способами, неожиданно получала оригинальное решение методом «мозгового штурма». Этот метод развивает мыслительные процессы, способность абстрагироваться от объективных условий и существующих ограничений, умение сосредоточиться на какой-либо узкой актуальной цели и т.д.</w:t>
      </w:r>
    </w:p>
    <w:p w:rsidR="00210036" w:rsidRDefault="00210036" w:rsidP="00210036">
      <w:pPr>
        <w:pStyle w:val="c4"/>
        <w:shd w:val="clear" w:color="auto" w:fill="FFFFFF"/>
        <w:spacing w:before="0" w:beforeAutospacing="0" w:after="0" w:afterAutospacing="0"/>
        <w:ind w:firstLine="568"/>
        <w:jc w:val="both"/>
        <w:rPr>
          <w:color w:val="000000"/>
          <w:sz w:val="20"/>
          <w:szCs w:val="20"/>
        </w:rPr>
      </w:pPr>
      <w:r>
        <w:rPr>
          <w:rStyle w:val="c5"/>
          <w:color w:val="000000"/>
        </w:rPr>
        <w:t>Выборочная проверка выполнения заданий по теме 3.1, предусмотренных для самостоятельной работы.</w:t>
      </w:r>
    </w:p>
    <w:p w:rsidR="00210036" w:rsidRDefault="00210036" w:rsidP="00210036">
      <w:pPr>
        <w:pStyle w:val="c4"/>
        <w:shd w:val="clear" w:color="auto" w:fill="FFFFFF"/>
        <w:spacing w:before="0" w:beforeAutospacing="0" w:after="0" w:afterAutospacing="0"/>
        <w:ind w:firstLine="568"/>
        <w:jc w:val="both"/>
        <w:rPr>
          <w:color w:val="000000"/>
          <w:sz w:val="20"/>
          <w:szCs w:val="20"/>
        </w:rPr>
      </w:pPr>
      <w:r>
        <w:rPr>
          <w:rStyle w:val="c5"/>
          <w:color w:val="000000"/>
        </w:rPr>
        <w:t>Решение практико-ориентированных кейсов по экономической эффективности управления.</w:t>
      </w:r>
    </w:p>
    <w:p w:rsidR="00210036" w:rsidRDefault="00210036" w:rsidP="00210036"/>
    <w:p w:rsidR="00210036" w:rsidRDefault="00210036" w:rsidP="00210036">
      <w:pPr>
        <w:rPr>
          <w:b/>
        </w:rPr>
      </w:pPr>
      <w:r>
        <w:rPr>
          <w:b/>
        </w:rPr>
        <w:t>Форма отчетности</w:t>
      </w:r>
    </w:p>
    <w:p w:rsidR="00210036" w:rsidRDefault="00210036" w:rsidP="00210036">
      <w:r>
        <w:t>Составление отчета:</w:t>
      </w:r>
    </w:p>
    <w:p w:rsidR="00210036" w:rsidRDefault="00210036" w:rsidP="00210036">
      <w:r>
        <w:t xml:space="preserve"> Наименование и цель работы.</w:t>
      </w:r>
    </w:p>
    <w:p w:rsidR="00210036" w:rsidRDefault="00210036" w:rsidP="00210036">
      <w:r>
        <w:t xml:space="preserve"> Ответить письменно на контрольные вопросы.   </w:t>
      </w:r>
    </w:p>
    <w:p w:rsidR="00210036" w:rsidRDefault="00210036" w:rsidP="00210036">
      <w:r>
        <w:t xml:space="preserve"> Выводы по работе.</w:t>
      </w:r>
    </w:p>
    <w:p w:rsidR="00210036" w:rsidRDefault="00210036" w:rsidP="00210036">
      <w:pPr>
        <w:rPr>
          <w:b/>
          <w:color w:val="000000"/>
        </w:rPr>
      </w:pPr>
      <w:r>
        <w:rPr>
          <w:b/>
          <w:color w:val="000000"/>
        </w:rPr>
        <w:t>Критерии оценки</w:t>
      </w:r>
    </w:p>
    <w:tbl>
      <w:tblPr>
        <w:tblW w:w="9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9"/>
        <w:gridCol w:w="6936"/>
      </w:tblGrid>
      <w:tr w:rsidR="00210036" w:rsidTr="00210036">
        <w:tc>
          <w:tcPr>
            <w:tcW w:w="2977"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Оценка</w:t>
            </w: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Критерии</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«Отлично»</w:t>
            </w:r>
          </w:p>
          <w:p w:rsidR="00210036" w:rsidRDefault="00210036">
            <w:pPr>
              <w:tabs>
                <w:tab w:val="left" w:pos="1134"/>
                <w:tab w:val="left" w:pos="2295"/>
              </w:tabs>
              <w:jc w:val="center"/>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«отлично» заслуживает </w:t>
            </w:r>
            <w:proofErr w:type="gramStart"/>
            <w:r>
              <w:rPr>
                <w:rStyle w:val="FontStyle40"/>
              </w:rPr>
              <w:t>обучающийся</w:t>
            </w:r>
            <w:proofErr w:type="gramEnd"/>
            <w:r>
              <w:rPr>
                <w:rStyle w:val="FontStyle40"/>
              </w:rPr>
              <w:t>, обнаруживший всесторонние, систематические и глубокие знания теоретического материала, в соответствии с требованиями профессиональной образовательной программы, выполнивший полностью практическую (лабораторную) работу. Допускаются единичные несущественные ошибки, самостоятельно исправленные студентом.</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«Хорошо»</w:t>
            </w:r>
          </w:p>
          <w:p w:rsidR="00210036" w:rsidRDefault="00210036">
            <w:pPr>
              <w:tabs>
                <w:tab w:val="left" w:pos="1134"/>
                <w:tab w:val="left" w:pos="2295"/>
              </w:tabs>
              <w:jc w:val="center"/>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«хорошо» заслуживает </w:t>
            </w:r>
            <w:proofErr w:type="gramStart"/>
            <w:r>
              <w:rPr>
                <w:rStyle w:val="FontStyle40"/>
              </w:rPr>
              <w:t>обучающийся</w:t>
            </w:r>
            <w:proofErr w:type="gramEnd"/>
            <w:r>
              <w:rPr>
                <w:rStyle w:val="FontStyle40"/>
              </w:rPr>
              <w:t>, обнаруживший полное знание программного материала, умеющий пользоваться нормативной и справочной документацией, успешно выполнивший предусмотренные практические задания, допустивший неточности при выполнении практической работы. Допускаются отдельные несущественные ошибки, исправленные студентом после указания на них.</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«Удовлетворительно»</w:t>
            </w:r>
          </w:p>
          <w:p w:rsidR="00210036" w:rsidRDefault="00210036">
            <w:pPr>
              <w:tabs>
                <w:tab w:val="left" w:pos="1134"/>
                <w:tab w:val="left" w:pos="2295"/>
              </w:tabs>
              <w:jc w:val="both"/>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27"/>
              <w:widowControl/>
              <w:spacing w:line="240" w:lineRule="auto"/>
              <w:ind w:firstLine="0"/>
            </w:pPr>
            <w:r>
              <w:rPr>
                <w:rStyle w:val="FontStyle40"/>
              </w:rPr>
              <w:t xml:space="preserve">Оценку «удовлетворительно» заслуживает </w:t>
            </w:r>
            <w:proofErr w:type="gramStart"/>
            <w:r>
              <w:rPr>
                <w:rStyle w:val="FontStyle40"/>
              </w:rPr>
              <w:t>обучающийся</w:t>
            </w:r>
            <w:proofErr w:type="gramEnd"/>
            <w:r>
              <w:rPr>
                <w:rStyle w:val="FontStyle40"/>
              </w:rPr>
              <w:t>, обнаруживший неполные знания программного материала, но умеющий пользоваться нормативной и справочной документацией, допустивший ошибки в выполнении практической работы. Допускаются отдельные существенные ошибки, исправленные с помощью преподавателя.</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«Неудовлетворительно»</w:t>
            </w:r>
          </w:p>
          <w:p w:rsidR="00210036" w:rsidRDefault="00210036">
            <w:pPr>
              <w:tabs>
                <w:tab w:val="left" w:pos="1134"/>
                <w:tab w:val="left" w:pos="2295"/>
              </w:tabs>
              <w:jc w:val="both"/>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28"/>
              <w:widowControl/>
              <w:rPr>
                <w:rFonts w:ascii="Times New Roman" w:hAnsi="Times New Roman"/>
              </w:rPr>
            </w:pPr>
            <w:r>
              <w:rPr>
                <w:rStyle w:val="FontStyle40"/>
              </w:rPr>
              <w:t xml:space="preserve">Оценка «неудовлетворительно» выставляется </w:t>
            </w:r>
            <w:proofErr w:type="gramStart"/>
            <w:r>
              <w:rPr>
                <w:rStyle w:val="FontStyle40"/>
              </w:rPr>
              <w:t>обучающемуся</w:t>
            </w:r>
            <w:proofErr w:type="gramEnd"/>
            <w:r>
              <w:rPr>
                <w:rStyle w:val="FontStyle40"/>
              </w:rPr>
              <w:t>, имеющему пробелы в знаниях программного материала по профессиональной образовательной программе, допустившему существенные ошибки в выполнении практических заданий или не выполнивший их.</w:t>
            </w:r>
          </w:p>
        </w:tc>
      </w:tr>
    </w:tbl>
    <w:p w:rsidR="00210036" w:rsidRDefault="00210036" w:rsidP="00210036">
      <w:pPr>
        <w:jc w:val="center"/>
        <w:rPr>
          <w:b/>
        </w:rPr>
      </w:pPr>
    </w:p>
    <w:p w:rsidR="00210036" w:rsidRDefault="00210036" w:rsidP="00210036">
      <w:pPr>
        <w:jc w:val="center"/>
        <w:rPr>
          <w:b/>
        </w:rPr>
      </w:pPr>
    </w:p>
    <w:p w:rsidR="00210036" w:rsidRDefault="00210036" w:rsidP="00210036">
      <w:pPr>
        <w:jc w:val="center"/>
        <w:rPr>
          <w:b/>
        </w:rPr>
      </w:pPr>
      <w:r>
        <w:rPr>
          <w:b/>
        </w:rPr>
        <w:t xml:space="preserve">Практическое занятие № 12. </w:t>
      </w:r>
    </w:p>
    <w:p w:rsidR="00210036" w:rsidRDefault="00210036" w:rsidP="00210036">
      <w:pPr>
        <w:rPr>
          <w:b/>
        </w:rPr>
      </w:pPr>
      <w:r>
        <w:rPr>
          <w:b/>
        </w:rPr>
        <w:t xml:space="preserve">Тема: </w:t>
      </w:r>
      <w:r>
        <w:t>Разработка управленческого решения и его принятие</w:t>
      </w:r>
      <w:r>
        <w:rPr>
          <w:b/>
        </w:rPr>
        <w:t xml:space="preserve"> </w:t>
      </w:r>
    </w:p>
    <w:p w:rsidR="00210036" w:rsidRDefault="00210036" w:rsidP="00210036">
      <w:r>
        <w:rPr>
          <w:b/>
        </w:rPr>
        <w:t>Цель:</w:t>
      </w:r>
      <w:r>
        <w:t xml:space="preserve"> Выработка навыков принятия эффективных управленческих решений.</w:t>
      </w:r>
    </w:p>
    <w:p w:rsidR="00210036" w:rsidRDefault="00210036" w:rsidP="00210036">
      <w:r>
        <w:rPr>
          <w:b/>
        </w:rPr>
        <w:t xml:space="preserve">Приобретаемые умения и знания: </w:t>
      </w:r>
      <w:r>
        <w:t>У</w:t>
      </w:r>
      <w:proofErr w:type="gramStart"/>
      <w:r>
        <w:t>4</w:t>
      </w:r>
      <w:proofErr w:type="gramEnd"/>
      <w:r>
        <w:t>, 37, З8, З9</w:t>
      </w:r>
    </w:p>
    <w:p w:rsidR="00210036" w:rsidRDefault="00210036" w:rsidP="00210036">
      <w:r>
        <w:rPr>
          <w:b/>
        </w:rPr>
        <w:t xml:space="preserve">Осваиваемые общие и профессиональные компетенции: </w:t>
      </w:r>
      <w:proofErr w:type="gramStart"/>
      <w:r>
        <w:t>ОК</w:t>
      </w:r>
      <w:proofErr w:type="gramEnd"/>
      <w:r>
        <w:t xml:space="preserve"> 01-ОК.05, ОК 11,ПК 2.2, ПК 4.2</w:t>
      </w:r>
    </w:p>
    <w:p w:rsidR="00210036" w:rsidRDefault="00210036" w:rsidP="00210036">
      <w:pPr>
        <w:rPr>
          <w:color w:val="FF0000"/>
        </w:rPr>
      </w:pPr>
      <w:r>
        <w:rPr>
          <w:b/>
        </w:rPr>
        <w:t>Норма времени:</w:t>
      </w:r>
      <w:r>
        <w:t xml:space="preserve"> 1 ч</w:t>
      </w:r>
    </w:p>
    <w:p w:rsidR="00210036" w:rsidRDefault="00210036" w:rsidP="00210036">
      <w:pPr>
        <w:autoSpaceDE w:val="0"/>
        <w:autoSpaceDN w:val="0"/>
        <w:adjustRightInd w:val="0"/>
        <w:rPr>
          <w:b/>
        </w:rPr>
      </w:pPr>
      <w:r>
        <w:rPr>
          <w:b/>
        </w:rPr>
        <w:t>Учебно-методическое оснащение рабочего места:</w:t>
      </w:r>
    </w:p>
    <w:p w:rsidR="00210036" w:rsidRDefault="00210036" w:rsidP="00210036">
      <w:pPr>
        <w:autoSpaceDE w:val="0"/>
        <w:autoSpaceDN w:val="0"/>
        <w:adjustRightInd w:val="0"/>
      </w:pPr>
      <w:r>
        <w:t xml:space="preserve"> Кабинет менеджмента и управления персоналом.</w:t>
      </w:r>
    </w:p>
    <w:p w:rsidR="00210036" w:rsidRDefault="00210036" w:rsidP="00210036">
      <w:pPr>
        <w:autoSpaceDE w:val="0"/>
        <w:autoSpaceDN w:val="0"/>
        <w:adjustRightInd w:val="0"/>
      </w:pPr>
      <w:r>
        <w:t>Оборудование учебного кабинета и рабочих мест кабинета:</w:t>
      </w:r>
    </w:p>
    <w:p w:rsidR="00210036" w:rsidRDefault="00210036" w:rsidP="00210036">
      <w:pPr>
        <w:autoSpaceDE w:val="0"/>
        <w:autoSpaceDN w:val="0"/>
        <w:adjustRightInd w:val="0"/>
      </w:pPr>
      <w:r>
        <w:t xml:space="preserve">посадочные места по количеству </w:t>
      </w:r>
      <w:proofErr w:type="gramStart"/>
      <w:r>
        <w:t>обучающихся</w:t>
      </w:r>
      <w:proofErr w:type="gramEnd"/>
      <w:r>
        <w:t>;</w:t>
      </w:r>
    </w:p>
    <w:p w:rsidR="00210036" w:rsidRDefault="00210036" w:rsidP="00210036">
      <w:pPr>
        <w:autoSpaceDE w:val="0"/>
        <w:autoSpaceDN w:val="0"/>
        <w:adjustRightInd w:val="0"/>
      </w:pPr>
      <w:r>
        <w:t>рабочее место педагога;</w:t>
      </w:r>
    </w:p>
    <w:p w:rsidR="00210036" w:rsidRDefault="00210036" w:rsidP="00210036">
      <w:pPr>
        <w:autoSpaceDE w:val="0"/>
        <w:autoSpaceDN w:val="0"/>
        <w:adjustRightInd w:val="0"/>
      </w:pPr>
      <w:r>
        <w:t>комплект учебно-методической документации;</w:t>
      </w:r>
    </w:p>
    <w:p w:rsidR="00210036" w:rsidRDefault="00210036" w:rsidP="00210036">
      <w:pPr>
        <w:autoSpaceDE w:val="0"/>
        <w:autoSpaceDN w:val="0"/>
        <w:adjustRightInd w:val="0"/>
      </w:pPr>
      <w:r>
        <w:t>наглядные пособия.</w:t>
      </w:r>
    </w:p>
    <w:p w:rsidR="00210036" w:rsidRDefault="00210036" w:rsidP="00210036">
      <w:pPr>
        <w:autoSpaceDE w:val="0"/>
        <w:autoSpaceDN w:val="0"/>
        <w:adjustRightInd w:val="0"/>
        <w:rPr>
          <w:b/>
          <w:bCs/>
        </w:rPr>
      </w:pPr>
      <w:r>
        <w:rPr>
          <w:b/>
          <w:bCs/>
        </w:rPr>
        <w:t>Технические средства обучения:</w:t>
      </w:r>
    </w:p>
    <w:p w:rsidR="00210036" w:rsidRDefault="00210036" w:rsidP="00210036">
      <w:pPr>
        <w:autoSpaceDE w:val="0"/>
        <w:autoSpaceDN w:val="0"/>
        <w:adjustRightInd w:val="0"/>
      </w:pPr>
      <w:r>
        <w:t>мультимедийная установка;</w:t>
      </w:r>
    </w:p>
    <w:p w:rsidR="00210036" w:rsidRDefault="00210036" w:rsidP="00210036">
      <w:pPr>
        <w:autoSpaceDE w:val="0"/>
        <w:autoSpaceDN w:val="0"/>
        <w:adjustRightInd w:val="0"/>
      </w:pPr>
      <w:r>
        <w:t>DVD-проектор;</w:t>
      </w:r>
    </w:p>
    <w:p w:rsidR="00210036" w:rsidRDefault="00210036" w:rsidP="00210036">
      <w:pPr>
        <w:autoSpaceDE w:val="0"/>
        <w:autoSpaceDN w:val="0"/>
        <w:adjustRightInd w:val="0"/>
      </w:pPr>
      <w:r>
        <w:t>Компьютер.</w:t>
      </w:r>
    </w:p>
    <w:p w:rsidR="00210036" w:rsidRDefault="00210036" w:rsidP="00210036">
      <w:pPr>
        <w:shd w:val="clear" w:color="auto" w:fill="FFFFFF"/>
        <w:spacing w:line="294" w:lineRule="atLeast"/>
        <w:rPr>
          <w:rFonts w:ascii="Arial" w:hAnsi="Arial" w:cs="Arial"/>
        </w:rPr>
      </w:pPr>
      <w:r>
        <w:rPr>
          <w:b/>
        </w:rPr>
        <w:t>Контрольные вопросы</w:t>
      </w:r>
      <w:r>
        <w:t xml:space="preserve"> </w:t>
      </w:r>
    </w:p>
    <w:p w:rsidR="00210036" w:rsidRDefault="00210036" w:rsidP="00210036">
      <w:pPr>
        <w:numPr>
          <w:ilvl w:val="0"/>
          <w:numId w:val="49"/>
        </w:numPr>
        <w:shd w:val="clear" w:color="auto" w:fill="FFFFFF"/>
        <w:ind w:left="1286"/>
        <w:jc w:val="both"/>
        <w:rPr>
          <w:color w:val="000000"/>
          <w:sz w:val="20"/>
          <w:szCs w:val="20"/>
        </w:rPr>
      </w:pPr>
      <w:r>
        <w:rPr>
          <w:color w:val="000000"/>
        </w:rPr>
        <w:t>Сущность понятий «проблема» и «управленческое решение»</w:t>
      </w:r>
    </w:p>
    <w:p w:rsidR="00210036" w:rsidRDefault="00210036" w:rsidP="00210036">
      <w:pPr>
        <w:numPr>
          <w:ilvl w:val="0"/>
          <w:numId w:val="49"/>
        </w:numPr>
        <w:shd w:val="clear" w:color="auto" w:fill="FFFFFF"/>
        <w:ind w:left="1286"/>
        <w:jc w:val="both"/>
        <w:rPr>
          <w:color w:val="000000"/>
        </w:rPr>
      </w:pPr>
      <w:r>
        <w:rPr>
          <w:color w:val="000000"/>
        </w:rPr>
        <w:t>Классификация управленческих решений</w:t>
      </w:r>
    </w:p>
    <w:p w:rsidR="00210036" w:rsidRDefault="00210036" w:rsidP="00210036">
      <w:pPr>
        <w:numPr>
          <w:ilvl w:val="0"/>
          <w:numId w:val="49"/>
        </w:numPr>
        <w:shd w:val="clear" w:color="auto" w:fill="FFFFFF"/>
        <w:ind w:left="1286"/>
        <w:jc w:val="both"/>
        <w:rPr>
          <w:color w:val="000000"/>
        </w:rPr>
      </w:pPr>
      <w:r>
        <w:rPr>
          <w:color w:val="000000"/>
        </w:rPr>
        <w:t>Принципы принятия решений</w:t>
      </w:r>
    </w:p>
    <w:p w:rsidR="00210036" w:rsidRDefault="00210036" w:rsidP="00210036">
      <w:pPr>
        <w:numPr>
          <w:ilvl w:val="0"/>
          <w:numId w:val="49"/>
        </w:numPr>
        <w:shd w:val="clear" w:color="auto" w:fill="FFFFFF"/>
        <w:ind w:left="1286"/>
        <w:jc w:val="both"/>
        <w:rPr>
          <w:color w:val="000000"/>
        </w:rPr>
      </w:pPr>
      <w:r>
        <w:rPr>
          <w:color w:val="000000"/>
        </w:rPr>
        <w:t>Этапы разработки рационального решения</w:t>
      </w:r>
    </w:p>
    <w:p w:rsidR="00210036" w:rsidRDefault="00210036" w:rsidP="00210036">
      <w:pPr>
        <w:numPr>
          <w:ilvl w:val="0"/>
          <w:numId w:val="49"/>
        </w:numPr>
        <w:shd w:val="clear" w:color="auto" w:fill="FFFFFF"/>
        <w:ind w:left="1286"/>
        <w:jc w:val="both"/>
        <w:rPr>
          <w:color w:val="000000"/>
        </w:rPr>
      </w:pPr>
      <w:r>
        <w:rPr>
          <w:color w:val="000000"/>
        </w:rPr>
        <w:t>Методы моделирования и оптимизации решений</w:t>
      </w:r>
    </w:p>
    <w:p w:rsidR="00210036" w:rsidRDefault="00210036" w:rsidP="00210036">
      <w:pPr>
        <w:numPr>
          <w:ilvl w:val="0"/>
          <w:numId w:val="49"/>
        </w:numPr>
        <w:shd w:val="clear" w:color="auto" w:fill="FFFFFF"/>
        <w:ind w:left="1286"/>
        <w:jc w:val="both"/>
        <w:rPr>
          <w:color w:val="000000"/>
        </w:rPr>
      </w:pPr>
      <w:r>
        <w:rPr>
          <w:color w:val="000000"/>
        </w:rPr>
        <w:t>Барьеры в принятии управленческих решений</w:t>
      </w:r>
    </w:p>
    <w:p w:rsidR="00210036" w:rsidRDefault="00210036" w:rsidP="00210036">
      <w:pPr>
        <w:numPr>
          <w:ilvl w:val="0"/>
          <w:numId w:val="49"/>
        </w:numPr>
        <w:shd w:val="clear" w:color="auto" w:fill="FFFFFF"/>
        <w:ind w:left="1286"/>
        <w:jc w:val="both"/>
        <w:rPr>
          <w:color w:val="000000"/>
        </w:rPr>
      </w:pPr>
      <w:r>
        <w:rPr>
          <w:color w:val="000000"/>
        </w:rPr>
        <w:t>Охарактеризуйте количественные методы подготовки и принятия решения</w:t>
      </w:r>
    </w:p>
    <w:p w:rsidR="00210036" w:rsidRDefault="00210036" w:rsidP="00210036">
      <w:pPr>
        <w:numPr>
          <w:ilvl w:val="0"/>
          <w:numId w:val="49"/>
        </w:numPr>
        <w:shd w:val="clear" w:color="auto" w:fill="FFFFFF"/>
        <w:ind w:left="1286"/>
        <w:jc w:val="both"/>
        <w:rPr>
          <w:color w:val="000000"/>
        </w:rPr>
      </w:pPr>
      <w:r>
        <w:rPr>
          <w:color w:val="000000"/>
        </w:rPr>
        <w:t>Охарактеризуйте качественные методы подготовки и принятия решения</w:t>
      </w:r>
    </w:p>
    <w:p w:rsidR="00210036" w:rsidRDefault="00210036" w:rsidP="00210036">
      <w:pPr>
        <w:pStyle w:val="c4"/>
        <w:shd w:val="clear" w:color="auto" w:fill="FFFFFF"/>
        <w:spacing w:before="0" w:beforeAutospacing="0" w:after="0" w:afterAutospacing="0"/>
        <w:ind w:firstLine="568"/>
        <w:jc w:val="both"/>
        <w:rPr>
          <w:b/>
        </w:rPr>
      </w:pPr>
    </w:p>
    <w:p w:rsidR="00210036" w:rsidRDefault="00210036" w:rsidP="00210036">
      <w:pPr>
        <w:autoSpaceDE w:val="0"/>
        <w:autoSpaceDN w:val="0"/>
        <w:adjustRightInd w:val="0"/>
        <w:rPr>
          <w:b/>
          <w:bCs/>
        </w:rPr>
      </w:pPr>
      <w:r>
        <w:rPr>
          <w:b/>
        </w:rPr>
        <w:t>Литература</w:t>
      </w:r>
      <w:r>
        <w:rPr>
          <w:b/>
          <w:bCs/>
        </w:rPr>
        <w:t xml:space="preserve"> </w:t>
      </w:r>
    </w:p>
    <w:p w:rsidR="00210036" w:rsidRDefault="00210036" w:rsidP="00210036">
      <w:pPr>
        <w:autoSpaceDE w:val="0"/>
        <w:autoSpaceDN w:val="0"/>
        <w:adjustRightInd w:val="0"/>
        <w:rPr>
          <w:b/>
          <w:bCs/>
        </w:rPr>
      </w:pPr>
      <w:r>
        <w:rPr>
          <w:b/>
          <w:bCs/>
        </w:rPr>
        <w:t>Основные источники:</w:t>
      </w:r>
    </w:p>
    <w:p w:rsidR="00210036" w:rsidRDefault="00210036" w:rsidP="00210036">
      <w:pPr>
        <w:rPr>
          <w:shd w:val="clear" w:color="auto" w:fill="FFFFFF"/>
        </w:rPr>
      </w:pPr>
      <w:r>
        <w:rPr>
          <w:b/>
          <w:bCs/>
          <w:shd w:val="clear" w:color="auto" w:fill="FFFFFF"/>
        </w:rPr>
        <w:t>Менеджмент в туризме</w:t>
      </w:r>
      <w:r>
        <w:rPr>
          <w:shd w:val="clear" w:color="auto" w:fill="FFFFFF"/>
        </w:rPr>
        <w:t xml:space="preserve">: Учебное пособие / Д.Л. </w:t>
      </w:r>
      <w:proofErr w:type="spellStart"/>
      <w:r>
        <w:rPr>
          <w:shd w:val="clear" w:color="auto" w:fill="FFFFFF"/>
        </w:rPr>
        <w:t>Бикташева</w:t>
      </w:r>
      <w:proofErr w:type="spellEnd"/>
      <w:r>
        <w:rPr>
          <w:shd w:val="clear" w:color="auto" w:fill="FFFFFF"/>
        </w:rPr>
        <w:t xml:space="preserve">, Л.П. </w:t>
      </w:r>
      <w:proofErr w:type="spellStart"/>
      <w:r>
        <w:rPr>
          <w:shd w:val="clear" w:color="auto" w:fill="FFFFFF"/>
        </w:rPr>
        <w:t>Гиевая</w:t>
      </w:r>
      <w:proofErr w:type="spellEnd"/>
      <w:r>
        <w:rPr>
          <w:shd w:val="clear" w:color="auto" w:fill="FFFFFF"/>
        </w:rPr>
        <w:t>, Т.С. Жданова. - М.: Альфа-М: НИЦ ИНФРА-М, 2014.</w:t>
      </w:r>
    </w:p>
    <w:p w:rsidR="00210036" w:rsidRDefault="00210036" w:rsidP="00210036">
      <w:pPr>
        <w:autoSpaceDE w:val="0"/>
        <w:autoSpaceDN w:val="0"/>
        <w:adjustRightInd w:val="0"/>
        <w:rPr>
          <w:shd w:val="clear" w:color="auto" w:fill="FFFFFF"/>
        </w:rPr>
      </w:pPr>
      <w:r>
        <w:rPr>
          <w:b/>
          <w:bCs/>
          <w:shd w:val="clear" w:color="auto" w:fill="FFFFFF"/>
        </w:rPr>
        <w:t>Гостиничный менеджмент</w:t>
      </w:r>
      <w:r>
        <w:rPr>
          <w:shd w:val="clear" w:color="auto" w:fill="FFFFFF"/>
        </w:rPr>
        <w:t>: Учебник/Дмитриева Н. В., Зайцева Н. А., Огнева С. В., Ушаков Р. Н. - М.: Альфа-М, НИЦ ИНФРА-М, 2015. </w:t>
      </w:r>
    </w:p>
    <w:p w:rsidR="00210036" w:rsidRDefault="00210036" w:rsidP="00210036">
      <w:pPr>
        <w:jc w:val="center"/>
        <w:rPr>
          <w:b/>
        </w:rPr>
      </w:pPr>
    </w:p>
    <w:p w:rsidR="00210036" w:rsidRDefault="00210036" w:rsidP="00210036">
      <w:pPr>
        <w:jc w:val="center"/>
        <w:rPr>
          <w:b/>
        </w:rPr>
      </w:pPr>
      <w:r>
        <w:rPr>
          <w:b/>
        </w:rPr>
        <w:t>Ход работы</w:t>
      </w:r>
    </w:p>
    <w:p w:rsidR="00210036" w:rsidRDefault="00210036" w:rsidP="00210036">
      <w:pPr>
        <w:pStyle w:val="c4"/>
        <w:shd w:val="clear" w:color="auto" w:fill="FFFFFF"/>
        <w:spacing w:before="0" w:beforeAutospacing="0" w:after="0" w:afterAutospacing="0"/>
        <w:ind w:firstLine="568"/>
        <w:jc w:val="both"/>
        <w:rPr>
          <w:color w:val="000000"/>
          <w:sz w:val="20"/>
          <w:szCs w:val="20"/>
        </w:rPr>
      </w:pPr>
      <w:r>
        <w:rPr>
          <w:rStyle w:val="c5"/>
          <w:color w:val="000000"/>
        </w:rPr>
        <w:t>Деловая игра «Новый руководитель».</w:t>
      </w:r>
    </w:p>
    <w:p w:rsidR="00210036" w:rsidRDefault="00210036" w:rsidP="00210036">
      <w:pPr>
        <w:pStyle w:val="c4"/>
        <w:shd w:val="clear" w:color="auto" w:fill="FFFFFF"/>
        <w:spacing w:before="0" w:beforeAutospacing="0" w:after="0" w:afterAutospacing="0"/>
        <w:ind w:firstLine="568"/>
        <w:jc w:val="both"/>
        <w:rPr>
          <w:color w:val="000000"/>
          <w:sz w:val="20"/>
          <w:szCs w:val="20"/>
        </w:rPr>
      </w:pPr>
      <w:r>
        <w:rPr>
          <w:rStyle w:val="c5"/>
          <w:color w:val="000000"/>
        </w:rPr>
        <w:t>Описание игры: Деловая игра предусматривает обсуждение типичных ситуаций при управлении российским предприятием в реальных условиях современной экономической жизни. Вместе с руководителем типичного предприятия участники деловой игры пройдет все стадии реорганизации предприятия, столкнуться с необходимостью решения управленческих проблем, которые возникают в работе каждого руководителя. Деловая игра состоит их конкретных управленческих ситуаций, четко сформулированных проблем, которые возникают перед руководителем в процессе его управленческой деятельности, и тех решений, которые принимались руководителем в сложившихся управленческих ситуациях.</w:t>
      </w:r>
    </w:p>
    <w:p w:rsidR="00210036" w:rsidRDefault="00210036" w:rsidP="00210036"/>
    <w:p w:rsidR="00210036" w:rsidRDefault="00210036" w:rsidP="00210036">
      <w:pPr>
        <w:rPr>
          <w:b/>
        </w:rPr>
      </w:pPr>
      <w:r>
        <w:rPr>
          <w:b/>
        </w:rPr>
        <w:t>Форма отчетности</w:t>
      </w:r>
    </w:p>
    <w:p w:rsidR="00210036" w:rsidRDefault="00210036" w:rsidP="00210036">
      <w:r>
        <w:t>Составление отчета:</w:t>
      </w:r>
    </w:p>
    <w:p w:rsidR="00210036" w:rsidRDefault="00210036" w:rsidP="00210036">
      <w:r>
        <w:t xml:space="preserve"> Наименование и цель работы.</w:t>
      </w:r>
    </w:p>
    <w:p w:rsidR="00210036" w:rsidRDefault="00210036" w:rsidP="00210036">
      <w:r>
        <w:t xml:space="preserve"> Ответить письменно на контрольные вопросы.   </w:t>
      </w:r>
    </w:p>
    <w:p w:rsidR="00210036" w:rsidRDefault="00210036" w:rsidP="00210036">
      <w:r>
        <w:t xml:space="preserve"> Выводы по работе.</w:t>
      </w:r>
    </w:p>
    <w:p w:rsidR="00210036" w:rsidRDefault="00210036" w:rsidP="00210036">
      <w:pPr>
        <w:rPr>
          <w:b/>
          <w:color w:val="000000"/>
        </w:rPr>
      </w:pPr>
    </w:p>
    <w:p w:rsidR="00210036" w:rsidRDefault="00210036" w:rsidP="00210036">
      <w:pPr>
        <w:rPr>
          <w:b/>
          <w:color w:val="000000"/>
        </w:rPr>
      </w:pPr>
      <w:r>
        <w:rPr>
          <w:b/>
          <w:color w:val="000000"/>
        </w:rPr>
        <w:t>Критерии оценки</w:t>
      </w:r>
    </w:p>
    <w:tbl>
      <w:tblPr>
        <w:tblW w:w="9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9"/>
        <w:gridCol w:w="6936"/>
      </w:tblGrid>
      <w:tr w:rsidR="00210036" w:rsidTr="00210036">
        <w:tc>
          <w:tcPr>
            <w:tcW w:w="2977"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Оценка</w:t>
            </w: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Критерии</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«Отлично»</w:t>
            </w:r>
          </w:p>
          <w:p w:rsidR="00210036" w:rsidRDefault="00210036">
            <w:pPr>
              <w:tabs>
                <w:tab w:val="left" w:pos="1134"/>
                <w:tab w:val="left" w:pos="2295"/>
              </w:tabs>
              <w:jc w:val="center"/>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«отлично» заслуживает </w:t>
            </w:r>
            <w:proofErr w:type="gramStart"/>
            <w:r>
              <w:rPr>
                <w:rStyle w:val="FontStyle40"/>
              </w:rPr>
              <w:t>обучающийся</w:t>
            </w:r>
            <w:proofErr w:type="gramEnd"/>
            <w:r>
              <w:rPr>
                <w:rStyle w:val="FontStyle40"/>
              </w:rPr>
              <w:t>, обнаруживший всесторонние, систематические и глубокие знания теоретического материала, в соответствии с требованиями профессиональной образовательной программы, выполнивший полностью практическую (лабораторную) работу. Допускаются единичные несущественные ошибки, самостоятельно исправленные студентом.</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«Хорошо»</w:t>
            </w:r>
          </w:p>
          <w:p w:rsidR="00210036" w:rsidRDefault="00210036">
            <w:pPr>
              <w:tabs>
                <w:tab w:val="left" w:pos="1134"/>
                <w:tab w:val="left" w:pos="2295"/>
              </w:tabs>
              <w:jc w:val="center"/>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«хорошо» заслуживает </w:t>
            </w:r>
            <w:proofErr w:type="gramStart"/>
            <w:r>
              <w:rPr>
                <w:rStyle w:val="FontStyle40"/>
              </w:rPr>
              <w:t>обучающийся</w:t>
            </w:r>
            <w:proofErr w:type="gramEnd"/>
            <w:r>
              <w:rPr>
                <w:rStyle w:val="FontStyle40"/>
              </w:rPr>
              <w:t>, обнаруживший полное знание программного материала, умеющий пользоваться нормативной и справочной документацией, успешно выполнивший предусмотренные практические задания, допустивший неточности при выполнении практической работы. Допускаются отдельные несущественные ошибки, исправленные студентом после указания на них.</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«Удовлетворительно»</w:t>
            </w:r>
          </w:p>
          <w:p w:rsidR="00210036" w:rsidRDefault="00210036">
            <w:pPr>
              <w:tabs>
                <w:tab w:val="left" w:pos="1134"/>
                <w:tab w:val="left" w:pos="2295"/>
              </w:tabs>
              <w:jc w:val="both"/>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27"/>
              <w:widowControl/>
              <w:spacing w:line="240" w:lineRule="auto"/>
              <w:ind w:firstLine="0"/>
            </w:pPr>
            <w:r>
              <w:rPr>
                <w:rStyle w:val="FontStyle40"/>
              </w:rPr>
              <w:t xml:space="preserve">Оценку «удовлетворительно» заслуживает </w:t>
            </w:r>
            <w:proofErr w:type="gramStart"/>
            <w:r>
              <w:rPr>
                <w:rStyle w:val="FontStyle40"/>
              </w:rPr>
              <w:t>обучающийся</w:t>
            </w:r>
            <w:proofErr w:type="gramEnd"/>
            <w:r>
              <w:rPr>
                <w:rStyle w:val="FontStyle40"/>
              </w:rPr>
              <w:t>, обнаруживший неполные знания программного материала, но умеющий пользоваться нормативной и справочной документацией, допустивший ошибки в выполнении практической работы. Допускаются отдельные существенные ошибки, исправленные с помощью преподавателя.</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«Неудовлетворительно»</w:t>
            </w:r>
          </w:p>
          <w:p w:rsidR="00210036" w:rsidRDefault="00210036">
            <w:pPr>
              <w:tabs>
                <w:tab w:val="left" w:pos="1134"/>
                <w:tab w:val="left" w:pos="2295"/>
              </w:tabs>
              <w:jc w:val="both"/>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28"/>
              <w:widowControl/>
              <w:rPr>
                <w:rFonts w:ascii="Times New Roman" w:hAnsi="Times New Roman"/>
              </w:rPr>
            </w:pPr>
            <w:r>
              <w:rPr>
                <w:rStyle w:val="FontStyle40"/>
              </w:rPr>
              <w:t xml:space="preserve">Оценка «неудовлетворительно» выставляется </w:t>
            </w:r>
            <w:proofErr w:type="gramStart"/>
            <w:r>
              <w:rPr>
                <w:rStyle w:val="FontStyle40"/>
              </w:rPr>
              <w:t>обучающемуся</w:t>
            </w:r>
            <w:proofErr w:type="gramEnd"/>
            <w:r>
              <w:rPr>
                <w:rStyle w:val="FontStyle40"/>
              </w:rPr>
              <w:t>, имеющему пробелы в знаниях программного материала по профессиональной образовательной программе, допустившему существенные ошибки в выполнении практических заданий или не выполнивший их.</w:t>
            </w:r>
          </w:p>
        </w:tc>
      </w:tr>
    </w:tbl>
    <w:p w:rsidR="00210036" w:rsidRDefault="00210036" w:rsidP="00210036"/>
    <w:p w:rsidR="00210036" w:rsidRDefault="00210036" w:rsidP="00210036">
      <w:pPr>
        <w:jc w:val="center"/>
        <w:rPr>
          <w:b/>
        </w:rPr>
      </w:pPr>
      <w:r>
        <w:rPr>
          <w:b/>
        </w:rPr>
        <w:t xml:space="preserve">Практическое занятие № 13 -14. </w:t>
      </w:r>
    </w:p>
    <w:p w:rsidR="00210036" w:rsidRDefault="00210036" w:rsidP="00210036">
      <w:r>
        <w:rPr>
          <w:b/>
        </w:rPr>
        <w:t>Тема:</w:t>
      </w:r>
      <w:r>
        <w:t xml:space="preserve"> Построение схемы коммуникационной сети гостиничного предприятия. </w:t>
      </w:r>
    </w:p>
    <w:p w:rsidR="00210036" w:rsidRDefault="00210036" w:rsidP="00210036">
      <w:r>
        <w:t xml:space="preserve">            Анализ коллектива и его особенностей. Проблемы межличностных контактов в коллективе и пути их решения</w:t>
      </w:r>
    </w:p>
    <w:p w:rsidR="00210036" w:rsidRDefault="00210036" w:rsidP="00210036">
      <w:r>
        <w:rPr>
          <w:b/>
        </w:rPr>
        <w:t>Цель:</w:t>
      </w:r>
      <w:r>
        <w:t xml:space="preserve"> Выработка навыков принятия эффективных управленческих решений.</w:t>
      </w:r>
    </w:p>
    <w:p w:rsidR="00210036" w:rsidRDefault="00210036" w:rsidP="00210036">
      <w:r>
        <w:rPr>
          <w:b/>
        </w:rPr>
        <w:t xml:space="preserve">Приобретаемые умения и знания: </w:t>
      </w:r>
      <w:r>
        <w:t>У</w:t>
      </w:r>
      <w:proofErr w:type="gramStart"/>
      <w:r>
        <w:t>4</w:t>
      </w:r>
      <w:proofErr w:type="gramEnd"/>
      <w:r>
        <w:t>, 37, З8, З9</w:t>
      </w:r>
    </w:p>
    <w:p w:rsidR="00210036" w:rsidRDefault="00210036" w:rsidP="00210036">
      <w:r>
        <w:rPr>
          <w:b/>
        </w:rPr>
        <w:t xml:space="preserve">Осваиваемые общие и профессиональные компетенции: </w:t>
      </w:r>
      <w:proofErr w:type="gramStart"/>
      <w:r>
        <w:t>ОК</w:t>
      </w:r>
      <w:proofErr w:type="gramEnd"/>
      <w:r>
        <w:t xml:space="preserve"> 01-ОК.05</w:t>
      </w:r>
    </w:p>
    <w:p w:rsidR="00210036" w:rsidRDefault="00210036" w:rsidP="00210036">
      <w:pPr>
        <w:rPr>
          <w:color w:val="FF0000"/>
        </w:rPr>
      </w:pPr>
      <w:r>
        <w:rPr>
          <w:b/>
        </w:rPr>
        <w:t>Норма времени:</w:t>
      </w:r>
      <w:r>
        <w:t xml:space="preserve"> 2 ч</w:t>
      </w:r>
    </w:p>
    <w:p w:rsidR="00210036" w:rsidRDefault="00210036" w:rsidP="00210036">
      <w:pPr>
        <w:autoSpaceDE w:val="0"/>
        <w:autoSpaceDN w:val="0"/>
        <w:adjustRightInd w:val="0"/>
        <w:rPr>
          <w:b/>
        </w:rPr>
      </w:pPr>
      <w:r>
        <w:rPr>
          <w:b/>
        </w:rPr>
        <w:t>Учебно-методическое оснащение рабочего места:</w:t>
      </w:r>
    </w:p>
    <w:p w:rsidR="00210036" w:rsidRDefault="00210036" w:rsidP="00210036">
      <w:pPr>
        <w:autoSpaceDE w:val="0"/>
        <w:autoSpaceDN w:val="0"/>
        <w:adjustRightInd w:val="0"/>
      </w:pPr>
      <w:r>
        <w:t xml:space="preserve"> Кабинет менеджмента и управления персоналом.</w:t>
      </w:r>
    </w:p>
    <w:p w:rsidR="00210036" w:rsidRDefault="00210036" w:rsidP="00210036">
      <w:pPr>
        <w:autoSpaceDE w:val="0"/>
        <w:autoSpaceDN w:val="0"/>
        <w:adjustRightInd w:val="0"/>
      </w:pPr>
      <w:r>
        <w:t>Оборудование учебного кабинета и рабочих мест кабинета:</w:t>
      </w:r>
    </w:p>
    <w:p w:rsidR="00210036" w:rsidRDefault="00210036" w:rsidP="00210036">
      <w:pPr>
        <w:autoSpaceDE w:val="0"/>
        <w:autoSpaceDN w:val="0"/>
        <w:adjustRightInd w:val="0"/>
      </w:pPr>
      <w:r>
        <w:t xml:space="preserve">посадочные места по количеству </w:t>
      </w:r>
      <w:proofErr w:type="gramStart"/>
      <w:r>
        <w:t>обучающихся</w:t>
      </w:r>
      <w:proofErr w:type="gramEnd"/>
      <w:r>
        <w:t>;</w:t>
      </w:r>
    </w:p>
    <w:p w:rsidR="00210036" w:rsidRDefault="00210036" w:rsidP="00210036">
      <w:pPr>
        <w:autoSpaceDE w:val="0"/>
        <w:autoSpaceDN w:val="0"/>
        <w:adjustRightInd w:val="0"/>
      </w:pPr>
      <w:r>
        <w:t>рабочее место педагога;</w:t>
      </w:r>
    </w:p>
    <w:p w:rsidR="00210036" w:rsidRDefault="00210036" w:rsidP="00210036">
      <w:pPr>
        <w:autoSpaceDE w:val="0"/>
        <w:autoSpaceDN w:val="0"/>
        <w:adjustRightInd w:val="0"/>
      </w:pPr>
      <w:r>
        <w:t>комплект учебно-методической документации;</w:t>
      </w:r>
    </w:p>
    <w:p w:rsidR="00210036" w:rsidRDefault="00210036" w:rsidP="00210036">
      <w:pPr>
        <w:autoSpaceDE w:val="0"/>
        <w:autoSpaceDN w:val="0"/>
        <w:adjustRightInd w:val="0"/>
      </w:pPr>
      <w:r>
        <w:t>наглядные пособия.</w:t>
      </w:r>
    </w:p>
    <w:p w:rsidR="00210036" w:rsidRDefault="00210036" w:rsidP="00210036">
      <w:pPr>
        <w:autoSpaceDE w:val="0"/>
        <w:autoSpaceDN w:val="0"/>
        <w:adjustRightInd w:val="0"/>
        <w:rPr>
          <w:b/>
          <w:bCs/>
        </w:rPr>
      </w:pPr>
      <w:r>
        <w:rPr>
          <w:b/>
          <w:bCs/>
        </w:rPr>
        <w:t>Технические средства обучения:</w:t>
      </w:r>
    </w:p>
    <w:p w:rsidR="00210036" w:rsidRDefault="00210036" w:rsidP="00210036">
      <w:pPr>
        <w:autoSpaceDE w:val="0"/>
        <w:autoSpaceDN w:val="0"/>
        <w:adjustRightInd w:val="0"/>
      </w:pPr>
      <w:r>
        <w:t>мультимедийная установка;</w:t>
      </w:r>
    </w:p>
    <w:p w:rsidR="00210036" w:rsidRDefault="00210036" w:rsidP="00210036">
      <w:pPr>
        <w:autoSpaceDE w:val="0"/>
        <w:autoSpaceDN w:val="0"/>
        <w:adjustRightInd w:val="0"/>
      </w:pPr>
      <w:r>
        <w:t>DVD-проектор;</w:t>
      </w:r>
    </w:p>
    <w:p w:rsidR="00210036" w:rsidRDefault="00210036" w:rsidP="00210036">
      <w:pPr>
        <w:autoSpaceDE w:val="0"/>
        <w:autoSpaceDN w:val="0"/>
        <w:adjustRightInd w:val="0"/>
      </w:pPr>
      <w:r>
        <w:t>Компьютер.</w:t>
      </w:r>
    </w:p>
    <w:p w:rsidR="00210036" w:rsidRDefault="00210036" w:rsidP="00210036">
      <w:pPr>
        <w:shd w:val="clear" w:color="auto" w:fill="FFFFFF"/>
        <w:spacing w:line="294" w:lineRule="atLeast"/>
        <w:rPr>
          <w:rFonts w:ascii="Arial" w:hAnsi="Arial" w:cs="Arial"/>
        </w:rPr>
      </w:pPr>
      <w:r>
        <w:rPr>
          <w:b/>
        </w:rPr>
        <w:t>Контрольные вопросы</w:t>
      </w:r>
      <w:r>
        <w:t xml:space="preserve"> </w:t>
      </w:r>
    </w:p>
    <w:p w:rsidR="00210036" w:rsidRDefault="00210036" w:rsidP="00210036">
      <w:pPr>
        <w:autoSpaceDE w:val="0"/>
        <w:autoSpaceDN w:val="0"/>
        <w:adjustRightInd w:val="0"/>
      </w:pPr>
      <w:r>
        <w:t xml:space="preserve">1. Структура коммуникативного процесса </w:t>
      </w:r>
    </w:p>
    <w:p w:rsidR="00210036" w:rsidRDefault="00210036" w:rsidP="00210036">
      <w:pPr>
        <w:autoSpaceDE w:val="0"/>
        <w:autoSpaceDN w:val="0"/>
        <w:adjustRightInd w:val="0"/>
      </w:pPr>
      <w:r>
        <w:t xml:space="preserve">2.Коммуникативная структура организации </w:t>
      </w:r>
    </w:p>
    <w:p w:rsidR="00210036" w:rsidRDefault="00210036" w:rsidP="00210036">
      <w:pPr>
        <w:autoSpaceDE w:val="0"/>
        <w:autoSpaceDN w:val="0"/>
        <w:adjustRightInd w:val="0"/>
        <w:rPr>
          <w:b/>
        </w:rPr>
      </w:pPr>
      <w:r>
        <w:t>3 .Коммуникативные сети и их разновидности</w:t>
      </w:r>
    </w:p>
    <w:p w:rsidR="00210036" w:rsidRDefault="00210036" w:rsidP="00210036">
      <w:pPr>
        <w:autoSpaceDE w:val="0"/>
        <w:autoSpaceDN w:val="0"/>
        <w:adjustRightInd w:val="0"/>
        <w:rPr>
          <w:b/>
        </w:rPr>
      </w:pPr>
    </w:p>
    <w:p w:rsidR="00210036" w:rsidRDefault="00210036" w:rsidP="00210036">
      <w:pPr>
        <w:autoSpaceDE w:val="0"/>
        <w:autoSpaceDN w:val="0"/>
        <w:adjustRightInd w:val="0"/>
        <w:rPr>
          <w:b/>
          <w:bCs/>
        </w:rPr>
      </w:pPr>
      <w:r>
        <w:rPr>
          <w:b/>
        </w:rPr>
        <w:t>Литература</w:t>
      </w:r>
      <w:r>
        <w:rPr>
          <w:b/>
          <w:bCs/>
        </w:rPr>
        <w:t xml:space="preserve"> </w:t>
      </w:r>
    </w:p>
    <w:p w:rsidR="00210036" w:rsidRDefault="00210036" w:rsidP="00210036">
      <w:pPr>
        <w:autoSpaceDE w:val="0"/>
        <w:autoSpaceDN w:val="0"/>
        <w:adjustRightInd w:val="0"/>
        <w:rPr>
          <w:b/>
          <w:bCs/>
        </w:rPr>
      </w:pPr>
      <w:r>
        <w:rPr>
          <w:b/>
          <w:bCs/>
        </w:rPr>
        <w:t>Основные источники:</w:t>
      </w:r>
    </w:p>
    <w:p w:rsidR="00210036" w:rsidRDefault="00210036" w:rsidP="00210036">
      <w:pPr>
        <w:rPr>
          <w:shd w:val="clear" w:color="auto" w:fill="FFFFFF"/>
        </w:rPr>
      </w:pPr>
      <w:r>
        <w:rPr>
          <w:b/>
          <w:bCs/>
          <w:shd w:val="clear" w:color="auto" w:fill="FFFFFF"/>
        </w:rPr>
        <w:t>Менеджмент в туризме</w:t>
      </w:r>
      <w:r>
        <w:rPr>
          <w:shd w:val="clear" w:color="auto" w:fill="FFFFFF"/>
        </w:rPr>
        <w:t xml:space="preserve">: Учебное пособие / Д.Л. </w:t>
      </w:r>
      <w:proofErr w:type="spellStart"/>
      <w:r>
        <w:rPr>
          <w:shd w:val="clear" w:color="auto" w:fill="FFFFFF"/>
        </w:rPr>
        <w:t>Бикташева</w:t>
      </w:r>
      <w:proofErr w:type="spellEnd"/>
      <w:r>
        <w:rPr>
          <w:shd w:val="clear" w:color="auto" w:fill="FFFFFF"/>
        </w:rPr>
        <w:t xml:space="preserve">, Л.П. </w:t>
      </w:r>
      <w:proofErr w:type="spellStart"/>
      <w:r>
        <w:rPr>
          <w:shd w:val="clear" w:color="auto" w:fill="FFFFFF"/>
        </w:rPr>
        <w:t>Гиевая</w:t>
      </w:r>
      <w:proofErr w:type="spellEnd"/>
      <w:r>
        <w:rPr>
          <w:shd w:val="clear" w:color="auto" w:fill="FFFFFF"/>
        </w:rPr>
        <w:t>, Т.С. Жданова. - М.: Альфа-М: НИЦ ИНФРА-М, 2014.</w:t>
      </w:r>
    </w:p>
    <w:p w:rsidR="00210036" w:rsidRDefault="00210036" w:rsidP="00210036">
      <w:pPr>
        <w:autoSpaceDE w:val="0"/>
        <w:autoSpaceDN w:val="0"/>
        <w:adjustRightInd w:val="0"/>
        <w:rPr>
          <w:shd w:val="clear" w:color="auto" w:fill="FFFFFF"/>
        </w:rPr>
      </w:pPr>
      <w:r>
        <w:rPr>
          <w:b/>
          <w:bCs/>
          <w:shd w:val="clear" w:color="auto" w:fill="FFFFFF"/>
        </w:rPr>
        <w:t>Гостиничный менеджмент</w:t>
      </w:r>
      <w:r>
        <w:rPr>
          <w:shd w:val="clear" w:color="auto" w:fill="FFFFFF"/>
        </w:rPr>
        <w:t>: Учебник/Дмитриева Н. В., Зайцева Н. А., Огнева С. В., Ушаков Р. Н. - М.: Альфа-М, НИЦ ИНФРА-М, 2015. </w:t>
      </w:r>
    </w:p>
    <w:p w:rsidR="00210036" w:rsidRDefault="00210036" w:rsidP="00210036">
      <w:pPr>
        <w:jc w:val="center"/>
        <w:rPr>
          <w:b/>
        </w:rPr>
      </w:pPr>
    </w:p>
    <w:p w:rsidR="00210036" w:rsidRDefault="00210036" w:rsidP="00210036">
      <w:pPr>
        <w:jc w:val="center"/>
        <w:rPr>
          <w:b/>
        </w:rPr>
      </w:pPr>
      <w:r>
        <w:rPr>
          <w:b/>
        </w:rPr>
        <w:t>Ход работы</w:t>
      </w:r>
    </w:p>
    <w:p w:rsidR="00210036" w:rsidRDefault="00210036" w:rsidP="00210036">
      <w:pPr>
        <w:pStyle w:val="c4"/>
        <w:shd w:val="clear" w:color="auto" w:fill="FFFFFF"/>
        <w:spacing w:before="0" w:beforeAutospacing="0" w:after="0" w:afterAutospacing="0"/>
        <w:ind w:firstLine="568"/>
        <w:jc w:val="both"/>
        <w:rPr>
          <w:color w:val="000000"/>
          <w:sz w:val="20"/>
          <w:szCs w:val="20"/>
        </w:rPr>
      </w:pPr>
      <w:r>
        <w:rPr>
          <w:rStyle w:val="c5"/>
          <w:color w:val="000000"/>
        </w:rPr>
        <w:t>Деловая игра «Новый руководитель».</w:t>
      </w:r>
    </w:p>
    <w:p w:rsidR="00210036" w:rsidRDefault="00210036" w:rsidP="00210036">
      <w:pPr>
        <w:pStyle w:val="c4"/>
        <w:shd w:val="clear" w:color="auto" w:fill="FFFFFF"/>
        <w:spacing w:before="0" w:beforeAutospacing="0" w:after="0" w:afterAutospacing="0"/>
        <w:ind w:firstLine="568"/>
        <w:jc w:val="both"/>
        <w:rPr>
          <w:color w:val="000000"/>
          <w:sz w:val="20"/>
          <w:szCs w:val="20"/>
        </w:rPr>
      </w:pPr>
      <w:r>
        <w:rPr>
          <w:rStyle w:val="c5"/>
          <w:color w:val="000000"/>
        </w:rPr>
        <w:t>Описание игры: Деловая игра предусматривает обсуждение типичных ситуаций при управлении российским предприятием в реальных условиях современной экономической жизни. Вместе с руководителем типичного предприятия участники деловой игры пройдет все стадии реорганизации предприятия, столкнуться с необходимостью решения управленческих проблем, которые возникают в работе каждого руководителя. Деловая игра состоит их конкретных управленческих ситуаций, четко сформулированных проблем, которые возникают перед руководителем в процессе его управленческой деятельности, и тех решений, которые принимались руководителем в сложившихся управленческих ситуациях.</w:t>
      </w:r>
    </w:p>
    <w:p w:rsidR="00210036" w:rsidRDefault="00210036" w:rsidP="00210036"/>
    <w:p w:rsidR="00210036" w:rsidRDefault="00210036" w:rsidP="00210036">
      <w:pPr>
        <w:rPr>
          <w:b/>
        </w:rPr>
      </w:pPr>
      <w:r>
        <w:rPr>
          <w:b/>
        </w:rPr>
        <w:t>Форма отчетности</w:t>
      </w:r>
    </w:p>
    <w:p w:rsidR="00210036" w:rsidRDefault="00210036" w:rsidP="00210036">
      <w:r>
        <w:t>Составление отчета:</w:t>
      </w:r>
    </w:p>
    <w:p w:rsidR="00210036" w:rsidRDefault="00210036" w:rsidP="00210036">
      <w:r>
        <w:t xml:space="preserve"> Наименование и цель работы.</w:t>
      </w:r>
    </w:p>
    <w:p w:rsidR="00210036" w:rsidRDefault="00210036" w:rsidP="00210036">
      <w:r>
        <w:t xml:space="preserve"> Ответить письменно на контрольные вопросы.   </w:t>
      </w:r>
    </w:p>
    <w:p w:rsidR="00210036" w:rsidRDefault="00210036" w:rsidP="00210036">
      <w:r>
        <w:t xml:space="preserve"> Выводы по работе.</w:t>
      </w:r>
    </w:p>
    <w:p w:rsidR="00210036" w:rsidRDefault="00210036" w:rsidP="00210036">
      <w:pPr>
        <w:rPr>
          <w:b/>
          <w:color w:val="000000"/>
        </w:rPr>
      </w:pPr>
      <w:r>
        <w:rPr>
          <w:b/>
          <w:color w:val="000000"/>
        </w:rPr>
        <w:t>Критерии оценки</w:t>
      </w:r>
    </w:p>
    <w:tbl>
      <w:tblPr>
        <w:tblW w:w="9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9"/>
        <w:gridCol w:w="6936"/>
      </w:tblGrid>
      <w:tr w:rsidR="00210036" w:rsidTr="00210036">
        <w:tc>
          <w:tcPr>
            <w:tcW w:w="2977"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Оценка</w:t>
            </w: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Критерии</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«Отлично»</w:t>
            </w:r>
          </w:p>
          <w:p w:rsidR="00210036" w:rsidRDefault="00210036">
            <w:pPr>
              <w:tabs>
                <w:tab w:val="left" w:pos="1134"/>
                <w:tab w:val="left" w:pos="2295"/>
              </w:tabs>
              <w:jc w:val="center"/>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«отлично» заслуживает </w:t>
            </w:r>
            <w:proofErr w:type="gramStart"/>
            <w:r>
              <w:rPr>
                <w:rStyle w:val="FontStyle40"/>
              </w:rPr>
              <w:t>обучающийся</w:t>
            </w:r>
            <w:proofErr w:type="gramEnd"/>
            <w:r>
              <w:rPr>
                <w:rStyle w:val="FontStyle40"/>
              </w:rPr>
              <w:t>, обнаруживший всесторонние, систематические и глубокие знания теоретического материала, в соответствии с требованиями профессиональной образовательной программы, выполнивший полностью практическую (лабораторную) работу. Допускаются единичные несущественные ошибки, самостоятельно исправленные студентом.</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«Хорошо»</w:t>
            </w:r>
          </w:p>
          <w:p w:rsidR="00210036" w:rsidRDefault="00210036">
            <w:pPr>
              <w:tabs>
                <w:tab w:val="left" w:pos="1134"/>
                <w:tab w:val="left" w:pos="2295"/>
              </w:tabs>
              <w:jc w:val="center"/>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«хорошо» заслуживает </w:t>
            </w:r>
            <w:proofErr w:type="gramStart"/>
            <w:r>
              <w:rPr>
                <w:rStyle w:val="FontStyle40"/>
              </w:rPr>
              <w:t>обучающийся</w:t>
            </w:r>
            <w:proofErr w:type="gramEnd"/>
            <w:r>
              <w:rPr>
                <w:rStyle w:val="FontStyle40"/>
              </w:rPr>
              <w:t>, обнаруживший полное знание программного материала, умеющий пользоваться нормативной и справочной документацией, успешно выполнивший предусмотренные практические задания, допустивший неточности при выполнении практической работы. Допускаются отдельные несущественные ошибки, исправленные студентом после указания на них.</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«Удовлетворительно»</w:t>
            </w:r>
          </w:p>
          <w:p w:rsidR="00210036" w:rsidRDefault="00210036">
            <w:pPr>
              <w:tabs>
                <w:tab w:val="left" w:pos="1134"/>
                <w:tab w:val="left" w:pos="2295"/>
              </w:tabs>
              <w:jc w:val="both"/>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27"/>
              <w:widowControl/>
              <w:spacing w:line="240" w:lineRule="auto"/>
              <w:ind w:firstLine="0"/>
            </w:pPr>
            <w:r>
              <w:rPr>
                <w:rStyle w:val="FontStyle40"/>
              </w:rPr>
              <w:t xml:space="preserve">Оценку «удовлетворительно» заслуживает </w:t>
            </w:r>
            <w:proofErr w:type="gramStart"/>
            <w:r>
              <w:rPr>
                <w:rStyle w:val="FontStyle40"/>
              </w:rPr>
              <w:t>обучающийся</w:t>
            </w:r>
            <w:proofErr w:type="gramEnd"/>
            <w:r>
              <w:rPr>
                <w:rStyle w:val="FontStyle40"/>
              </w:rPr>
              <w:t>, обнаруживший неполные знания программного материала, но умеющий пользоваться нормативной и справочной документацией, допустивший ошибки в выполнении практической работы. Допускаются отдельные существенные ошибки, исправленные с помощью преподавателя.</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«Неудовлетворительно»</w:t>
            </w:r>
          </w:p>
          <w:p w:rsidR="00210036" w:rsidRDefault="00210036">
            <w:pPr>
              <w:tabs>
                <w:tab w:val="left" w:pos="1134"/>
                <w:tab w:val="left" w:pos="2295"/>
              </w:tabs>
              <w:jc w:val="both"/>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28"/>
              <w:widowControl/>
              <w:rPr>
                <w:rFonts w:ascii="Times New Roman" w:hAnsi="Times New Roman"/>
              </w:rPr>
            </w:pPr>
            <w:r>
              <w:rPr>
                <w:rStyle w:val="FontStyle40"/>
              </w:rPr>
              <w:t xml:space="preserve">Оценка «неудовлетворительно» выставляется </w:t>
            </w:r>
            <w:proofErr w:type="gramStart"/>
            <w:r>
              <w:rPr>
                <w:rStyle w:val="FontStyle40"/>
              </w:rPr>
              <w:t>обучающемуся</w:t>
            </w:r>
            <w:proofErr w:type="gramEnd"/>
            <w:r>
              <w:rPr>
                <w:rStyle w:val="FontStyle40"/>
              </w:rPr>
              <w:t>, имеющему пробелы в знаниях программного материала по профессиональной образовательной программе, допустившему существенные ошибки в выполнении практических заданий или не выполнивший их.</w:t>
            </w:r>
          </w:p>
        </w:tc>
      </w:tr>
    </w:tbl>
    <w:p w:rsidR="00210036" w:rsidRDefault="00210036" w:rsidP="00210036"/>
    <w:p w:rsidR="00210036" w:rsidRDefault="00210036" w:rsidP="00210036">
      <w:pPr>
        <w:jc w:val="center"/>
        <w:rPr>
          <w:b/>
        </w:rPr>
      </w:pPr>
      <w:r>
        <w:rPr>
          <w:b/>
        </w:rPr>
        <w:t xml:space="preserve">Практическое занятие № 15. </w:t>
      </w:r>
    </w:p>
    <w:p w:rsidR="00210036" w:rsidRDefault="00210036" w:rsidP="00210036">
      <w:r>
        <w:rPr>
          <w:b/>
        </w:rPr>
        <w:t>Тема:</w:t>
      </w:r>
      <w:r>
        <w:t xml:space="preserve"> Анализ конфликтных ситуаций в сфере гостеприимства и разработка методов их устранения и предотвращения</w:t>
      </w:r>
    </w:p>
    <w:p w:rsidR="00210036" w:rsidRDefault="00210036" w:rsidP="00210036">
      <w:r>
        <w:t xml:space="preserve"> </w:t>
      </w:r>
      <w:r>
        <w:rPr>
          <w:b/>
        </w:rPr>
        <w:t>Цель:</w:t>
      </w:r>
      <w:r>
        <w:t xml:space="preserve"> </w:t>
      </w:r>
      <w:r>
        <w:rPr>
          <w:rFonts w:ascii="Georgia" w:hAnsi="Georgia"/>
          <w:color w:val="444444"/>
        </w:rPr>
        <w:t>Закрепление знаний студентов о сущности конфликта, развитие у них навыков анализа конфликтных ситуаций различных типов и формирование умения принимать</w:t>
      </w:r>
      <w:r>
        <w:t>.</w:t>
      </w:r>
    </w:p>
    <w:p w:rsidR="00210036" w:rsidRDefault="00210036" w:rsidP="00210036">
      <w:r>
        <w:rPr>
          <w:b/>
        </w:rPr>
        <w:t xml:space="preserve">Приобретаемые умения и знания: </w:t>
      </w:r>
      <w:r>
        <w:t>У</w:t>
      </w:r>
      <w:proofErr w:type="gramStart"/>
      <w:r>
        <w:t>4</w:t>
      </w:r>
      <w:proofErr w:type="gramEnd"/>
      <w:r>
        <w:t>, 37, З8, З9</w:t>
      </w:r>
    </w:p>
    <w:p w:rsidR="00210036" w:rsidRDefault="00210036" w:rsidP="00210036">
      <w:r>
        <w:rPr>
          <w:b/>
        </w:rPr>
        <w:t xml:space="preserve">Осваиваемые общие и профессиональные компетенции: </w:t>
      </w:r>
      <w:proofErr w:type="gramStart"/>
      <w:r>
        <w:t>ОК</w:t>
      </w:r>
      <w:proofErr w:type="gramEnd"/>
      <w:r>
        <w:t xml:space="preserve"> 01-ОК.05</w:t>
      </w:r>
    </w:p>
    <w:p w:rsidR="00210036" w:rsidRDefault="00210036" w:rsidP="00210036">
      <w:pPr>
        <w:rPr>
          <w:color w:val="FF0000"/>
        </w:rPr>
      </w:pPr>
      <w:r>
        <w:rPr>
          <w:b/>
        </w:rPr>
        <w:t>Норма времени:</w:t>
      </w:r>
      <w:r>
        <w:t xml:space="preserve"> 2 ч</w:t>
      </w:r>
    </w:p>
    <w:p w:rsidR="00210036" w:rsidRDefault="00210036" w:rsidP="00210036">
      <w:pPr>
        <w:autoSpaceDE w:val="0"/>
        <w:autoSpaceDN w:val="0"/>
        <w:adjustRightInd w:val="0"/>
        <w:rPr>
          <w:b/>
        </w:rPr>
      </w:pPr>
      <w:r>
        <w:rPr>
          <w:b/>
        </w:rPr>
        <w:t>Учебно-методическое оснащение рабочего места:</w:t>
      </w:r>
    </w:p>
    <w:p w:rsidR="00210036" w:rsidRDefault="00210036" w:rsidP="00210036">
      <w:pPr>
        <w:autoSpaceDE w:val="0"/>
        <w:autoSpaceDN w:val="0"/>
        <w:adjustRightInd w:val="0"/>
      </w:pPr>
      <w:r>
        <w:t xml:space="preserve"> Кабинет менеджмента и управления персоналом.</w:t>
      </w:r>
    </w:p>
    <w:p w:rsidR="00210036" w:rsidRDefault="00210036" w:rsidP="00210036">
      <w:pPr>
        <w:autoSpaceDE w:val="0"/>
        <w:autoSpaceDN w:val="0"/>
        <w:adjustRightInd w:val="0"/>
      </w:pPr>
      <w:r>
        <w:t>Оборудование учебного кабинета и рабочих мест кабинета:</w:t>
      </w:r>
    </w:p>
    <w:p w:rsidR="00210036" w:rsidRDefault="00210036" w:rsidP="00210036">
      <w:pPr>
        <w:autoSpaceDE w:val="0"/>
        <w:autoSpaceDN w:val="0"/>
        <w:adjustRightInd w:val="0"/>
      </w:pPr>
      <w:r>
        <w:t xml:space="preserve">посадочные места по количеству </w:t>
      </w:r>
      <w:proofErr w:type="gramStart"/>
      <w:r>
        <w:t>обучающихся</w:t>
      </w:r>
      <w:proofErr w:type="gramEnd"/>
      <w:r>
        <w:t>;</w:t>
      </w:r>
    </w:p>
    <w:p w:rsidR="00210036" w:rsidRDefault="00210036" w:rsidP="00210036">
      <w:pPr>
        <w:autoSpaceDE w:val="0"/>
        <w:autoSpaceDN w:val="0"/>
        <w:adjustRightInd w:val="0"/>
      </w:pPr>
      <w:r>
        <w:t>рабочее место педагога;</w:t>
      </w:r>
    </w:p>
    <w:p w:rsidR="00210036" w:rsidRDefault="00210036" w:rsidP="00210036">
      <w:pPr>
        <w:autoSpaceDE w:val="0"/>
        <w:autoSpaceDN w:val="0"/>
        <w:adjustRightInd w:val="0"/>
      </w:pPr>
      <w:r>
        <w:t>комплект учебно-методической документации;</w:t>
      </w:r>
    </w:p>
    <w:p w:rsidR="00210036" w:rsidRDefault="00210036" w:rsidP="00210036">
      <w:pPr>
        <w:autoSpaceDE w:val="0"/>
        <w:autoSpaceDN w:val="0"/>
        <w:adjustRightInd w:val="0"/>
      </w:pPr>
      <w:r>
        <w:t>наглядные пособия.</w:t>
      </w:r>
    </w:p>
    <w:p w:rsidR="00210036" w:rsidRDefault="00210036" w:rsidP="00210036">
      <w:pPr>
        <w:autoSpaceDE w:val="0"/>
        <w:autoSpaceDN w:val="0"/>
        <w:adjustRightInd w:val="0"/>
        <w:rPr>
          <w:b/>
          <w:bCs/>
        </w:rPr>
      </w:pPr>
      <w:r>
        <w:rPr>
          <w:b/>
          <w:bCs/>
        </w:rPr>
        <w:t>Технические средства обучения:</w:t>
      </w:r>
    </w:p>
    <w:p w:rsidR="00210036" w:rsidRDefault="00210036" w:rsidP="00210036">
      <w:pPr>
        <w:autoSpaceDE w:val="0"/>
        <w:autoSpaceDN w:val="0"/>
        <w:adjustRightInd w:val="0"/>
      </w:pPr>
      <w:r>
        <w:t>мультимедийная установка;</w:t>
      </w:r>
    </w:p>
    <w:p w:rsidR="00210036" w:rsidRDefault="00210036" w:rsidP="00210036">
      <w:pPr>
        <w:autoSpaceDE w:val="0"/>
        <w:autoSpaceDN w:val="0"/>
        <w:adjustRightInd w:val="0"/>
      </w:pPr>
      <w:r>
        <w:t>DVD-проектор;</w:t>
      </w:r>
    </w:p>
    <w:p w:rsidR="00210036" w:rsidRDefault="00210036" w:rsidP="00210036">
      <w:pPr>
        <w:autoSpaceDE w:val="0"/>
        <w:autoSpaceDN w:val="0"/>
        <w:adjustRightInd w:val="0"/>
      </w:pPr>
      <w:r>
        <w:t>Компьютер.</w:t>
      </w:r>
    </w:p>
    <w:p w:rsidR="00210036" w:rsidRDefault="00210036" w:rsidP="00210036">
      <w:pPr>
        <w:shd w:val="clear" w:color="auto" w:fill="FFFFFF"/>
        <w:spacing w:line="294" w:lineRule="atLeast"/>
        <w:rPr>
          <w:rFonts w:ascii="Arial" w:hAnsi="Arial" w:cs="Arial"/>
        </w:rPr>
      </w:pPr>
      <w:r>
        <w:rPr>
          <w:b/>
        </w:rPr>
        <w:t>Контрольные вопросы</w:t>
      </w:r>
      <w:r>
        <w:t xml:space="preserve"> </w:t>
      </w:r>
    </w:p>
    <w:p w:rsidR="00210036" w:rsidRDefault="00210036" w:rsidP="00210036">
      <w:pPr>
        <w:autoSpaceDE w:val="0"/>
        <w:autoSpaceDN w:val="0"/>
        <w:adjustRightInd w:val="0"/>
      </w:pPr>
      <w:r>
        <w:t xml:space="preserve">1. Виды конфликтов </w:t>
      </w:r>
    </w:p>
    <w:p w:rsidR="00210036" w:rsidRDefault="00210036" w:rsidP="00210036">
      <w:pPr>
        <w:autoSpaceDE w:val="0"/>
        <w:autoSpaceDN w:val="0"/>
        <w:adjustRightInd w:val="0"/>
      </w:pPr>
      <w:r>
        <w:t>2. Причины конфликтов</w:t>
      </w:r>
    </w:p>
    <w:p w:rsidR="00210036" w:rsidRDefault="00210036" w:rsidP="00210036">
      <w:pPr>
        <w:autoSpaceDE w:val="0"/>
        <w:autoSpaceDN w:val="0"/>
        <w:adjustRightInd w:val="0"/>
        <w:rPr>
          <w:b/>
        </w:rPr>
      </w:pPr>
      <w:r>
        <w:t>3 .Управление конфликтами</w:t>
      </w:r>
    </w:p>
    <w:p w:rsidR="00210036" w:rsidRDefault="00210036" w:rsidP="00210036">
      <w:pPr>
        <w:autoSpaceDE w:val="0"/>
        <w:autoSpaceDN w:val="0"/>
        <w:adjustRightInd w:val="0"/>
        <w:rPr>
          <w:b/>
        </w:rPr>
      </w:pPr>
    </w:p>
    <w:p w:rsidR="00210036" w:rsidRDefault="00210036" w:rsidP="00210036">
      <w:pPr>
        <w:autoSpaceDE w:val="0"/>
        <w:autoSpaceDN w:val="0"/>
        <w:adjustRightInd w:val="0"/>
        <w:rPr>
          <w:b/>
          <w:bCs/>
        </w:rPr>
      </w:pPr>
      <w:r>
        <w:rPr>
          <w:b/>
        </w:rPr>
        <w:t>Литература</w:t>
      </w:r>
      <w:r>
        <w:rPr>
          <w:b/>
          <w:bCs/>
        </w:rPr>
        <w:t xml:space="preserve"> </w:t>
      </w:r>
    </w:p>
    <w:p w:rsidR="00210036" w:rsidRDefault="00210036" w:rsidP="00210036">
      <w:pPr>
        <w:autoSpaceDE w:val="0"/>
        <w:autoSpaceDN w:val="0"/>
        <w:adjustRightInd w:val="0"/>
        <w:rPr>
          <w:b/>
          <w:bCs/>
        </w:rPr>
      </w:pPr>
      <w:r>
        <w:rPr>
          <w:b/>
          <w:bCs/>
        </w:rPr>
        <w:t>Основные источники:</w:t>
      </w:r>
    </w:p>
    <w:p w:rsidR="00210036" w:rsidRDefault="00210036" w:rsidP="00210036">
      <w:pPr>
        <w:rPr>
          <w:shd w:val="clear" w:color="auto" w:fill="FFFFFF"/>
        </w:rPr>
      </w:pPr>
      <w:r>
        <w:rPr>
          <w:b/>
          <w:bCs/>
          <w:shd w:val="clear" w:color="auto" w:fill="FFFFFF"/>
        </w:rPr>
        <w:t>Менеджмент в туризме</w:t>
      </w:r>
      <w:r>
        <w:rPr>
          <w:shd w:val="clear" w:color="auto" w:fill="FFFFFF"/>
        </w:rPr>
        <w:t xml:space="preserve">: Учебное пособие / Д.Л. </w:t>
      </w:r>
      <w:proofErr w:type="spellStart"/>
      <w:r>
        <w:rPr>
          <w:shd w:val="clear" w:color="auto" w:fill="FFFFFF"/>
        </w:rPr>
        <w:t>Бикташева</w:t>
      </w:r>
      <w:proofErr w:type="spellEnd"/>
      <w:r>
        <w:rPr>
          <w:shd w:val="clear" w:color="auto" w:fill="FFFFFF"/>
        </w:rPr>
        <w:t xml:space="preserve">, Л.П. </w:t>
      </w:r>
      <w:proofErr w:type="spellStart"/>
      <w:r>
        <w:rPr>
          <w:shd w:val="clear" w:color="auto" w:fill="FFFFFF"/>
        </w:rPr>
        <w:t>Гиевая</w:t>
      </w:r>
      <w:proofErr w:type="spellEnd"/>
      <w:r>
        <w:rPr>
          <w:shd w:val="clear" w:color="auto" w:fill="FFFFFF"/>
        </w:rPr>
        <w:t>, Т.С. Жданова. - М.: Альфа-М: НИЦ ИНФРА-М, 2014.</w:t>
      </w:r>
    </w:p>
    <w:p w:rsidR="00210036" w:rsidRDefault="00210036" w:rsidP="00210036">
      <w:pPr>
        <w:autoSpaceDE w:val="0"/>
        <w:autoSpaceDN w:val="0"/>
        <w:adjustRightInd w:val="0"/>
        <w:rPr>
          <w:shd w:val="clear" w:color="auto" w:fill="FFFFFF"/>
        </w:rPr>
      </w:pPr>
      <w:r>
        <w:rPr>
          <w:b/>
          <w:bCs/>
          <w:shd w:val="clear" w:color="auto" w:fill="FFFFFF"/>
        </w:rPr>
        <w:t>Гостиничный менеджмент</w:t>
      </w:r>
      <w:r>
        <w:rPr>
          <w:shd w:val="clear" w:color="auto" w:fill="FFFFFF"/>
        </w:rPr>
        <w:t>: Учебник/Дмитриева Н. В., Зайцева Н. А., Огнева С. В., Ушаков Р. Н. - М.: Альфа-М, НИЦ ИНФРА-М, 2015. </w:t>
      </w:r>
    </w:p>
    <w:p w:rsidR="00210036" w:rsidRDefault="00210036" w:rsidP="00210036">
      <w:pPr>
        <w:jc w:val="center"/>
        <w:rPr>
          <w:b/>
        </w:rPr>
      </w:pPr>
    </w:p>
    <w:p w:rsidR="00210036" w:rsidRDefault="00210036" w:rsidP="00210036">
      <w:pPr>
        <w:jc w:val="center"/>
        <w:rPr>
          <w:b/>
        </w:rPr>
      </w:pPr>
      <w:r>
        <w:rPr>
          <w:b/>
        </w:rPr>
        <w:t>Ход работы</w:t>
      </w:r>
    </w:p>
    <w:p w:rsidR="00210036" w:rsidRDefault="00210036" w:rsidP="00210036">
      <w:pPr>
        <w:spacing w:line="0" w:lineRule="auto"/>
        <w:rPr>
          <w:rFonts w:ascii="Tahoma" w:hAnsi="Tahoma" w:cs="Tahoma"/>
          <w:color w:val="525252"/>
          <w:sz w:val="12"/>
          <w:szCs w:val="12"/>
        </w:rPr>
      </w:pPr>
      <w:r>
        <w:rPr>
          <w:rFonts w:ascii="Tahoma" w:hAnsi="Tahoma" w:cs="Tahoma"/>
          <w:b/>
          <w:bCs/>
          <w:color w:val="525252"/>
          <w:sz w:val="28"/>
          <w:szCs w:val="28"/>
        </w:rPr>
        <w:t>Практическое задание № 1 по теме «Конфликтные ситуации» </w:t>
      </w:r>
      <w:r>
        <w:rPr>
          <w:rFonts w:ascii="Tahoma" w:hAnsi="Tahoma" w:cs="Tahoma"/>
          <w:b/>
          <w:bCs/>
          <w:color w:val="525252"/>
          <w:sz w:val="28"/>
          <w:szCs w:val="28"/>
        </w:rPr>
        <w:br/>
        <w:t>(решение ситуационных задач)</w:t>
      </w:r>
    </w:p>
    <w:p w:rsidR="00210036" w:rsidRDefault="00210036" w:rsidP="00210036">
      <w:pPr>
        <w:spacing w:line="0" w:lineRule="auto"/>
        <w:ind w:firstLine="568"/>
        <w:jc w:val="both"/>
        <w:rPr>
          <w:rFonts w:ascii="Tahoma" w:hAnsi="Tahoma" w:cs="Tahoma"/>
          <w:color w:val="525252"/>
          <w:sz w:val="12"/>
          <w:szCs w:val="12"/>
        </w:rPr>
      </w:pPr>
      <w:proofErr w:type="gramStart"/>
      <w:r>
        <w:rPr>
          <w:rFonts w:ascii="Tahoma" w:hAnsi="Tahoma" w:cs="Tahoma"/>
          <w:color w:val="525252"/>
          <w:sz w:val="28"/>
        </w:rPr>
        <w:t>Для</w:t>
      </w:r>
      <w:proofErr w:type="gramEnd"/>
      <w:r>
        <w:rPr>
          <w:rFonts w:ascii="Tahoma" w:hAnsi="Tahoma" w:cs="Tahoma"/>
          <w:color w:val="525252"/>
          <w:sz w:val="28"/>
        </w:rPr>
        <w:t xml:space="preserve"> </w:t>
      </w:r>
      <w:proofErr w:type="gramStart"/>
      <w:r>
        <w:rPr>
          <w:rFonts w:ascii="Tahoma" w:hAnsi="Tahoma" w:cs="Tahoma"/>
          <w:color w:val="525252"/>
          <w:sz w:val="28"/>
        </w:rPr>
        <w:t>закрепление</w:t>
      </w:r>
      <w:proofErr w:type="gramEnd"/>
      <w:r>
        <w:rPr>
          <w:rFonts w:ascii="Tahoma" w:hAnsi="Tahoma" w:cs="Tahoma"/>
          <w:color w:val="525252"/>
          <w:sz w:val="28"/>
        </w:rPr>
        <w:t xml:space="preserve"> знаний о сущности конфликта, развития навыка анализа конфликтных ситуаций различных типов и формирования умения принимать управленческие решения в сложных ситуациях социального взаимодействия студентам необходимо выполнить практические задания.</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i/>
          <w:iCs/>
          <w:color w:val="525252"/>
          <w:sz w:val="28"/>
        </w:rPr>
        <w:t>Порядок выполнения задания</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Каждому студенту предлагается выполнить два ПЗ с конкретными ситуациями (на выбор), письменно ответив на вопросы, приведенные в конце каждой задачи.</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 xml:space="preserve">Для решения задач необходимо самостоятельно проработать литературу по разделу «Теоретические основы </w:t>
      </w:r>
      <w:proofErr w:type="spellStart"/>
      <w:r>
        <w:rPr>
          <w:rFonts w:ascii="Tahoma" w:hAnsi="Tahoma" w:cs="Tahoma"/>
          <w:color w:val="525252"/>
          <w:sz w:val="28"/>
        </w:rPr>
        <w:t>конфликтологии</w:t>
      </w:r>
      <w:proofErr w:type="spellEnd"/>
      <w:r>
        <w:rPr>
          <w:rFonts w:ascii="Tahoma" w:hAnsi="Tahoma" w:cs="Tahoma"/>
          <w:color w:val="525252"/>
          <w:sz w:val="28"/>
        </w:rPr>
        <w:t>».</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Задания выполняются индивидуально.</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 xml:space="preserve">Варианты решения задач должны быть </w:t>
      </w:r>
      <w:proofErr w:type="gramStart"/>
      <w:r>
        <w:rPr>
          <w:rFonts w:ascii="Tahoma" w:hAnsi="Tahoma" w:cs="Tahoma"/>
          <w:color w:val="525252"/>
          <w:sz w:val="28"/>
        </w:rPr>
        <w:t>достаточно развернутыми</w:t>
      </w:r>
      <w:proofErr w:type="gramEnd"/>
      <w:r>
        <w:rPr>
          <w:rFonts w:ascii="Tahoma" w:hAnsi="Tahoma" w:cs="Tahoma"/>
          <w:color w:val="525252"/>
          <w:sz w:val="28"/>
        </w:rPr>
        <w:t>, обоснованными и опираться на использование таких основных понятий, как «конфликт», «причина конфликта», «конфликтная ситуация», «инцидент». Работа оценивается оценками «зачтено» или «не зачтено».</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Оба задания необходимо сдать на кафедру за две недели до экзамена.</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b/>
          <w:bCs/>
          <w:color w:val="525252"/>
          <w:sz w:val="28"/>
          <w:szCs w:val="28"/>
        </w:rPr>
        <w:t>Задача 1</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Вы недавно назначены менеджером по кадрам. Вы еще плохо знаете сотрудников фирмы, сотрудники еще не знают вас в лицо. Вы идете на совещание к генеральному директору. Проходите мимо курительной комнаты и замечаете двух сотрудников, которые курят и о чем-то оживленно беседуют. Возвращаясь с совещания, которое длилось один час, вы опять видите тех же сотрудников в курилке за беседой.</w:t>
      </w:r>
    </w:p>
    <w:p w:rsidR="00210036" w:rsidRDefault="00210036" w:rsidP="00210036">
      <w:pPr>
        <w:spacing w:line="0" w:lineRule="auto"/>
        <w:ind w:left="83" w:firstLine="568"/>
        <w:jc w:val="both"/>
        <w:rPr>
          <w:rFonts w:ascii="Tahoma" w:hAnsi="Tahoma" w:cs="Tahoma"/>
          <w:color w:val="525252"/>
          <w:sz w:val="12"/>
          <w:szCs w:val="12"/>
        </w:rPr>
      </w:pPr>
      <w:r>
        <w:rPr>
          <w:rFonts w:ascii="Tahoma" w:hAnsi="Tahoma" w:cs="Tahoma"/>
          <w:b/>
          <w:bCs/>
          <w:i/>
          <w:iCs/>
          <w:color w:val="525252"/>
          <w:sz w:val="28"/>
        </w:rPr>
        <w:t>Вопрос</w:t>
      </w:r>
      <w:r>
        <w:rPr>
          <w:rFonts w:ascii="Tahoma" w:hAnsi="Tahoma" w:cs="Tahoma"/>
          <w:i/>
          <w:iCs/>
          <w:color w:val="525252"/>
          <w:sz w:val="28"/>
        </w:rPr>
        <w:t>.</w:t>
      </w:r>
      <w:r>
        <w:rPr>
          <w:rFonts w:ascii="Tahoma" w:hAnsi="Tahoma" w:cs="Tahoma"/>
          <w:color w:val="525252"/>
          <w:sz w:val="28"/>
        </w:rPr>
        <w:t> Как бы вы поступили в данной ситуации? Объясните свое поведение.</w:t>
      </w:r>
    </w:p>
    <w:p w:rsidR="00210036" w:rsidRDefault="00210036" w:rsidP="00210036">
      <w:pPr>
        <w:spacing w:line="0" w:lineRule="auto"/>
        <w:ind w:left="83" w:firstLine="568"/>
        <w:jc w:val="both"/>
        <w:rPr>
          <w:rFonts w:ascii="Tahoma" w:hAnsi="Tahoma" w:cs="Tahoma"/>
          <w:color w:val="525252"/>
          <w:sz w:val="12"/>
          <w:szCs w:val="12"/>
        </w:rPr>
      </w:pPr>
      <w:proofErr w:type="gramStart"/>
      <w:r>
        <w:rPr>
          <w:rFonts w:ascii="Tahoma" w:hAnsi="Tahoma" w:cs="Tahoma"/>
          <w:color w:val="525252"/>
          <w:sz w:val="28"/>
        </w:rPr>
        <w:t>Подойти к курящим, представится, узнать их имена и должности, сказать, что в мои должности входит слежение за соблюдением порядка в рабочее время за работниками, оценивать их ценность для фирмы, что они произвели не самое хорошее впечатление на меня и во избежание дальнейших конфликтов лучше будет, чтобы они были на своих рабочих местах, а не в курилке.</w:t>
      </w:r>
      <w:proofErr w:type="gramEnd"/>
      <w:r>
        <w:rPr>
          <w:rFonts w:ascii="Tahoma" w:hAnsi="Tahoma" w:cs="Tahoma"/>
          <w:color w:val="525252"/>
          <w:sz w:val="28"/>
        </w:rPr>
        <w:t xml:space="preserve"> И если они еще </w:t>
      </w:r>
      <w:proofErr w:type="gramStart"/>
      <w:r>
        <w:rPr>
          <w:rFonts w:ascii="Tahoma" w:hAnsi="Tahoma" w:cs="Tahoma"/>
          <w:color w:val="525252"/>
          <w:sz w:val="28"/>
        </w:rPr>
        <w:t>будут замечены в нарушениях дисциплины мне придется</w:t>
      </w:r>
      <w:proofErr w:type="gramEnd"/>
      <w:r>
        <w:rPr>
          <w:rFonts w:ascii="Tahoma" w:hAnsi="Tahoma" w:cs="Tahoma"/>
          <w:color w:val="525252"/>
          <w:sz w:val="28"/>
        </w:rPr>
        <w:t xml:space="preserve"> действовать уже другими методами, а не разговорами. Сказать, что надеюсь, что мы </w:t>
      </w:r>
      <w:proofErr w:type="gramStart"/>
      <w:r>
        <w:rPr>
          <w:rFonts w:ascii="Tahoma" w:hAnsi="Tahoma" w:cs="Tahoma"/>
          <w:color w:val="525252"/>
          <w:sz w:val="28"/>
        </w:rPr>
        <w:t>поняли друг друга и в будущем будем разговаривать</w:t>
      </w:r>
      <w:proofErr w:type="gramEnd"/>
      <w:r>
        <w:rPr>
          <w:rFonts w:ascii="Tahoma" w:hAnsi="Tahoma" w:cs="Tahoma"/>
          <w:color w:val="525252"/>
          <w:sz w:val="28"/>
        </w:rPr>
        <w:t xml:space="preserve"> только на приятные темы.</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b/>
          <w:bCs/>
          <w:color w:val="525252"/>
          <w:sz w:val="28"/>
          <w:szCs w:val="28"/>
        </w:rPr>
        <w:t>Задача 2</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 xml:space="preserve">Вы – начальник отдела. В отделе напряженная обстановка, срываются сроки выполнения работ. Не хватает сотрудников. Выезжая в командировку, вы случайно встречаете свою подчиненную – молодую женщину, которая уже две недели находится на </w:t>
      </w:r>
      <w:proofErr w:type="gramStart"/>
      <w:r>
        <w:rPr>
          <w:rFonts w:ascii="Tahoma" w:hAnsi="Tahoma" w:cs="Tahoma"/>
          <w:color w:val="525252"/>
          <w:sz w:val="28"/>
        </w:rPr>
        <w:t>больничном</w:t>
      </w:r>
      <w:proofErr w:type="gramEnd"/>
      <w:r>
        <w:rPr>
          <w:rFonts w:ascii="Tahoma" w:hAnsi="Tahoma" w:cs="Tahoma"/>
          <w:color w:val="525252"/>
          <w:sz w:val="28"/>
        </w:rPr>
        <w:t>. Но вы находите ее в полном здравии. Она кого-то с нетерпением встречает в аэропорту.</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b/>
          <w:bCs/>
          <w:i/>
          <w:iCs/>
          <w:color w:val="525252"/>
          <w:sz w:val="28"/>
        </w:rPr>
        <w:t>Вопрос</w:t>
      </w:r>
      <w:r>
        <w:rPr>
          <w:rFonts w:ascii="Tahoma" w:hAnsi="Tahoma" w:cs="Tahoma"/>
          <w:color w:val="525252"/>
          <w:sz w:val="28"/>
        </w:rPr>
        <w:t>. Как вы поступите в этом случае? Объясните свое поведение.</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 xml:space="preserve">Поздороваться, поинтересоваться, кого она ждет в аэропорту. Сказать, что немедленно жду ее на работе, что она ценный сотрудник и если она завтра выйдет на </w:t>
      </w:r>
      <w:proofErr w:type="gramStart"/>
      <w:r>
        <w:rPr>
          <w:rFonts w:ascii="Tahoma" w:hAnsi="Tahoma" w:cs="Tahoma"/>
          <w:color w:val="525252"/>
          <w:sz w:val="28"/>
        </w:rPr>
        <w:t>работу</w:t>
      </w:r>
      <w:proofErr w:type="gramEnd"/>
      <w:r>
        <w:rPr>
          <w:rFonts w:ascii="Tahoma" w:hAnsi="Tahoma" w:cs="Tahoma"/>
          <w:color w:val="525252"/>
          <w:sz w:val="28"/>
        </w:rPr>
        <w:t xml:space="preserve"> и будет старательно работать, то ее поведение закончится этим выговором. Если же нет, то придется искать другого сотрудника.</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 xml:space="preserve">Объяснение: в обычной ситуации следовало бы  применить более жестокие меры, вплоть до увольнения, но поскольку </w:t>
      </w:r>
      <w:proofErr w:type="gramStart"/>
      <w:r>
        <w:rPr>
          <w:rFonts w:ascii="Tahoma" w:hAnsi="Tahoma" w:cs="Tahoma"/>
          <w:color w:val="525252"/>
          <w:sz w:val="28"/>
        </w:rPr>
        <w:t>срываются сроки работ сотрудница нужна</w:t>
      </w:r>
      <w:proofErr w:type="gramEnd"/>
      <w:r>
        <w:rPr>
          <w:rFonts w:ascii="Tahoma" w:hAnsi="Tahoma" w:cs="Tahoma"/>
          <w:color w:val="525252"/>
          <w:sz w:val="28"/>
        </w:rPr>
        <w:t xml:space="preserve"> коллективу.</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b/>
          <w:bCs/>
          <w:color w:val="525252"/>
          <w:sz w:val="28"/>
          <w:szCs w:val="28"/>
        </w:rPr>
        <w:t>Задача 3</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Одна сотрудница высказывает другой претензии по поводу многочисленных и часто повторяющихся ошибок в работе. Вторая сотрудница принимает высказываемые претензии за оскорбление. Между ними возникает конфликт.</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b/>
          <w:bCs/>
          <w:i/>
          <w:iCs/>
          <w:color w:val="525252"/>
          <w:sz w:val="28"/>
        </w:rPr>
        <w:t>Вопрос</w:t>
      </w:r>
      <w:r>
        <w:rPr>
          <w:rFonts w:ascii="Tahoma" w:hAnsi="Tahoma" w:cs="Tahoma"/>
          <w:color w:val="525252"/>
          <w:sz w:val="28"/>
        </w:rPr>
        <w:t>. В чем причина конфликта? Определите конфликтную ситуацию.</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 xml:space="preserve">Причина конфликта – одна сотрудница делает слишком много </w:t>
      </w:r>
      <w:proofErr w:type="gramStart"/>
      <w:r>
        <w:rPr>
          <w:rFonts w:ascii="Tahoma" w:hAnsi="Tahoma" w:cs="Tahoma"/>
          <w:color w:val="525252"/>
          <w:sz w:val="28"/>
        </w:rPr>
        <w:t>ошибок</w:t>
      </w:r>
      <w:proofErr w:type="gramEnd"/>
      <w:r>
        <w:rPr>
          <w:rFonts w:ascii="Tahoma" w:hAnsi="Tahoma" w:cs="Tahoma"/>
          <w:color w:val="525252"/>
          <w:sz w:val="28"/>
        </w:rPr>
        <w:t xml:space="preserve"> из-за которых страдает вторая сотрудница, которой приходится их исправлять.  Личностно-функциональная конфликтная ситуация.</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b/>
          <w:bCs/>
          <w:color w:val="525252"/>
          <w:sz w:val="28"/>
          <w:szCs w:val="28"/>
        </w:rPr>
        <w:t>Задача 4</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Руководитель принял на работу специалиста, который должен работать в подчинен</w:t>
      </w:r>
      <w:proofErr w:type="gramStart"/>
      <w:r>
        <w:rPr>
          <w:rFonts w:ascii="Tahoma" w:hAnsi="Tahoma" w:cs="Tahoma"/>
          <w:color w:val="525252"/>
          <w:sz w:val="28"/>
        </w:rPr>
        <w:t>ии у е</w:t>
      </w:r>
      <w:proofErr w:type="gramEnd"/>
      <w:r>
        <w:rPr>
          <w:rFonts w:ascii="Tahoma" w:hAnsi="Tahoma" w:cs="Tahoma"/>
          <w:color w:val="525252"/>
          <w:sz w:val="28"/>
        </w:rPr>
        <w:t>го заместителя. Прием на работу не был согласован с заместителем. Вскоре проявилась неспособность принятого работника выполнять свои обязанности. Заместитель служебной запиской докладывает об этом руководителю...</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b/>
          <w:bCs/>
          <w:i/>
          <w:iCs/>
          <w:color w:val="525252"/>
          <w:sz w:val="28"/>
        </w:rPr>
        <w:t>Вопрос</w:t>
      </w:r>
      <w:r>
        <w:rPr>
          <w:rFonts w:ascii="Tahoma" w:hAnsi="Tahoma" w:cs="Tahoma"/>
          <w:color w:val="525252"/>
          <w:sz w:val="28"/>
        </w:rPr>
        <w:t>. Как бы вы поступили на месте руководителя? Проиграйте возможные варианты.</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 xml:space="preserve">Взвесить, ценен ли принятый сотрудник, если ценен, поговорить с заместителем, что его не устраивает в его подчиненном. Постараться урегулировать отношения заместителя с новым работникам, сказать </w:t>
      </w:r>
      <w:proofErr w:type="gramStart"/>
      <w:r>
        <w:rPr>
          <w:rFonts w:ascii="Tahoma" w:hAnsi="Tahoma" w:cs="Tahoma"/>
          <w:color w:val="525252"/>
          <w:sz w:val="28"/>
        </w:rPr>
        <w:t>получше</w:t>
      </w:r>
      <w:proofErr w:type="gramEnd"/>
      <w:r>
        <w:rPr>
          <w:rFonts w:ascii="Tahoma" w:hAnsi="Tahoma" w:cs="Tahoma"/>
          <w:color w:val="525252"/>
          <w:sz w:val="28"/>
        </w:rPr>
        <w:t xml:space="preserve"> присмотреться к нему еще некоторое время. Послать работника на курсы повышения специализации, если нужно. Если работник не очень </w:t>
      </w:r>
      <w:proofErr w:type="gramStart"/>
      <w:r>
        <w:rPr>
          <w:rFonts w:ascii="Tahoma" w:hAnsi="Tahoma" w:cs="Tahoma"/>
          <w:color w:val="525252"/>
          <w:sz w:val="28"/>
        </w:rPr>
        <w:t>ценен</w:t>
      </w:r>
      <w:proofErr w:type="gramEnd"/>
      <w:r>
        <w:rPr>
          <w:rFonts w:ascii="Tahoma" w:hAnsi="Tahoma" w:cs="Tahoma"/>
          <w:color w:val="525252"/>
          <w:sz w:val="28"/>
        </w:rPr>
        <w:t xml:space="preserve"> позвать его себе, указать на недостатки и не профессиональность, указанные в записке заместителя. Дать срок влиться в коллектив и исправить свои ошибки. Если не справится – уволить.</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b/>
          <w:bCs/>
          <w:color w:val="525252"/>
          <w:sz w:val="28"/>
          <w:szCs w:val="28"/>
        </w:rPr>
        <w:t>Задача 5</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 xml:space="preserve">В ответ на критику со стороны подчиненного, прозвучавшую на служебном совещании, начальник начал придираться к нему по мелочам и усилил </w:t>
      </w:r>
      <w:proofErr w:type="gramStart"/>
      <w:r>
        <w:rPr>
          <w:rFonts w:ascii="Tahoma" w:hAnsi="Tahoma" w:cs="Tahoma"/>
          <w:color w:val="525252"/>
          <w:sz w:val="28"/>
        </w:rPr>
        <w:t>контроль за</w:t>
      </w:r>
      <w:proofErr w:type="gramEnd"/>
      <w:r>
        <w:rPr>
          <w:rFonts w:ascii="Tahoma" w:hAnsi="Tahoma" w:cs="Tahoma"/>
          <w:color w:val="525252"/>
          <w:sz w:val="28"/>
        </w:rPr>
        <w:t xml:space="preserve"> его служебной деятельностью.</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b/>
          <w:bCs/>
          <w:i/>
          <w:iCs/>
          <w:color w:val="525252"/>
          <w:sz w:val="28"/>
        </w:rPr>
        <w:t>Вопрос</w:t>
      </w:r>
      <w:r>
        <w:rPr>
          <w:rFonts w:ascii="Tahoma" w:hAnsi="Tahoma" w:cs="Tahoma"/>
          <w:color w:val="525252"/>
          <w:sz w:val="28"/>
        </w:rPr>
        <w:t>. В чем причина конфликта? Определите конфликтную ситуацию.</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 xml:space="preserve">Причина конфликта в неприязни друг к другу на основе несовпадения ценностей, установок, норм и принципов. </w:t>
      </w:r>
      <w:proofErr w:type="gramStart"/>
      <w:r>
        <w:rPr>
          <w:rFonts w:ascii="Tahoma" w:hAnsi="Tahoma" w:cs="Tahoma"/>
          <w:color w:val="525252"/>
          <w:sz w:val="28"/>
        </w:rPr>
        <w:t>Ситуативно-управленческие</w:t>
      </w:r>
      <w:proofErr w:type="gramEnd"/>
      <w:r>
        <w:rPr>
          <w:rFonts w:ascii="Tahoma" w:hAnsi="Tahoma" w:cs="Tahoma"/>
          <w:color w:val="525252"/>
          <w:sz w:val="28"/>
        </w:rPr>
        <w:t xml:space="preserve"> конфликтная ситуация.</w:t>
      </w:r>
    </w:p>
    <w:p w:rsidR="00210036" w:rsidRDefault="00210036" w:rsidP="00210036">
      <w:pPr>
        <w:spacing w:line="0" w:lineRule="auto"/>
        <w:rPr>
          <w:rFonts w:ascii="Tahoma" w:hAnsi="Tahoma" w:cs="Tahoma"/>
          <w:color w:val="525252"/>
          <w:sz w:val="12"/>
          <w:szCs w:val="12"/>
        </w:rPr>
      </w:pPr>
      <w:r>
        <w:rPr>
          <w:rFonts w:ascii="Tahoma" w:hAnsi="Tahoma" w:cs="Tahoma"/>
          <w:b/>
          <w:bCs/>
          <w:color w:val="525252"/>
          <w:sz w:val="28"/>
          <w:szCs w:val="28"/>
        </w:rPr>
        <w:t>Практическое задание № 2 по теме «Формулы конфликта»</w:t>
      </w:r>
      <w:r>
        <w:rPr>
          <w:rFonts w:ascii="Tahoma" w:hAnsi="Tahoma" w:cs="Tahoma"/>
          <w:b/>
          <w:bCs/>
          <w:color w:val="525252"/>
          <w:sz w:val="28"/>
          <w:szCs w:val="28"/>
        </w:rPr>
        <w:br/>
        <w:t>(на примере решения ситуационных задач)</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u w:val="single"/>
        </w:rPr>
        <w:t>Цель задания: </w:t>
      </w:r>
      <w:r>
        <w:rPr>
          <w:rFonts w:ascii="Tahoma" w:hAnsi="Tahoma" w:cs="Tahoma"/>
          <w:color w:val="525252"/>
          <w:sz w:val="28"/>
        </w:rPr>
        <w:t>развитие у студентов навыков анализа конфликтов между субъектами социального взаимодействия на основе формул (А, Б и В) и поиска вариантов разрешения конфликтных ситуаций.</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u w:val="single"/>
        </w:rPr>
        <w:t>Порядок выполнения задания</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Для выполнения задания студентам необходимо самостоятельно изучить материал, представленный ниже. После усвоения этого материала каждому студенту предлагается индивидуально решить семь предложенных ниже задач с конкретными ситуациями. Для решения задач необходимо ответить на один и тот же вопрос: «По какой формуле (А, Б или В) возможно разрешение конфликта в каждой из ситуаций?» Заполните бланк.  </w:t>
      </w:r>
    </w:p>
    <w:p w:rsidR="00210036" w:rsidRDefault="00210036" w:rsidP="00210036">
      <w:pPr>
        <w:spacing w:line="0" w:lineRule="auto"/>
        <w:rPr>
          <w:rFonts w:ascii="Tahoma" w:hAnsi="Tahoma" w:cs="Tahoma"/>
          <w:color w:val="525252"/>
          <w:sz w:val="12"/>
          <w:szCs w:val="12"/>
        </w:rPr>
      </w:pPr>
      <w:r>
        <w:rPr>
          <w:rFonts w:ascii="Tahoma" w:hAnsi="Tahoma" w:cs="Tahoma"/>
          <w:b/>
          <w:bCs/>
          <w:color w:val="525252"/>
          <w:sz w:val="28"/>
          <w:szCs w:val="28"/>
        </w:rPr>
        <w:t>Практическое задание № 1 по теме «Конфликтные ситуации» </w:t>
      </w:r>
      <w:r>
        <w:rPr>
          <w:rFonts w:ascii="Tahoma" w:hAnsi="Tahoma" w:cs="Tahoma"/>
          <w:b/>
          <w:bCs/>
          <w:color w:val="525252"/>
          <w:sz w:val="28"/>
          <w:szCs w:val="28"/>
        </w:rPr>
        <w:br/>
        <w:t>(решение ситуационных задач)</w:t>
      </w:r>
    </w:p>
    <w:p w:rsidR="00210036" w:rsidRDefault="00210036" w:rsidP="00210036">
      <w:pPr>
        <w:spacing w:line="0" w:lineRule="auto"/>
        <w:ind w:firstLine="568"/>
        <w:jc w:val="both"/>
        <w:rPr>
          <w:rFonts w:ascii="Tahoma" w:hAnsi="Tahoma" w:cs="Tahoma"/>
          <w:color w:val="525252"/>
          <w:sz w:val="12"/>
          <w:szCs w:val="12"/>
        </w:rPr>
      </w:pPr>
      <w:proofErr w:type="gramStart"/>
      <w:r>
        <w:rPr>
          <w:rFonts w:ascii="Tahoma" w:hAnsi="Tahoma" w:cs="Tahoma"/>
          <w:color w:val="525252"/>
          <w:sz w:val="28"/>
        </w:rPr>
        <w:t>Для</w:t>
      </w:r>
      <w:proofErr w:type="gramEnd"/>
      <w:r>
        <w:rPr>
          <w:rFonts w:ascii="Tahoma" w:hAnsi="Tahoma" w:cs="Tahoma"/>
          <w:color w:val="525252"/>
          <w:sz w:val="28"/>
        </w:rPr>
        <w:t xml:space="preserve"> </w:t>
      </w:r>
      <w:proofErr w:type="gramStart"/>
      <w:r>
        <w:rPr>
          <w:rFonts w:ascii="Tahoma" w:hAnsi="Tahoma" w:cs="Tahoma"/>
          <w:color w:val="525252"/>
          <w:sz w:val="28"/>
        </w:rPr>
        <w:t>закрепление</w:t>
      </w:r>
      <w:proofErr w:type="gramEnd"/>
      <w:r>
        <w:rPr>
          <w:rFonts w:ascii="Tahoma" w:hAnsi="Tahoma" w:cs="Tahoma"/>
          <w:color w:val="525252"/>
          <w:sz w:val="28"/>
        </w:rPr>
        <w:t xml:space="preserve"> знаний о сущности конфликта, развития навыка анализа конфликтных ситуаций различных типов и формирования умения принимать управленческие решения в сложных ситуациях социального взаимодействия студентам необходимо выполнить практические задания.</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i/>
          <w:iCs/>
          <w:color w:val="525252"/>
          <w:sz w:val="28"/>
        </w:rPr>
        <w:t>Порядок выполнения задания</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Каждому студенту предлагается выполнить два ПЗ с конкретными ситуациями (на выбор), письменно ответив на вопросы, приведенные в конце каждой задачи.</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 xml:space="preserve">Для решения задач необходимо самостоятельно проработать литературу по разделу «Теоретические основы </w:t>
      </w:r>
      <w:proofErr w:type="spellStart"/>
      <w:r>
        <w:rPr>
          <w:rFonts w:ascii="Tahoma" w:hAnsi="Tahoma" w:cs="Tahoma"/>
          <w:color w:val="525252"/>
          <w:sz w:val="28"/>
        </w:rPr>
        <w:t>конфликтологии</w:t>
      </w:r>
      <w:proofErr w:type="spellEnd"/>
      <w:r>
        <w:rPr>
          <w:rFonts w:ascii="Tahoma" w:hAnsi="Tahoma" w:cs="Tahoma"/>
          <w:color w:val="525252"/>
          <w:sz w:val="28"/>
        </w:rPr>
        <w:t>».</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Задания выполняются индивидуально.</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 xml:space="preserve">Варианты решения задач должны быть </w:t>
      </w:r>
      <w:proofErr w:type="gramStart"/>
      <w:r>
        <w:rPr>
          <w:rFonts w:ascii="Tahoma" w:hAnsi="Tahoma" w:cs="Tahoma"/>
          <w:color w:val="525252"/>
          <w:sz w:val="28"/>
        </w:rPr>
        <w:t>достаточно развернутыми</w:t>
      </w:r>
      <w:proofErr w:type="gramEnd"/>
      <w:r>
        <w:rPr>
          <w:rFonts w:ascii="Tahoma" w:hAnsi="Tahoma" w:cs="Tahoma"/>
          <w:color w:val="525252"/>
          <w:sz w:val="28"/>
        </w:rPr>
        <w:t>, обоснованными и опираться на использование таких основных понятий, как «конфликт», «причина конфликта», «конфликтная ситуация», «инцидент». Работа оценивается оценками «зачтено» или «не зачтено».</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Оба задания необходимо сдать на кафедру за две недели до экзамена.</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b/>
          <w:bCs/>
          <w:color w:val="525252"/>
          <w:sz w:val="28"/>
          <w:szCs w:val="28"/>
        </w:rPr>
        <w:t>Задача 1</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Вы недавно назначены менеджером по кадрам. Вы еще плохо знаете сотрудников фирмы, сотрудники еще не знают вас в лицо. Вы идете на совещание к генеральному директору. Проходите мимо курительной комнаты и замечаете двух сотрудников, которые курят и о чем-то оживленно беседуют. Возвращаясь с совещания, которое длилось один час, вы опять видите тех же сотрудников в курилке за беседой.</w:t>
      </w:r>
    </w:p>
    <w:p w:rsidR="00210036" w:rsidRDefault="00210036" w:rsidP="00210036">
      <w:pPr>
        <w:spacing w:line="0" w:lineRule="auto"/>
        <w:ind w:left="83" w:firstLine="568"/>
        <w:jc w:val="both"/>
        <w:rPr>
          <w:rFonts w:ascii="Tahoma" w:hAnsi="Tahoma" w:cs="Tahoma"/>
          <w:color w:val="525252"/>
          <w:sz w:val="12"/>
          <w:szCs w:val="12"/>
        </w:rPr>
      </w:pPr>
      <w:r>
        <w:rPr>
          <w:rFonts w:ascii="Tahoma" w:hAnsi="Tahoma" w:cs="Tahoma"/>
          <w:b/>
          <w:bCs/>
          <w:i/>
          <w:iCs/>
          <w:color w:val="525252"/>
          <w:sz w:val="28"/>
        </w:rPr>
        <w:t>Вопрос</w:t>
      </w:r>
      <w:r>
        <w:rPr>
          <w:rFonts w:ascii="Tahoma" w:hAnsi="Tahoma" w:cs="Tahoma"/>
          <w:i/>
          <w:iCs/>
          <w:color w:val="525252"/>
          <w:sz w:val="28"/>
        </w:rPr>
        <w:t>.</w:t>
      </w:r>
      <w:r>
        <w:rPr>
          <w:rFonts w:ascii="Tahoma" w:hAnsi="Tahoma" w:cs="Tahoma"/>
          <w:color w:val="525252"/>
          <w:sz w:val="28"/>
        </w:rPr>
        <w:t> Как бы вы поступили в данной ситуации? Объясните свое поведение.</w:t>
      </w:r>
    </w:p>
    <w:p w:rsidR="00210036" w:rsidRDefault="00210036" w:rsidP="00210036">
      <w:pPr>
        <w:spacing w:line="0" w:lineRule="auto"/>
        <w:ind w:left="83" w:firstLine="568"/>
        <w:jc w:val="both"/>
        <w:rPr>
          <w:rFonts w:ascii="Tahoma" w:hAnsi="Tahoma" w:cs="Tahoma"/>
          <w:color w:val="525252"/>
          <w:sz w:val="12"/>
          <w:szCs w:val="12"/>
        </w:rPr>
      </w:pPr>
      <w:proofErr w:type="gramStart"/>
      <w:r>
        <w:rPr>
          <w:rFonts w:ascii="Tahoma" w:hAnsi="Tahoma" w:cs="Tahoma"/>
          <w:color w:val="525252"/>
          <w:sz w:val="28"/>
        </w:rPr>
        <w:t>Подойти к курящим, представится, узнать их имена и должности, сказать, что в мои должности входит слежение за соблюдением порядка в рабочее время за работниками, оценивать их ценность для фирмы, что они произвели не самое хорошее впечатление на меня и во избежание дальнейших конфликтов лучше будет, чтобы они были на своих рабочих местах, а не в курилке.</w:t>
      </w:r>
      <w:proofErr w:type="gramEnd"/>
      <w:r>
        <w:rPr>
          <w:rFonts w:ascii="Tahoma" w:hAnsi="Tahoma" w:cs="Tahoma"/>
          <w:color w:val="525252"/>
          <w:sz w:val="28"/>
        </w:rPr>
        <w:t xml:space="preserve"> И если они еще </w:t>
      </w:r>
      <w:proofErr w:type="gramStart"/>
      <w:r>
        <w:rPr>
          <w:rFonts w:ascii="Tahoma" w:hAnsi="Tahoma" w:cs="Tahoma"/>
          <w:color w:val="525252"/>
          <w:sz w:val="28"/>
        </w:rPr>
        <w:t>будут замечены в нарушениях дисциплины мне придется</w:t>
      </w:r>
      <w:proofErr w:type="gramEnd"/>
      <w:r>
        <w:rPr>
          <w:rFonts w:ascii="Tahoma" w:hAnsi="Tahoma" w:cs="Tahoma"/>
          <w:color w:val="525252"/>
          <w:sz w:val="28"/>
        </w:rPr>
        <w:t xml:space="preserve"> действовать уже другими методами, а не разговорами. Сказать, что надеюсь, что мы </w:t>
      </w:r>
      <w:proofErr w:type="gramStart"/>
      <w:r>
        <w:rPr>
          <w:rFonts w:ascii="Tahoma" w:hAnsi="Tahoma" w:cs="Tahoma"/>
          <w:color w:val="525252"/>
          <w:sz w:val="28"/>
        </w:rPr>
        <w:t>поняли друг друга и в будущем будем разговаривать</w:t>
      </w:r>
      <w:proofErr w:type="gramEnd"/>
      <w:r>
        <w:rPr>
          <w:rFonts w:ascii="Tahoma" w:hAnsi="Tahoma" w:cs="Tahoma"/>
          <w:color w:val="525252"/>
          <w:sz w:val="28"/>
        </w:rPr>
        <w:t xml:space="preserve"> только на приятные темы.</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b/>
          <w:bCs/>
          <w:color w:val="525252"/>
          <w:sz w:val="28"/>
          <w:szCs w:val="28"/>
        </w:rPr>
        <w:t>Задача 2</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 xml:space="preserve">Вы – начальник отдела. В отделе напряженная обстановка, срываются сроки выполнения работ. Не хватает сотрудников. Выезжая в командировку, вы случайно встречаете свою подчиненную – молодую женщину, которая уже две недели находится на </w:t>
      </w:r>
      <w:proofErr w:type="gramStart"/>
      <w:r>
        <w:rPr>
          <w:rFonts w:ascii="Tahoma" w:hAnsi="Tahoma" w:cs="Tahoma"/>
          <w:color w:val="525252"/>
          <w:sz w:val="28"/>
        </w:rPr>
        <w:t>больничном</w:t>
      </w:r>
      <w:proofErr w:type="gramEnd"/>
      <w:r>
        <w:rPr>
          <w:rFonts w:ascii="Tahoma" w:hAnsi="Tahoma" w:cs="Tahoma"/>
          <w:color w:val="525252"/>
          <w:sz w:val="28"/>
        </w:rPr>
        <w:t>. Но вы находите ее в полном здравии. Она кого-то с нетерпением встречает в аэропорту.</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b/>
          <w:bCs/>
          <w:i/>
          <w:iCs/>
          <w:color w:val="525252"/>
          <w:sz w:val="28"/>
        </w:rPr>
        <w:t>Вопрос</w:t>
      </w:r>
      <w:r>
        <w:rPr>
          <w:rFonts w:ascii="Tahoma" w:hAnsi="Tahoma" w:cs="Tahoma"/>
          <w:color w:val="525252"/>
          <w:sz w:val="28"/>
        </w:rPr>
        <w:t>. Как вы поступите в этом случае? Объясните свое поведение.</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 xml:space="preserve">Поздороваться, поинтересоваться, кого она ждет в аэропорту. Сказать, что немедленно жду ее на работе, что она ценный сотрудник и если она завтра выйдет на </w:t>
      </w:r>
      <w:proofErr w:type="gramStart"/>
      <w:r>
        <w:rPr>
          <w:rFonts w:ascii="Tahoma" w:hAnsi="Tahoma" w:cs="Tahoma"/>
          <w:color w:val="525252"/>
          <w:sz w:val="28"/>
        </w:rPr>
        <w:t>работу</w:t>
      </w:r>
      <w:proofErr w:type="gramEnd"/>
      <w:r>
        <w:rPr>
          <w:rFonts w:ascii="Tahoma" w:hAnsi="Tahoma" w:cs="Tahoma"/>
          <w:color w:val="525252"/>
          <w:sz w:val="28"/>
        </w:rPr>
        <w:t xml:space="preserve"> и будет старательно работать, то ее поведение закончится этим выговором. Если же нет, то придется искать другого сотрудника.</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 xml:space="preserve">Объяснение: в обычной ситуации следовало бы  применить более жестокие меры, вплоть до увольнения, но поскольку </w:t>
      </w:r>
      <w:proofErr w:type="gramStart"/>
      <w:r>
        <w:rPr>
          <w:rFonts w:ascii="Tahoma" w:hAnsi="Tahoma" w:cs="Tahoma"/>
          <w:color w:val="525252"/>
          <w:sz w:val="28"/>
        </w:rPr>
        <w:t>срываются сроки работ сотрудница нужна</w:t>
      </w:r>
      <w:proofErr w:type="gramEnd"/>
      <w:r>
        <w:rPr>
          <w:rFonts w:ascii="Tahoma" w:hAnsi="Tahoma" w:cs="Tahoma"/>
          <w:color w:val="525252"/>
          <w:sz w:val="28"/>
        </w:rPr>
        <w:t xml:space="preserve"> коллективу.</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b/>
          <w:bCs/>
          <w:color w:val="525252"/>
          <w:sz w:val="28"/>
          <w:szCs w:val="28"/>
        </w:rPr>
        <w:t>Задача 3</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Одна сотрудница высказывает другой претензии по поводу многочисленных и часто повторяющихся ошибок в работе. Вторая сотрудница принимает высказываемые претензии за оскорбление. Между ними возникает конфликт.</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b/>
          <w:bCs/>
          <w:i/>
          <w:iCs/>
          <w:color w:val="525252"/>
          <w:sz w:val="28"/>
        </w:rPr>
        <w:t>Вопрос</w:t>
      </w:r>
      <w:r>
        <w:rPr>
          <w:rFonts w:ascii="Tahoma" w:hAnsi="Tahoma" w:cs="Tahoma"/>
          <w:color w:val="525252"/>
          <w:sz w:val="28"/>
        </w:rPr>
        <w:t>. В чем причина конфликта? Определите конфликтную ситуацию.</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 xml:space="preserve">Причина конфликта – одна сотрудница делает слишком много </w:t>
      </w:r>
      <w:proofErr w:type="gramStart"/>
      <w:r>
        <w:rPr>
          <w:rFonts w:ascii="Tahoma" w:hAnsi="Tahoma" w:cs="Tahoma"/>
          <w:color w:val="525252"/>
          <w:sz w:val="28"/>
        </w:rPr>
        <w:t>ошибок</w:t>
      </w:r>
      <w:proofErr w:type="gramEnd"/>
      <w:r>
        <w:rPr>
          <w:rFonts w:ascii="Tahoma" w:hAnsi="Tahoma" w:cs="Tahoma"/>
          <w:color w:val="525252"/>
          <w:sz w:val="28"/>
        </w:rPr>
        <w:t xml:space="preserve"> из-за которых страдает вторая сотрудница, которой приходится их исправлять.  Личностно-функциональная конфликтная ситуация.</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b/>
          <w:bCs/>
          <w:color w:val="525252"/>
          <w:sz w:val="28"/>
          <w:szCs w:val="28"/>
        </w:rPr>
        <w:t>Задача 4</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Руководитель принял на работу специалиста, который должен работать в подчинен</w:t>
      </w:r>
      <w:proofErr w:type="gramStart"/>
      <w:r>
        <w:rPr>
          <w:rFonts w:ascii="Tahoma" w:hAnsi="Tahoma" w:cs="Tahoma"/>
          <w:color w:val="525252"/>
          <w:sz w:val="28"/>
        </w:rPr>
        <w:t>ии у е</w:t>
      </w:r>
      <w:proofErr w:type="gramEnd"/>
      <w:r>
        <w:rPr>
          <w:rFonts w:ascii="Tahoma" w:hAnsi="Tahoma" w:cs="Tahoma"/>
          <w:color w:val="525252"/>
          <w:sz w:val="28"/>
        </w:rPr>
        <w:t>го заместителя. Прием на работу не был согласован с заместителем. Вскоре проявилась неспособность принятого работника выполнять свои обязанности. Заместитель служебной запиской докладывает об этом руководителю...</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b/>
          <w:bCs/>
          <w:i/>
          <w:iCs/>
          <w:color w:val="525252"/>
          <w:sz w:val="28"/>
        </w:rPr>
        <w:t>Вопрос</w:t>
      </w:r>
      <w:r>
        <w:rPr>
          <w:rFonts w:ascii="Tahoma" w:hAnsi="Tahoma" w:cs="Tahoma"/>
          <w:color w:val="525252"/>
          <w:sz w:val="28"/>
        </w:rPr>
        <w:t>. Как бы вы поступили на месте руководителя? Проиграйте возможные варианты.</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 xml:space="preserve">Взвесить, ценен ли принятый сотрудник, если ценен, поговорить с заместителем, что его не устраивает в его подчиненном. Постараться урегулировать отношения заместителя с новым работникам, сказать </w:t>
      </w:r>
      <w:proofErr w:type="gramStart"/>
      <w:r>
        <w:rPr>
          <w:rFonts w:ascii="Tahoma" w:hAnsi="Tahoma" w:cs="Tahoma"/>
          <w:color w:val="525252"/>
          <w:sz w:val="28"/>
        </w:rPr>
        <w:t>получше</w:t>
      </w:r>
      <w:proofErr w:type="gramEnd"/>
      <w:r>
        <w:rPr>
          <w:rFonts w:ascii="Tahoma" w:hAnsi="Tahoma" w:cs="Tahoma"/>
          <w:color w:val="525252"/>
          <w:sz w:val="28"/>
        </w:rPr>
        <w:t xml:space="preserve"> присмотреться к нему еще некоторое время. Послать работника на курсы повышения специализации, если нужно. Если работник не очень </w:t>
      </w:r>
      <w:proofErr w:type="gramStart"/>
      <w:r>
        <w:rPr>
          <w:rFonts w:ascii="Tahoma" w:hAnsi="Tahoma" w:cs="Tahoma"/>
          <w:color w:val="525252"/>
          <w:sz w:val="28"/>
        </w:rPr>
        <w:t>ценен</w:t>
      </w:r>
      <w:proofErr w:type="gramEnd"/>
      <w:r>
        <w:rPr>
          <w:rFonts w:ascii="Tahoma" w:hAnsi="Tahoma" w:cs="Tahoma"/>
          <w:color w:val="525252"/>
          <w:sz w:val="28"/>
        </w:rPr>
        <w:t xml:space="preserve"> позвать его себе, указать на недостатки и не профессиональность, указанные в записке заместителя. Дать срок влиться в коллектив и исправить свои ошибки. Если не справится – уволить.</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b/>
          <w:bCs/>
          <w:color w:val="525252"/>
          <w:sz w:val="28"/>
          <w:szCs w:val="28"/>
        </w:rPr>
        <w:t>Задача 5</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 xml:space="preserve">В ответ на критику со стороны подчиненного, прозвучавшую на служебном совещании, начальник начал придираться к нему по мелочам и усилил </w:t>
      </w:r>
      <w:proofErr w:type="gramStart"/>
      <w:r>
        <w:rPr>
          <w:rFonts w:ascii="Tahoma" w:hAnsi="Tahoma" w:cs="Tahoma"/>
          <w:color w:val="525252"/>
          <w:sz w:val="28"/>
        </w:rPr>
        <w:t>контроль за</w:t>
      </w:r>
      <w:proofErr w:type="gramEnd"/>
      <w:r>
        <w:rPr>
          <w:rFonts w:ascii="Tahoma" w:hAnsi="Tahoma" w:cs="Tahoma"/>
          <w:color w:val="525252"/>
          <w:sz w:val="28"/>
        </w:rPr>
        <w:t xml:space="preserve"> его служебной деятельностью.</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b/>
          <w:bCs/>
          <w:i/>
          <w:iCs/>
          <w:color w:val="525252"/>
          <w:sz w:val="28"/>
        </w:rPr>
        <w:t>Вопрос</w:t>
      </w:r>
      <w:r>
        <w:rPr>
          <w:rFonts w:ascii="Tahoma" w:hAnsi="Tahoma" w:cs="Tahoma"/>
          <w:color w:val="525252"/>
          <w:sz w:val="28"/>
        </w:rPr>
        <w:t>. В чем причина конфликта? Определите конфликтную ситуацию.</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 xml:space="preserve">Причина конфликта в неприязни друг к другу на основе несовпадения ценностей, установок, норм и принципов. </w:t>
      </w:r>
      <w:proofErr w:type="gramStart"/>
      <w:r>
        <w:rPr>
          <w:rFonts w:ascii="Tahoma" w:hAnsi="Tahoma" w:cs="Tahoma"/>
          <w:color w:val="525252"/>
          <w:sz w:val="28"/>
        </w:rPr>
        <w:t>Ситуативно-управленческие</w:t>
      </w:r>
      <w:proofErr w:type="gramEnd"/>
      <w:r>
        <w:rPr>
          <w:rFonts w:ascii="Tahoma" w:hAnsi="Tahoma" w:cs="Tahoma"/>
          <w:color w:val="525252"/>
          <w:sz w:val="28"/>
        </w:rPr>
        <w:t xml:space="preserve"> конфликтная ситуация.</w:t>
      </w:r>
    </w:p>
    <w:p w:rsidR="00210036" w:rsidRDefault="00210036" w:rsidP="00210036">
      <w:pPr>
        <w:spacing w:line="0" w:lineRule="auto"/>
        <w:rPr>
          <w:rFonts w:ascii="Tahoma" w:hAnsi="Tahoma" w:cs="Tahoma"/>
          <w:color w:val="525252"/>
          <w:sz w:val="12"/>
          <w:szCs w:val="12"/>
        </w:rPr>
      </w:pPr>
      <w:r>
        <w:rPr>
          <w:rFonts w:ascii="Tahoma" w:hAnsi="Tahoma" w:cs="Tahoma"/>
          <w:b/>
          <w:bCs/>
          <w:color w:val="525252"/>
          <w:sz w:val="28"/>
          <w:szCs w:val="28"/>
        </w:rPr>
        <w:t>Практическое задание № 2 по теме «Формулы конфликта»</w:t>
      </w:r>
      <w:r>
        <w:rPr>
          <w:rFonts w:ascii="Tahoma" w:hAnsi="Tahoma" w:cs="Tahoma"/>
          <w:b/>
          <w:bCs/>
          <w:color w:val="525252"/>
          <w:sz w:val="28"/>
          <w:szCs w:val="28"/>
        </w:rPr>
        <w:br/>
        <w:t>(на примере решения ситуационных задач)</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u w:val="single"/>
        </w:rPr>
        <w:t>Цель задания: </w:t>
      </w:r>
      <w:r>
        <w:rPr>
          <w:rFonts w:ascii="Tahoma" w:hAnsi="Tahoma" w:cs="Tahoma"/>
          <w:color w:val="525252"/>
          <w:sz w:val="28"/>
        </w:rPr>
        <w:t>развитие у студентов навыков анализа конфликтов между субъектами социального взаимодействия на основе формул (А, Б и В) и поиска вариантов разрешения конфликтных ситуаций.</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u w:val="single"/>
        </w:rPr>
        <w:t>Порядок выполнения задания</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Для выполнения задания студентам необходимо самостоятельно изучить материал, представленный ниже. После усвоения этого материала каждому студенту предлагается индивидуально решить семь предложенных ниже задач с конкретными ситуациями. Для решения задач необходимо ответить на один и тот же вопрос: «По какой формуле (А, Б или В) возможно разрешение конфликта в каждой из ситуаций?» Заполните бланк.  </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b/>
          <w:bCs/>
          <w:color w:val="525252"/>
          <w:sz w:val="28"/>
          <w:szCs w:val="28"/>
        </w:rPr>
        <w:t>Задача 1</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Вы недавно назначены менеджером по кадрам. Вы еще плохо знаете сотрудников фирмы, сотрудники еще не знают вас в лицо. Вы идете на совещание к генеральному директору. Проходите мимо курительной комнаты и замечаете двух сотрудников, которые курят и о чем-то оживленно беседуют. Возвращаясь с совещания, которое длилось один час, вы опять видите тех же сотрудников в курилке за беседой.</w:t>
      </w:r>
    </w:p>
    <w:p w:rsidR="00210036" w:rsidRDefault="00210036" w:rsidP="00210036">
      <w:pPr>
        <w:spacing w:line="0" w:lineRule="auto"/>
        <w:ind w:left="83" w:firstLine="568"/>
        <w:jc w:val="both"/>
        <w:rPr>
          <w:rFonts w:ascii="Tahoma" w:hAnsi="Tahoma" w:cs="Tahoma"/>
          <w:color w:val="525252"/>
          <w:sz w:val="12"/>
          <w:szCs w:val="12"/>
        </w:rPr>
      </w:pPr>
      <w:r>
        <w:rPr>
          <w:rFonts w:ascii="Tahoma" w:hAnsi="Tahoma" w:cs="Tahoma"/>
          <w:b/>
          <w:bCs/>
          <w:i/>
          <w:iCs/>
          <w:color w:val="525252"/>
          <w:sz w:val="28"/>
        </w:rPr>
        <w:t>Вопрос</w:t>
      </w:r>
      <w:r>
        <w:rPr>
          <w:rFonts w:ascii="Tahoma" w:hAnsi="Tahoma" w:cs="Tahoma"/>
          <w:i/>
          <w:iCs/>
          <w:color w:val="525252"/>
          <w:sz w:val="28"/>
        </w:rPr>
        <w:t>.</w:t>
      </w:r>
      <w:r>
        <w:rPr>
          <w:rFonts w:ascii="Tahoma" w:hAnsi="Tahoma" w:cs="Tahoma"/>
          <w:color w:val="525252"/>
          <w:sz w:val="28"/>
        </w:rPr>
        <w:t> Как бы вы поступили в данной ситуации? Объясните свое поведение.</w:t>
      </w:r>
    </w:p>
    <w:p w:rsidR="00210036" w:rsidRDefault="00210036" w:rsidP="00210036">
      <w:pPr>
        <w:spacing w:line="0" w:lineRule="auto"/>
        <w:ind w:left="83" w:firstLine="568"/>
        <w:jc w:val="both"/>
        <w:rPr>
          <w:rFonts w:ascii="Tahoma" w:hAnsi="Tahoma" w:cs="Tahoma"/>
          <w:color w:val="525252"/>
          <w:sz w:val="12"/>
          <w:szCs w:val="12"/>
        </w:rPr>
      </w:pPr>
      <w:proofErr w:type="gramStart"/>
      <w:r>
        <w:rPr>
          <w:rFonts w:ascii="Tahoma" w:hAnsi="Tahoma" w:cs="Tahoma"/>
          <w:color w:val="525252"/>
          <w:sz w:val="28"/>
        </w:rPr>
        <w:t>Подойти к курящим, представится, узнать их имена и должности, сказать, что в мои должности входит слежение за соблюдением порядка в рабочее время за работниками, оценивать их ценность для фирмы, что они произвели не самое хорошее впечатление на меня и во избежание дальнейших конфликтов лучше будет, чтобы они были на своих рабочих местах, а не в курилке.</w:t>
      </w:r>
      <w:proofErr w:type="gramEnd"/>
      <w:r>
        <w:rPr>
          <w:rFonts w:ascii="Tahoma" w:hAnsi="Tahoma" w:cs="Tahoma"/>
          <w:color w:val="525252"/>
          <w:sz w:val="28"/>
        </w:rPr>
        <w:t xml:space="preserve"> И если они еще </w:t>
      </w:r>
      <w:proofErr w:type="gramStart"/>
      <w:r>
        <w:rPr>
          <w:rFonts w:ascii="Tahoma" w:hAnsi="Tahoma" w:cs="Tahoma"/>
          <w:color w:val="525252"/>
          <w:sz w:val="28"/>
        </w:rPr>
        <w:t>будут замечены в нарушениях дисциплины мне придется</w:t>
      </w:r>
      <w:proofErr w:type="gramEnd"/>
      <w:r>
        <w:rPr>
          <w:rFonts w:ascii="Tahoma" w:hAnsi="Tahoma" w:cs="Tahoma"/>
          <w:color w:val="525252"/>
          <w:sz w:val="28"/>
        </w:rPr>
        <w:t xml:space="preserve"> действовать уже другими методами, а не разговорами. Сказать, что надеюсь, что мы </w:t>
      </w:r>
      <w:proofErr w:type="gramStart"/>
      <w:r>
        <w:rPr>
          <w:rFonts w:ascii="Tahoma" w:hAnsi="Tahoma" w:cs="Tahoma"/>
          <w:color w:val="525252"/>
          <w:sz w:val="28"/>
        </w:rPr>
        <w:t>поняли друг друга и в будущем будем разговаривать</w:t>
      </w:r>
      <w:proofErr w:type="gramEnd"/>
      <w:r>
        <w:rPr>
          <w:rFonts w:ascii="Tahoma" w:hAnsi="Tahoma" w:cs="Tahoma"/>
          <w:color w:val="525252"/>
          <w:sz w:val="28"/>
        </w:rPr>
        <w:t xml:space="preserve"> только на приятные темы.</w:t>
      </w:r>
    </w:p>
    <w:p w:rsidR="00210036" w:rsidRDefault="00210036" w:rsidP="00210036">
      <w:pPr>
        <w:spacing w:line="0" w:lineRule="auto"/>
        <w:rPr>
          <w:rFonts w:ascii="Tahoma" w:hAnsi="Tahoma" w:cs="Tahoma"/>
          <w:color w:val="525252"/>
          <w:sz w:val="12"/>
          <w:szCs w:val="12"/>
        </w:rPr>
      </w:pPr>
      <w:r>
        <w:rPr>
          <w:rFonts w:ascii="Tahoma" w:hAnsi="Tahoma" w:cs="Tahoma"/>
          <w:b/>
          <w:bCs/>
          <w:color w:val="525252"/>
          <w:sz w:val="28"/>
          <w:szCs w:val="28"/>
        </w:rPr>
        <w:t>Практическое задание № 1 по теме «Конфликтные ситуации» </w:t>
      </w:r>
      <w:r>
        <w:rPr>
          <w:rFonts w:ascii="Tahoma" w:hAnsi="Tahoma" w:cs="Tahoma"/>
          <w:b/>
          <w:bCs/>
          <w:color w:val="525252"/>
          <w:sz w:val="28"/>
          <w:szCs w:val="28"/>
        </w:rPr>
        <w:br/>
        <w:t>(решение ситуационных задач)</w:t>
      </w:r>
    </w:p>
    <w:p w:rsidR="00210036" w:rsidRDefault="00210036" w:rsidP="00210036">
      <w:pPr>
        <w:spacing w:line="0" w:lineRule="auto"/>
        <w:ind w:firstLine="568"/>
        <w:jc w:val="both"/>
        <w:rPr>
          <w:rFonts w:ascii="Tahoma" w:hAnsi="Tahoma" w:cs="Tahoma"/>
          <w:color w:val="525252"/>
          <w:sz w:val="12"/>
          <w:szCs w:val="12"/>
        </w:rPr>
      </w:pPr>
      <w:proofErr w:type="gramStart"/>
      <w:r>
        <w:rPr>
          <w:rFonts w:ascii="Tahoma" w:hAnsi="Tahoma" w:cs="Tahoma"/>
          <w:color w:val="525252"/>
          <w:sz w:val="28"/>
        </w:rPr>
        <w:t>Для</w:t>
      </w:r>
      <w:proofErr w:type="gramEnd"/>
      <w:r>
        <w:rPr>
          <w:rFonts w:ascii="Tahoma" w:hAnsi="Tahoma" w:cs="Tahoma"/>
          <w:color w:val="525252"/>
          <w:sz w:val="28"/>
        </w:rPr>
        <w:t xml:space="preserve"> </w:t>
      </w:r>
      <w:proofErr w:type="gramStart"/>
      <w:r>
        <w:rPr>
          <w:rFonts w:ascii="Tahoma" w:hAnsi="Tahoma" w:cs="Tahoma"/>
          <w:color w:val="525252"/>
          <w:sz w:val="28"/>
        </w:rPr>
        <w:t>закрепление</w:t>
      </w:r>
      <w:proofErr w:type="gramEnd"/>
      <w:r>
        <w:rPr>
          <w:rFonts w:ascii="Tahoma" w:hAnsi="Tahoma" w:cs="Tahoma"/>
          <w:color w:val="525252"/>
          <w:sz w:val="28"/>
        </w:rPr>
        <w:t xml:space="preserve"> знаний о сущности конфликта, развития навыка анализа конфликтных ситуаций различных типов и формирования умения принимать управленческие решения в сложных ситуациях социального взаимодействия студентам необходимо выполнить практические задания.</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i/>
          <w:iCs/>
          <w:color w:val="525252"/>
          <w:sz w:val="28"/>
        </w:rPr>
        <w:t>Порядок выполнения задания</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Каждому студенту предлагается выполнить два ПЗ с конкретными ситуациями (на выбор), письменно ответив на вопросы, приведенные в конце каждой задачи.</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 xml:space="preserve">Для решения задач необходимо самостоятельно проработать литературу по разделу «Теоретические основы </w:t>
      </w:r>
      <w:proofErr w:type="spellStart"/>
      <w:r>
        <w:rPr>
          <w:rFonts w:ascii="Tahoma" w:hAnsi="Tahoma" w:cs="Tahoma"/>
          <w:color w:val="525252"/>
          <w:sz w:val="28"/>
        </w:rPr>
        <w:t>конфликтологии</w:t>
      </w:r>
      <w:proofErr w:type="spellEnd"/>
      <w:r>
        <w:rPr>
          <w:rFonts w:ascii="Tahoma" w:hAnsi="Tahoma" w:cs="Tahoma"/>
          <w:color w:val="525252"/>
          <w:sz w:val="28"/>
        </w:rPr>
        <w:t>».</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Задания выполняются индивидуально.</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 xml:space="preserve">Варианты решения задач должны быть </w:t>
      </w:r>
      <w:proofErr w:type="gramStart"/>
      <w:r>
        <w:rPr>
          <w:rFonts w:ascii="Tahoma" w:hAnsi="Tahoma" w:cs="Tahoma"/>
          <w:color w:val="525252"/>
          <w:sz w:val="28"/>
        </w:rPr>
        <w:t>достаточно развернутыми</w:t>
      </w:r>
      <w:proofErr w:type="gramEnd"/>
      <w:r>
        <w:rPr>
          <w:rFonts w:ascii="Tahoma" w:hAnsi="Tahoma" w:cs="Tahoma"/>
          <w:color w:val="525252"/>
          <w:sz w:val="28"/>
        </w:rPr>
        <w:t>, обоснованными и опираться на использование таких основных понятий, как «конфликт», «причина конфликта», «конфликтная ситуация», «инцидент». Работа оценивается оценками «зачтено» или «не зачтено».</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Оба задания необходимо сдать на кафедру за две недели до экзамена.</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b/>
          <w:bCs/>
          <w:color w:val="525252"/>
          <w:sz w:val="28"/>
          <w:szCs w:val="28"/>
        </w:rPr>
        <w:t>Задача 1</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Вы недавно назначены менеджером по кадрам. Вы еще плохо знаете сотрудников фирмы, сотрудники еще не знают вас в лицо. Вы идете на совещание к генеральному директору. Проходите мимо курительной комнаты и замечаете двух сотрудников, которые курят и о чем-то оживленно беседуют. Возвращаясь с совещания, которое длилось один час, вы опять видите тех же сотрудников в курилке за беседой.</w:t>
      </w:r>
    </w:p>
    <w:p w:rsidR="00210036" w:rsidRDefault="00210036" w:rsidP="00210036">
      <w:pPr>
        <w:spacing w:line="0" w:lineRule="auto"/>
        <w:ind w:left="83" w:firstLine="568"/>
        <w:jc w:val="both"/>
        <w:rPr>
          <w:rFonts w:ascii="Tahoma" w:hAnsi="Tahoma" w:cs="Tahoma"/>
          <w:color w:val="525252"/>
          <w:sz w:val="12"/>
          <w:szCs w:val="12"/>
        </w:rPr>
      </w:pPr>
      <w:r>
        <w:rPr>
          <w:rFonts w:ascii="Tahoma" w:hAnsi="Tahoma" w:cs="Tahoma"/>
          <w:b/>
          <w:bCs/>
          <w:i/>
          <w:iCs/>
          <w:color w:val="525252"/>
          <w:sz w:val="28"/>
        </w:rPr>
        <w:t>Вопрос</w:t>
      </w:r>
      <w:r>
        <w:rPr>
          <w:rFonts w:ascii="Tahoma" w:hAnsi="Tahoma" w:cs="Tahoma"/>
          <w:i/>
          <w:iCs/>
          <w:color w:val="525252"/>
          <w:sz w:val="28"/>
        </w:rPr>
        <w:t>.</w:t>
      </w:r>
      <w:r>
        <w:rPr>
          <w:rFonts w:ascii="Tahoma" w:hAnsi="Tahoma" w:cs="Tahoma"/>
          <w:color w:val="525252"/>
          <w:sz w:val="28"/>
        </w:rPr>
        <w:t> Как бы вы поступили в данной ситуации? Объясните свое поведение.</w:t>
      </w:r>
    </w:p>
    <w:p w:rsidR="00210036" w:rsidRDefault="00210036" w:rsidP="00210036">
      <w:pPr>
        <w:spacing w:line="0" w:lineRule="auto"/>
        <w:ind w:left="83" w:firstLine="568"/>
        <w:jc w:val="both"/>
        <w:rPr>
          <w:rFonts w:ascii="Tahoma" w:hAnsi="Tahoma" w:cs="Tahoma"/>
          <w:color w:val="525252"/>
          <w:sz w:val="12"/>
          <w:szCs w:val="12"/>
        </w:rPr>
      </w:pPr>
      <w:proofErr w:type="gramStart"/>
      <w:r>
        <w:rPr>
          <w:rFonts w:ascii="Tahoma" w:hAnsi="Tahoma" w:cs="Tahoma"/>
          <w:color w:val="525252"/>
          <w:sz w:val="28"/>
        </w:rPr>
        <w:t>Подойти к курящим, представится, узнать их имена и должности, сказать, что в мои должности входит слежение за соблюдением порядка в рабочее время за работниками, оценивать их ценность для фирмы, что они произвели не самое хорошее впечатление на меня и во избежание дальнейших конфликтов лучше будет, чтобы они были на своих рабочих местах, а не в курилке.</w:t>
      </w:r>
      <w:proofErr w:type="gramEnd"/>
      <w:r>
        <w:rPr>
          <w:rFonts w:ascii="Tahoma" w:hAnsi="Tahoma" w:cs="Tahoma"/>
          <w:color w:val="525252"/>
          <w:sz w:val="28"/>
        </w:rPr>
        <w:t xml:space="preserve"> И если они еще </w:t>
      </w:r>
      <w:proofErr w:type="gramStart"/>
      <w:r>
        <w:rPr>
          <w:rFonts w:ascii="Tahoma" w:hAnsi="Tahoma" w:cs="Tahoma"/>
          <w:color w:val="525252"/>
          <w:sz w:val="28"/>
        </w:rPr>
        <w:t>будут замечены в нарушениях дисциплины мне придется</w:t>
      </w:r>
      <w:proofErr w:type="gramEnd"/>
      <w:r>
        <w:rPr>
          <w:rFonts w:ascii="Tahoma" w:hAnsi="Tahoma" w:cs="Tahoma"/>
          <w:color w:val="525252"/>
          <w:sz w:val="28"/>
        </w:rPr>
        <w:t xml:space="preserve"> действовать уже другими методами, а не разговорами. Сказать, что надеюсь, что мы </w:t>
      </w:r>
      <w:proofErr w:type="gramStart"/>
      <w:r>
        <w:rPr>
          <w:rFonts w:ascii="Tahoma" w:hAnsi="Tahoma" w:cs="Tahoma"/>
          <w:color w:val="525252"/>
          <w:sz w:val="28"/>
        </w:rPr>
        <w:t>поняли друг друга и в будущем будем разговаривать</w:t>
      </w:r>
      <w:proofErr w:type="gramEnd"/>
      <w:r>
        <w:rPr>
          <w:rFonts w:ascii="Tahoma" w:hAnsi="Tahoma" w:cs="Tahoma"/>
          <w:color w:val="525252"/>
          <w:sz w:val="28"/>
        </w:rPr>
        <w:t xml:space="preserve"> только на приятные темы.</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b/>
          <w:bCs/>
          <w:color w:val="525252"/>
          <w:sz w:val="28"/>
          <w:szCs w:val="28"/>
        </w:rPr>
        <w:t>Задача 2</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 xml:space="preserve">Вы – начальник отдела. В отделе напряженная обстановка, срываются сроки выполнения работ. Не хватает сотрудников. Выезжая в командировку, вы случайно встречаете свою подчиненную – молодую женщину, которая уже две недели находится на </w:t>
      </w:r>
      <w:proofErr w:type="gramStart"/>
      <w:r>
        <w:rPr>
          <w:rFonts w:ascii="Tahoma" w:hAnsi="Tahoma" w:cs="Tahoma"/>
          <w:color w:val="525252"/>
          <w:sz w:val="28"/>
        </w:rPr>
        <w:t>больничном</w:t>
      </w:r>
      <w:proofErr w:type="gramEnd"/>
      <w:r>
        <w:rPr>
          <w:rFonts w:ascii="Tahoma" w:hAnsi="Tahoma" w:cs="Tahoma"/>
          <w:color w:val="525252"/>
          <w:sz w:val="28"/>
        </w:rPr>
        <w:t>. Но вы находите ее в полном здравии. Она кого-то с нетерпением встречает в аэропорту.</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b/>
          <w:bCs/>
          <w:i/>
          <w:iCs/>
          <w:color w:val="525252"/>
          <w:sz w:val="28"/>
        </w:rPr>
        <w:t>Вопрос</w:t>
      </w:r>
      <w:r>
        <w:rPr>
          <w:rFonts w:ascii="Tahoma" w:hAnsi="Tahoma" w:cs="Tahoma"/>
          <w:color w:val="525252"/>
          <w:sz w:val="28"/>
        </w:rPr>
        <w:t>. Как вы поступите в этом случае? Объясните свое поведение.</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 xml:space="preserve">Поздороваться, поинтересоваться, кого она ждет в аэропорту. Сказать, что немедленно жду ее на работе, что она ценный сотрудник и если она завтра выйдет на </w:t>
      </w:r>
      <w:proofErr w:type="gramStart"/>
      <w:r>
        <w:rPr>
          <w:rFonts w:ascii="Tahoma" w:hAnsi="Tahoma" w:cs="Tahoma"/>
          <w:color w:val="525252"/>
          <w:sz w:val="28"/>
        </w:rPr>
        <w:t>работу</w:t>
      </w:r>
      <w:proofErr w:type="gramEnd"/>
      <w:r>
        <w:rPr>
          <w:rFonts w:ascii="Tahoma" w:hAnsi="Tahoma" w:cs="Tahoma"/>
          <w:color w:val="525252"/>
          <w:sz w:val="28"/>
        </w:rPr>
        <w:t xml:space="preserve"> и будет старательно работать, то ее поведение закончится этим выговором. Если же нет, то придется искать другого сотрудника.</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 xml:space="preserve">Объяснение: в обычной ситуации следовало бы  применить более жестокие меры, вплоть до увольнения, но поскольку </w:t>
      </w:r>
      <w:proofErr w:type="gramStart"/>
      <w:r>
        <w:rPr>
          <w:rFonts w:ascii="Tahoma" w:hAnsi="Tahoma" w:cs="Tahoma"/>
          <w:color w:val="525252"/>
          <w:sz w:val="28"/>
        </w:rPr>
        <w:t>срываются сроки работ сотрудница нужна</w:t>
      </w:r>
      <w:proofErr w:type="gramEnd"/>
      <w:r>
        <w:rPr>
          <w:rFonts w:ascii="Tahoma" w:hAnsi="Tahoma" w:cs="Tahoma"/>
          <w:color w:val="525252"/>
          <w:sz w:val="28"/>
        </w:rPr>
        <w:t xml:space="preserve"> коллективу.</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b/>
          <w:bCs/>
          <w:color w:val="525252"/>
          <w:sz w:val="28"/>
          <w:szCs w:val="28"/>
        </w:rPr>
        <w:t>Задача 3</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Одна сотрудница высказывает другой претензии по поводу многочисленных и часто повторяющихся ошибок в работе. Вторая сотрудница принимает высказываемые претензии за оскорбление. Между ними возникает конфликт.</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b/>
          <w:bCs/>
          <w:i/>
          <w:iCs/>
          <w:color w:val="525252"/>
          <w:sz w:val="28"/>
        </w:rPr>
        <w:t>Вопрос</w:t>
      </w:r>
      <w:r>
        <w:rPr>
          <w:rFonts w:ascii="Tahoma" w:hAnsi="Tahoma" w:cs="Tahoma"/>
          <w:color w:val="525252"/>
          <w:sz w:val="28"/>
        </w:rPr>
        <w:t>. В чем причина конфликта? Определите конфликтную ситуацию.</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 xml:space="preserve">Причина конфликта – одна сотрудница делает слишком много </w:t>
      </w:r>
      <w:proofErr w:type="gramStart"/>
      <w:r>
        <w:rPr>
          <w:rFonts w:ascii="Tahoma" w:hAnsi="Tahoma" w:cs="Tahoma"/>
          <w:color w:val="525252"/>
          <w:sz w:val="28"/>
        </w:rPr>
        <w:t>ошибок</w:t>
      </w:r>
      <w:proofErr w:type="gramEnd"/>
      <w:r>
        <w:rPr>
          <w:rFonts w:ascii="Tahoma" w:hAnsi="Tahoma" w:cs="Tahoma"/>
          <w:color w:val="525252"/>
          <w:sz w:val="28"/>
        </w:rPr>
        <w:t xml:space="preserve"> из-за которых страдает вторая сотрудница, которой приходится их исправлять.  Личностно-функциональная конфликтная ситуация.</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b/>
          <w:bCs/>
          <w:color w:val="525252"/>
          <w:sz w:val="28"/>
          <w:szCs w:val="28"/>
        </w:rPr>
        <w:t>Задача 4</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Руководитель принял на работу специалиста, который должен работать в подчинен</w:t>
      </w:r>
      <w:proofErr w:type="gramStart"/>
      <w:r>
        <w:rPr>
          <w:rFonts w:ascii="Tahoma" w:hAnsi="Tahoma" w:cs="Tahoma"/>
          <w:color w:val="525252"/>
          <w:sz w:val="28"/>
        </w:rPr>
        <w:t>ии у е</w:t>
      </w:r>
      <w:proofErr w:type="gramEnd"/>
      <w:r>
        <w:rPr>
          <w:rFonts w:ascii="Tahoma" w:hAnsi="Tahoma" w:cs="Tahoma"/>
          <w:color w:val="525252"/>
          <w:sz w:val="28"/>
        </w:rPr>
        <w:t>го заместителя. Прием на работу не был согласован с заместителем. Вскоре проявилась неспособность принятого работника выполнять свои обязанности. Заместитель служебной запиской докладывает об этом руководителю...</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b/>
          <w:bCs/>
          <w:i/>
          <w:iCs/>
          <w:color w:val="525252"/>
          <w:sz w:val="28"/>
        </w:rPr>
        <w:t>Вопрос</w:t>
      </w:r>
      <w:r>
        <w:rPr>
          <w:rFonts w:ascii="Tahoma" w:hAnsi="Tahoma" w:cs="Tahoma"/>
          <w:color w:val="525252"/>
          <w:sz w:val="28"/>
        </w:rPr>
        <w:t>. Как бы вы поступили на месте руководителя? Проиграйте возможные варианты.</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 xml:space="preserve">Взвесить, ценен ли принятый сотрудник, если ценен, поговорить с заместителем, что его не устраивает в его подчиненном. Постараться урегулировать отношения заместителя с новым работникам, сказать </w:t>
      </w:r>
      <w:proofErr w:type="gramStart"/>
      <w:r>
        <w:rPr>
          <w:rFonts w:ascii="Tahoma" w:hAnsi="Tahoma" w:cs="Tahoma"/>
          <w:color w:val="525252"/>
          <w:sz w:val="28"/>
        </w:rPr>
        <w:t>получше</w:t>
      </w:r>
      <w:proofErr w:type="gramEnd"/>
      <w:r>
        <w:rPr>
          <w:rFonts w:ascii="Tahoma" w:hAnsi="Tahoma" w:cs="Tahoma"/>
          <w:color w:val="525252"/>
          <w:sz w:val="28"/>
        </w:rPr>
        <w:t xml:space="preserve"> присмотреться к нему еще некоторое время. Послать работника на курсы повышения специализации, если нужно. Если работник не очень </w:t>
      </w:r>
      <w:proofErr w:type="gramStart"/>
      <w:r>
        <w:rPr>
          <w:rFonts w:ascii="Tahoma" w:hAnsi="Tahoma" w:cs="Tahoma"/>
          <w:color w:val="525252"/>
          <w:sz w:val="28"/>
        </w:rPr>
        <w:t>ценен</w:t>
      </w:r>
      <w:proofErr w:type="gramEnd"/>
      <w:r>
        <w:rPr>
          <w:rFonts w:ascii="Tahoma" w:hAnsi="Tahoma" w:cs="Tahoma"/>
          <w:color w:val="525252"/>
          <w:sz w:val="28"/>
        </w:rPr>
        <w:t xml:space="preserve"> позвать его себе, указать на недостатки и не профессиональность, указанные в записке заместителя. Дать срок влиться в коллектив и исправить свои ошибки. Если не справится – уволить.</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b/>
          <w:bCs/>
          <w:color w:val="525252"/>
          <w:sz w:val="28"/>
          <w:szCs w:val="28"/>
        </w:rPr>
        <w:t>Задача 5</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 xml:space="preserve">В ответ на критику со стороны подчиненного, прозвучавшую на служебном совещании, начальник начал придираться к нему по мелочам и усилил </w:t>
      </w:r>
      <w:proofErr w:type="gramStart"/>
      <w:r>
        <w:rPr>
          <w:rFonts w:ascii="Tahoma" w:hAnsi="Tahoma" w:cs="Tahoma"/>
          <w:color w:val="525252"/>
          <w:sz w:val="28"/>
        </w:rPr>
        <w:t>контроль за</w:t>
      </w:r>
      <w:proofErr w:type="gramEnd"/>
      <w:r>
        <w:rPr>
          <w:rFonts w:ascii="Tahoma" w:hAnsi="Tahoma" w:cs="Tahoma"/>
          <w:color w:val="525252"/>
          <w:sz w:val="28"/>
        </w:rPr>
        <w:t xml:space="preserve"> его служебной деятельностью.</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b/>
          <w:bCs/>
          <w:i/>
          <w:iCs/>
          <w:color w:val="525252"/>
          <w:sz w:val="28"/>
        </w:rPr>
        <w:t>Вопрос</w:t>
      </w:r>
      <w:r>
        <w:rPr>
          <w:rFonts w:ascii="Tahoma" w:hAnsi="Tahoma" w:cs="Tahoma"/>
          <w:color w:val="525252"/>
          <w:sz w:val="28"/>
        </w:rPr>
        <w:t>. В чем причина конфликта? Определите конфликтную ситуацию.</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 xml:space="preserve">Причина конфликта в неприязни друг к другу на основе несовпадения ценностей, установок, норм и принципов. </w:t>
      </w:r>
      <w:proofErr w:type="gramStart"/>
      <w:r>
        <w:rPr>
          <w:rFonts w:ascii="Tahoma" w:hAnsi="Tahoma" w:cs="Tahoma"/>
          <w:color w:val="525252"/>
          <w:sz w:val="28"/>
        </w:rPr>
        <w:t>Ситуативно-управленческие</w:t>
      </w:r>
      <w:proofErr w:type="gramEnd"/>
      <w:r>
        <w:rPr>
          <w:rFonts w:ascii="Tahoma" w:hAnsi="Tahoma" w:cs="Tahoma"/>
          <w:color w:val="525252"/>
          <w:sz w:val="28"/>
        </w:rPr>
        <w:t xml:space="preserve"> конфликтная ситуация.</w:t>
      </w:r>
    </w:p>
    <w:p w:rsidR="00210036" w:rsidRDefault="00210036" w:rsidP="00210036">
      <w:pPr>
        <w:spacing w:line="0" w:lineRule="auto"/>
        <w:rPr>
          <w:rFonts w:ascii="Tahoma" w:hAnsi="Tahoma" w:cs="Tahoma"/>
          <w:color w:val="525252"/>
          <w:sz w:val="12"/>
          <w:szCs w:val="12"/>
        </w:rPr>
      </w:pPr>
      <w:r>
        <w:rPr>
          <w:rFonts w:ascii="Tahoma" w:hAnsi="Tahoma" w:cs="Tahoma"/>
          <w:b/>
          <w:bCs/>
          <w:color w:val="525252"/>
          <w:sz w:val="28"/>
          <w:szCs w:val="28"/>
        </w:rPr>
        <w:t>Практическое задание № 2 по теме «Формулы конфликта»</w:t>
      </w:r>
      <w:r>
        <w:rPr>
          <w:rFonts w:ascii="Tahoma" w:hAnsi="Tahoma" w:cs="Tahoma"/>
          <w:b/>
          <w:bCs/>
          <w:color w:val="525252"/>
          <w:sz w:val="28"/>
          <w:szCs w:val="28"/>
        </w:rPr>
        <w:br/>
        <w:t>(на примере решения ситуационных задач)</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u w:val="single"/>
        </w:rPr>
        <w:t>Цель задания: </w:t>
      </w:r>
      <w:r>
        <w:rPr>
          <w:rFonts w:ascii="Tahoma" w:hAnsi="Tahoma" w:cs="Tahoma"/>
          <w:color w:val="525252"/>
          <w:sz w:val="28"/>
        </w:rPr>
        <w:t>развитие у студентов навыков анализа конфликтов между субъектами социального взаимодействия на основе формул (А, Б и В) и поиска вариантов разрешения конфликтных ситуаций.</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u w:val="single"/>
        </w:rPr>
        <w:t>Порядок выполнения задания</w:t>
      </w:r>
    </w:p>
    <w:p w:rsidR="00210036" w:rsidRDefault="00210036" w:rsidP="00210036">
      <w:pPr>
        <w:spacing w:line="0" w:lineRule="auto"/>
        <w:ind w:firstLine="568"/>
        <w:jc w:val="both"/>
        <w:rPr>
          <w:rFonts w:ascii="Tahoma" w:hAnsi="Tahoma" w:cs="Tahoma"/>
          <w:color w:val="525252"/>
          <w:sz w:val="12"/>
          <w:szCs w:val="12"/>
        </w:rPr>
      </w:pPr>
      <w:r>
        <w:rPr>
          <w:rFonts w:ascii="Tahoma" w:hAnsi="Tahoma" w:cs="Tahoma"/>
          <w:color w:val="525252"/>
          <w:sz w:val="28"/>
        </w:rPr>
        <w:t>Для выполнения задания студентам необходимо самостоятельно изучить материал, представленный ниже. После усвоения этого материала каждому студенту предлагается индивидуально решить семь предложенных ниже задач с конкретными ситуациями. Для решения задач необходимо ответить на один и тот же вопрос: «По какой формуле (А, Б или В) возможно разрешение конфликта в каждой из ситуаций?» Заполните бланк.  </w:t>
      </w:r>
    </w:p>
    <w:p w:rsidR="00210036" w:rsidRDefault="00210036" w:rsidP="00210036">
      <w:pPr>
        <w:pStyle w:val="c36"/>
        <w:spacing w:before="0" w:beforeAutospacing="0" w:after="0" w:afterAutospacing="0" w:line="0" w:lineRule="auto"/>
        <w:rPr>
          <w:rFonts w:ascii="Tahoma" w:hAnsi="Tahoma" w:cs="Tahoma"/>
          <w:color w:val="525252"/>
          <w:sz w:val="12"/>
          <w:szCs w:val="12"/>
        </w:rPr>
      </w:pPr>
      <w:r>
        <w:rPr>
          <w:rFonts w:ascii="Tahoma" w:hAnsi="Tahoma" w:cs="Tahoma"/>
          <w:b/>
          <w:bCs/>
          <w:color w:val="525252"/>
          <w:sz w:val="28"/>
          <w:szCs w:val="28"/>
        </w:rPr>
        <w:t>Практическое задание № 1 по теме «Конфликтные ситуации» </w:t>
      </w:r>
      <w:r>
        <w:rPr>
          <w:rFonts w:ascii="Tahoma" w:hAnsi="Tahoma" w:cs="Tahoma"/>
          <w:b/>
          <w:bCs/>
          <w:color w:val="525252"/>
          <w:sz w:val="28"/>
          <w:szCs w:val="28"/>
        </w:rPr>
        <w:br/>
        <w:t>(решение ситуационных задач)</w:t>
      </w:r>
    </w:p>
    <w:p w:rsidR="00210036" w:rsidRDefault="00210036" w:rsidP="00210036">
      <w:pPr>
        <w:pStyle w:val="c9"/>
        <w:spacing w:before="0" w:beforeAutospacing="0" w:after="0" w:afterAutospacing="0" w:line="0" w:lineRule="auto"/>
        <w:ind w:firstLine="568"/>
        <w:jc w:val="both"/>
        <w:rPr>
          <w:rFonts w:ascii="Tahoma" w:hAnsi="Tahoma" w:cs="Tahoma"/>
          <w:color w:val="525252"/>
          <w:sz w:val="12"/>
          <w:szCs w:val="12"/>
        </w:rPr>
      </w:pPr>
      <w:proofErr w:type="gramStart"/>
      <w:r>
        <w:rPr>
          <w:rStyle w:val="c18"/>
          <w:rFonts w:ascii="Tahoma" w:hAnsi="Tahoma" w:cs="Tahoma"/>
          <w:color w:val="525252"/>
          <w:sz w:val="28"/>
          <w:szCs w:val="28"/>
        </w:rPr>
        <w:t>Для</w:t>
      </w:r>
      <w:proofErr w:type="gramEnd"/>
      <w:r>
        <w:rPr>
          <w:rStyle w:val="c18"/>
          <w:rFonts w:ascii="Tahoma" w:hAnsi="Tahoma" w:cs="Tahoma"/>
          <w:color w:val="525252"/>
          <w:sz w:val="28"/>
          <w:szCs w:val="28"/>
        </w:rPr>
        <w:t xml:space="preserve"> </w:t>
      </w:r>
      <w:proofErr w:type="gramStart"/>
      <w:r>
        <w:rPr>
          <w:rStyle w:val="c18"/>
          <w:rFonts w:ascii="Tahoma" w:hAnsi="Tahoma" w:cs="Tahoma"/>
          <w:color w:val="525252"/>
          <w:sz w:val="28"/>
          <w:szCs w:val="28"/>
        </w:rPr>
        <w:t>закрепление</w:t>
      </w:r>
      <w:proofErr w:type="gramEnd"/>
      <w:r>
        <w:rPr>
          <w:rStyle w:val="c18"/>
          <w:rFonts w:ascii="Tahoma" w:hAnsi="Tahoma" w:cs="Tahoma"/>
          <w:color w:val="525252"/>
          <w:sz w:val="28"/>
          <w:szCs w:val="28"/>
        </w:rPr>
        <w:t xml:space="preserve"> знаний о сущности конфликта, развития навыка анализа конфликтных ситуаций различных типов и формирования умения принимать управленческие решения в сложных ситуациях социального взаимодействия студентам необходимо выполнить практические задания.</w:t>
      </w:r>
    </w:p>
    <w:p w:rsidR="00210036" w:rsidRDefault="00210036" w:rsidP="00210036">
      <w:pPr>
        <w:pStyle w:val="c9"/>
        <w:spacing w:before="0" w:beforeAutospacing="0" w:after="0" w:afterAutospacing="0" w:line="0" w:lineRule="auto"/>
        <w:ind w:firstLine="568"/>
        <w:jc w:val="both"/>
        <w:rPr>
          <w:rFonts w:ascii="Tahoma" w:hAnsi="Tahoma" w:cs="Tahoma"/>
          <w:color w:val="525252"/>
          <w:sz w:val="12"/>
          <w:szCs w:val="12"/>
        </w:rPr>
      </w:pPr>
      <w:r>
        <w:rPr>
          <w:rStyle w:val="c12"/>
          <w:rFonts w:ascii="Tahoma" w:hAnsi="Tahoma" w:cs="Tahoma"/>
          <w:i/>
          <w:iCs/>
          <w:color w:val="525252"/>
          <w:sz w:val="28"/>
          <w:szCs w:val="28"/>
        </w:rPr>
        <w:t>Порядок выполнения задания</w:t>
      </w:r>
    </w:p>
    <w:p w:rsidR="00210036" w:rsidRDefault="00210036" w:rsidP="00210036">
      <w:pPr>
        <w:pStyle w:val="c9"/>
        <w:spacing w:before="0" w:beforeAutospacing="0" w:after="0" w:afterAutospacing="0" w:line="0" w:lineRule="auto"/>
        <w:ind w:firstLine="568"/>
        <w:jc w:val="both"/>
        <w:rPr>
          <w:rFonts w:ascii="Tahoma" w:hAnsi="Tahoma" w:cs="Tahoma"/>
          <w:color w:val="525252"/>
          <w:sz w:val="12"/>
          <w:szCs w:val="12"/>
        </w:rPr>
      </w:pPr>
      <w:r>
        <w:rPr>
          <w:rStyle w:val="c18"/>
          <w:rFonts w:ascii="Tahoma" w:hAnsi="Tahoma" w:cs="Tahoma"/>
          <w:color w:val="525252"/>
          <w:sz w:val="28"/>
          <w:szCs w:val="28"/>
        </w:rPr>
        <w:t>Каждому студенту предлагается выполнить два ПЗ с конкретными ситуациями (на выбор), письменно ответив на вопросы, приведенные в конце каждой задачи.</w:t>
      </w:r>
    </w:p>
    <w:p w:rsidR="00210036" w:rsidRDefault="00210036" w:rsidP="00210036">
      <w:pPr>
        <w:pStyle w:val="c9"/>
        <w:spacing w:before="0" w:beforeAutospacing="0" w:after="0" w:afterAutospacing="0" w:line="0" w:lineRule="auto"/>
        <w:ind w:firstLine="568"/>
        <w:jc w:val="both"/>
        <w:rPr>
          <w:rFonts w:ascii="Tahoma" w:hAnsi="Tahoma" w:cs="Tahoma"/>
          <w:color w:val="525252"/>
          <w:sz w:val="12"/>
          <w:szCs w:val="12"/>
        </w:rPr>
      </w:pPr>
      <w:r>
        <w:rPr>
          <w:rStyle w:val="c18"/>
          <w:rFonts w:ascii="Tahoma" w:hAnsi="Tahoma" w:cs="Tahoma"/>
          <w:color w:val="525252"/>
          <w:sz w:val="28"/>
          <w:szCs w:val="28"/>
        </w:rPr>
        <w:t xml:space="preserve">Для решения задач необходимо самостоятельно проработать литературу по разделу «Теоретические основы </w:t>
      </w:r>
      <w:proofErr w:type="spellStart"/>
      <w:r>
        <w:rPr>
          <w:rStyle w:val="c18"/>
          <w:rFonts w:ascii="Tahoma" w:hAnsi="Tahoma" w:cs="Tahoma"/>
          <w:color w:val="525252"/>
          <w:sz w:val="28"/>
          <w:szCs w:val="28"/>
        </w:rPr>
        <w:t>конфликтологии</w:t>
      </w:r>
      <w:proofErr w:type="spellEnd"/>
      <w:r>
        <w:rPr>
          <w:rStyle w:val="c18"/>
          <w:rFonts w:ascii="Tahoma" w:hAnsi="Tahoma" w:cs="Tahoma"/>
          <w:color w:val="525252"/>
          <w:sz w:val="28"/>
          <w:szCs w:val="28"/>
        </w:rPr>
        <w:t>».</w:t>
      </w:r>
    </w:p>
    <w:p w:rsidR="00210036" w:rsidRDefault="00210036" w:rsidP="00210036">
      <w:pPr>
        <w:pStyle w:val="c9"/>
        <w:spacing w:before="0" w:beforeAutospacing="0" w:after="0" w:afterAutospacing="0" w:line="0" w:lineRule="auto"/>
        <w:ind w:firstLine="568"/>
        <w:jc w:val="both"/>
        <w:rPr>
          <w:rFonts w:ascii="Tahoma" w:hAnsi="Tahoma" w:cs="Tahoma"/>
          <w:color w:val="525252"/>
          <w:sz w:val="12"/>
          <w:szCs w:val="12"/>
        </w:rPr>
      </w:pPr>
      <w:r>
        <w:rPr>
          <w:rStyle w:val="c18"/>
          <w:rFonts w:ascii="Tahoma" w:hAnsi="Tahoma" w:cs="Tahoma"/>
          <w:color w:val="525252"/>
          <w:sz w:val="28"/>
          <w:szCs w:val="28"/>
        </w:rPr>
        <w:t>Задания выполняются индивидуально.</w:t>
      </w:r>
    </w:p>
    <w:p w:rsidR="00210036" w:rsidRDefault="00210036" w:rsidP="00210036">
      <w:pPr>
        <w:pStyle w:val="c9"/>
        <w:spacing w:before="0" w:beforeAutospacing="0" w:after="0" w:afterAutospacing="0" w:line="0" w:lineRule="auto"/>
        <w:ind w:firstLine="568"/>
        <w:jc w:val="both"/>
        <w:rPr>
          <w:rFonts w:ascii="Tahoma" w:hAnsi="Tahoma" w:cs="Tahoma"/>
          <w:color w:val="525252"/>
          <w:sz w:val="12"/>
          <w:szCs w:val="12"/>
        </w:rPr>
      </w:pPr>
      <w:r>
        <w:rPr>
          <w:rStyle w:val="c18"/>
          <w:rFonts w:ascii="Tahoma" w:hAnsi="Tahoma" w:cs="Tahoma"/>
          <w:color w:val="525252"/>
          <w:sz w:val="28"/>
          <w:szCs w:val="28"/>
        </w:rPr>
        <w:t xml:space="preserve">Варианты решения задач должны быть </w:t>
      </w:r>
      <w:proofErr w:type="gramStart"/>
      <w:r>
        <w:rPr>
          <w:rStyle w:val="c18"/>
          <w:rFonts w:ascii="Tahoma" w:hAnsi="Tahoma" w:cs="Tahoma"/>
          <w:color w:val="525252"/>
          <w:sz w:val="28"/>
          <w:szCs w:val="28"/>
        </w:rPr>
        <w:t>достаточно развернутыми</w:t>
      </w:r>
      <w:proofErr w:type="gramEnd"/>
      <w:r>
        <w:rPr>
          <w:rStyle w:val="c18"/>
          <w:rFonts w:ascii="Tahoma" w:hAnsi="Tahoma" w:cs="Tahoma"/>
          <w:color w:val="525252"/>
          <w:sz w:val="28"/>
          <w:szCs w:val="28"/>
        </w:rPr>
        <w:t>, обоснованными и опираться на использование таких основных понятий, как «конфликт», «причина конфликта», «конфликтная ситуация», «инцидент». Работа оценивается оценками «зачтено» или «не зачтено».</w:t>
      </w:r>
    </w:p>
    <w:p w:rsidR="00210036" w:rsidRDefault="00210036" w:rsidP="00210036">
      <w:pPr>
        <w:pStyle w:val="c9"/>
        <w:spacing w:before="0" w:beforeAutospacing="0" w:after="0" w:afterAutospacing="0" w:line="0" w:lineRule="auto"/>
        <w:ind w:firstLine="568"/>
        <w:jc w:val="both"/>
        <w:rPr>
          <w:rFonts w:ascii="Tahoma" w:hAnsi="Tahoma" w:cs="Tahoma"/>
          <w:color w:val="525252"/>
          <w:sz w:val="12"/>
          <w:szCs w:val="12"/>
        </w:rPr>
      </w:pPr>
      <w:r>
        <w:rPr>
          <w:rStyle w:val="c18"/>
          <w:rFonts w:ascii="Tahoma" w:hAnsi="Tahoma" w:cs="Tahoma"/>
          <w:color w:val="525252"/>
          <w:sz w:val="28"/>
          <w:szCs w:val="28"/>
        </w:rPr>
        <w:t>Оба задания необходимо сдать на кафедру за две недели до экзамена.</w:t>
      </w:r>
    </w:p>
    <w:p w:rsidR="00210036" w:rsidRDefault="00210036" w:rsidP="00210036">
      <w:pPr>
        <w:pStyle w:val="c9"/>
        <w:spacing w:before="0" w:beforeAutospacing="0" w:after="0" w:afterAutospacing="0" w:line="0" w:lineRule="auto"/>
        <w:ind w:firstLine="568"/>
        <w:jc w:val="both"/>
        <w:rPr>
          <w:rFonts w:ascii="Tahoma" w:hAnsi="Tahoma" w:cs="Tahoma"/>
          <w:color w:val="525252"/>
          <w:sz w:val="12"/>
          <w:szCs w:val="12"/>
        </w:rPr>
      </w:pPr>
      <w:r>
        <w:rPr>
          <w:rFonts w:ascii="Tahoma" w:hAnsi="Tahoma" w:cs="Tahoma"/>
          <w:b/>
          <w:bCs/>
          <w:color w:val="525252"/>
          <w:sz w:val="28"/>
          <w:szCs w:val="28"/>
        </w:rPr>
        <w:t>Задача 1</w:t>
      </w:r>
    </w:p>
    <w:p w:rsidR="00210036" w:rsidRDefault="00210036" w:rsidP="00210036">
      <w:pPr>
        <w:pStyle w:val="c9"/>
        <w:spacing w:before="0" w:beforeAutospacing="0" w:after="0" w:afterAutospacing="0" w:line="0" w:lineRule="auto"/>
        <w:ind w:firstLine="568"/>
        <w:jc w:val="both"/>
        <w:rPr>
          <w:rFonts w:ascii="Tahoma" w:hAnsi="Tahoma" w:cs="Tahoma"/>
          <w:color w:val="525252"/>
          <w:sz w:val="12"/>
          <w:szCs w:val="12"/>
        </w:rPr>
      </w:pPr>
      <w:r>
        <w:rPr>
          <w:rStyle w:val="c18"/>
          <w:rFonts w:ascii="Tahoma" w:hAnsi="Tahoma" w:cs="Tahoma"/>
          <w:color w:val="525252"/>
          <w:sz w:val="28"/>
          <w:szCs w:val="28"/>
        </w:rPr>
        <w:t>Вы недавно назначены менеджером по кадрам. Вы еще плохо знаете сотрудников фирмы, сотрудники еще не знают вас в лицо. Вы идете на совещание к генеральному директору. Проходите мимо курительной комнаты и замечаете двух сотрудников, которые курят и о чем-то оживленно беседуют. Возвращаясь с совещания, которое длилось один час, вы опять видите тех же сотрудников в курилке за беседой.</w:t>
      </w:r>
    </w:p>
    <w:p w:rsidR="00210036" w:rsidRDefault="00210036" w:rsidP="00210036">
      <w:pPr>
        <w:pStyle w:val="c24"/>
        <w:spacing w:before="0" w:beforeAutospacing="0" w:after="0" w:afterAutospacing="0" w:line="0" w:lineRule="auto"/>
        <w:ind w:left="83" w:firstLine="568"/>
        <w:jc w:val="both"/>
        <w:rPr>
          <w:rFonts w:ascii="Tahoma" w:hAnsi="Tahoma" w:cs="Tahoma"/>
          <w:color w:val="525252"/>
          <w:sz w:val="12"/>
          <w:szCs w:val="12"/>
        </w:rPr>
      </w:pPr>
      <w:r>
        <w:rPr>
          <w:rStyle w:val="c12"/>
          <w:rFonts w:ascii="Tahoma" w:hAnsi="Tahoma" w:cs="Tahoma"/>
          <w:b/>
          <w:bCs/>
          <w:i/>
          <w:iCs/>
          <w:color w:val="525252"/>
          <w:sz w:val="28"/>
          <w:szCs w:val="28"/>
        </w:rPr>
        <w:t>Вопрос</w:t>
      </w:r>
      <w:r>
        <w:rPr>
          <w:rStyle w:val="c12"/>
          <w:rFonts w:ascii="Tahoma" w:hAnsi="Tahoma" w:cs="Tahoma"/>
          <w:i/>
          <w:iCs/>
          <w:color w:val="525252"/>
          <w:sz w:val="28"/>
          <w:szCs w:val="28"/>
        </w:rPr>
        <w:t>.</w:t>
      </w:r>
      <w:r>
        <w:rPr>
          <w:rStyle w:val="c18"/>
          <w:rFonts w:ascii="Tahoma" w:hAnsi="Tahoma" w:cs="Tahoma"/>
          <w:color w:val="525252"/>
          <w:sz w:val="28"/>
          <w:szCs w:val="28"/>
        </w:rPr>
        <w:t> Как бы вы поступили в данной ситуации? Объясните свое поведение.</w:t>
      </w:r>
    </w:p>
    <w:p w:rsidR="00210036" w:rsidRDefault="00210036" w:rsidP="00210036">
      <w:pPr>
        <w:pStyle w:val="c24"/>
        <w:spacing w:before="0" w:beforeAutospacing="0" w:after="0" w:afterAutospacing="0" w:line="0" w:lineRule="auto"/>
        <w:ind w:left="83" w:firstLine="568"/>
        <w:jc w:val="both"/>
        <w:rPr>
          <w:rFonts w:ascii="Tahoma" w:hAnsi="Tahoma" w:cs="Tahoma"/>
          <w:color w:val="525252"/>
          <w:sz w:val="12"/>
          <w:szCs w:val="12"/>
        </w:rPr>
      </w:pPr>
      <w:proofErr w:type="gramStart"/>
      <w:r>
        <w:rPr>
          <w:rStyle w:val="c18"/>
          <w:rFonts w:ascii="Tahoma" w:hAnsi="Tahoma" w:cs="Tahoma"/>
          <w:color w:val="525252"/>
          <w:sz w:val="28"/>
          <w:szCs w:val="28"/>
        </w:rPr>
        <w:t>Подойти к курящим, представится, узнать их имена и должности, сказать, что в мои должности входит слежение за соблюдением порядка в рабочее время за работниками, оценивать их ценность для фирмы, что они произвели не самое хорошее впечатление на меня и во избежание дальнейших конфликтов лучше будет, чтобы они были на своих рабочих местах, а не в курилке.</w:t>
      </w:r>
      <w:proofErr w:type="gramEnd"/>
      <w:r>
        <w:rPr>
          <w:rStyle w:val="c18"/>
          <w:rFonts w:ascii="Tahoma" w:hAnsi="Tahoma" w:cs="Tahoma"/>
          <w:color w:val="525252"/>
          <w:sz w:val="28"/>
          <w:szCs w:val="28"/>
        </w:rPr>
        <w:t xml:space="preserve"> И если они еще </w:t>
      </w:r>
      <w:proofErr w:type="gramStart"/>
      <w:r>
        <w:rPr>
          <w:rStyle w:val="c18"/>
          <w:rFonts w:ascii="Tahoma" w:hAnsi="Tahoma" w:cs="Tahoma"/>
          <w:color w:val="525252"/>
          <w:sz w:val="28"/>
          <w:szCs w:val="28"/>
        </w:rPr>
        <w:t>будут замечены в нарушениях дисциплины мне придется</w:t>
      </w:r>
      <w:proofErr w:type="gramEnd"/>
      <w:r>
        <w:rPr>
          <w:rStyle w:val="c18"/>
          <w:rFonts w:ascii="Tahoma" w:hAnsi="Tahoma" w:cs="Tahoma"/>
          <w:color w:val="525252"/>
          <w:sz w:val="28"/>
          <w:szCs w:val="28"/>
        </w:rPr>
        <w:t xml:space="preserve"> действовать уже другими методами, а не разговорами. Сказать, что надеюсь, что мы </w:t>
      </w:r>
      <w:proofErr w:type="gramStart"/>
      <w:r>
        <w:rPr>
          <w:rStyle w:val="c18"/>
          <w:rFonts w:ascii="Tahoma" w:hAnsi="Tahoma" w:cs="Tahoma"/>
          <w:color w:val="525252"/>
          <w:sz w:val="28"/>
          <w:szCs w:val="28"/>
        </w:rPr>
        <w:t>поняли друг друга и в будущем будем разговаривать</w:t>
      </w:r>
      <w:proofErr w:type="gramEnd"/>
      <w:r>
        <w:rPr>
          <w:rStyle w:val="c18"/>
          <w:rFonts w:ascii="Tahoma" w:hAnsi="Tahoma" w:cs="Tahoma"/>
          <w:color w:val="525252"/>
          <w:sz w:val="28"/>
          <w:szCs w:val="28"/>
        </w:rPr>
        <w:t xml:space="preserve"> только на приятные темы.</w:t>
      </w:r>
    </w:p>
    <w:p w:rsidR="00210036" w:rsidRDefault="00210036" w:rsidP="00210036">
      <w:pPr>
        <w:pStyle w:val="c11"/>
        <w:spacing w:before="0" w:beforeAutospacing="0" w:after="0" w:afterAutospacing="0" w:line="0" w:lineRule="auto"/>
        <w:ind w:firstLine="568"/>
        <w:jc w:val="both"/>
        <w:rPr>
          <w:rFonts w:ascii="Tahoma" w:hAnsi="Tahoma" w:cs="Tahoma"/>
          <w:color w:val="525252"/>
          <w:sz w:val="12"/>
          <w:szCs w:val="12"/>
        </w:rPr>
      </w:pPr>
      <w:r>
        <w:rPr>
          <w:rFonts w:ascii="Tahoma" w:hAnsi="Tahoma" w:cs="Tahoma"/>
          <w:b/>
          <w:bCs/>
          <w:color w:val="525252"/>
          <w:sz w:val="28"/>
          <w:szCs w:val="28"/>
        </w:rPr>
        <w:t>Задача 2</w:t>
      </w:r>
    </w:p>
    <w:p w:rsidR="00210036" w:rsidRDefault="00210036" w:rsidP="00210036">
      <w:pPr>
        <w:pStyle w:val="c11"/>
        <w:spacing w:before="0" w:beforeAutospacing="0" w:after="0" w:afterAutospacing="0" w:line="0" w:lineRule="auto"/>
        <w:ind w:firstLine="568"/>
        <w:jc w:val="both"/>
        <w:rPr>
          <w:rFonts w:ascii="Tahoma" w:hAnsi="Tahoma" w:cs="Tahoma"/>
          <w:color w:val="525252"/>
          <w:sz w:val="12"/>
          <w:szCs w:val="12"/>
        </w:rPr>
      </w:pPr>
      <w:r>
        <w:rPr>
          <w:rStyle w:val="c18"/>
          <w:rFonts w:ascii="Tahoma" w:hAnsi="Tahoma" w:cs="Tahoma"/>
          <w:color w:val="525252"/>
          <w:sz w:val="28"/>
          <w:szCs w:val="28"/>
        </w:rPr>
        <w:t xml:space="preserve">Вы – начальник отдела. В отделе напряженная обстановка, срываются сроки выполнения работ. Не хватает сотрудников. Выезжая в командировку, вы случайно встречаете свою подчиненную – молодую женщину, которая уже две недели находится на </w:t>
      </w:r>
      <w:proofErr w:type="gramStart"/>
      <w:r>
        <w:rPr>
          <w:rStyle w:val="c18"/>
          <w:rFonts w:ascii="Tahoma" w:hAnsi="Tahoma" w:cs="Tahoma"/>
          <w:color w:val="525252"/>
          <w:sz w:val="28"/>
          <w:szCs w:val="28"/>
        </w:rPr>
        <w:t>больничном</w:t>
      </w:r>
      <w:proofErr w:type="gramEnd"/>
      <w:r>
        <w:rPr>
          <w:rStyle w:val="c18"/>
          <w:rFonts w:ascii="Tahoma" w:hAnsi="Tahoma" w:cs="Tahoma"/>
          <w:color w:val="525252"/>
          <w:sz w:val="28"/>
          <w:szCs w:val="28"/>
        </w:rPr>
        <w:t>. Но вы находите ее в полном здравии. Она кого-то с нетерпением встречает в аэропорту.</w:t>
      </w:r>
    </w:p>
    <w:p w:rsidR="00210036" w:rsidRDefault="00210036" w:rsidP="00210036">
      <w:pPr>
        <w:pStyle w:val="c11"/>
        <w:spacing w:before="0" w:beforeAutospacing="0" w:after="0" w:afterAutospacing="0" w:line="0" w:lineRule="auto"/>
        <w:ind w:firstLine="568"/>
        <w:jc w:val="both"/>
        <w:rPr>
          <w:rFonts w:ascii="Tahoma" w:hAnsi="Tahoma" w:cs="Tahoma"/>
          <w:color w:val="525252"/>
          <w:sz w:val="12"/>
          <w:szCs w:val="12"/>
        </w:rPr>
      </w:pPr>
      <w:r>
        <w:rPr>
          <w:rStyle w:val="c12"/>
          <w:rFonts w:ascii="Tahoma" w:hAnsi="Tahoma" w:cs="Tahoma"/>
          <w:b/>
          <w:bCs/>
          <w:i/>
          <w:iCs/>
          <w:color w:val="525252"/>
          <w:sz w:val="28"/>
          <w:szCs w:val="28"/>
        </w:rPr>
        <w:t>Вопрос</w:t>
      </w:r>
      <w:r>
        <w:rPr>
          <w:rStyle w:val="c18"/>
          <w:rFonts w:ascii="Tahoma" w:hAnsi="Tahoma" w:cs="Tahoma"/>
          <w:color w:val="525252"/>
          <w:sz w:val="28"/>
          <w:szCs w:val="28"/>
        </w:rPr>
        <w:t>. Как вы поступите в этом случае? Объясните свое поведение.</w:t>
      </w:r>
    </w:p>
    <w:p w:rsidR="00210036" w:rsidRDefault="00210036" w:rsidP="00210036">
      <w:pPr>
        <w:pStyle w:val="c11"/>
        <w:spacing w:before="0" w:beforeAutospacing="0" w:after="0" w:afterAutospacing="0" w:line="0" w:lineRule="auto"/>
        <w:ind w:firstLine="568"/>
        <w:jc w:val="both"/>
        <w:rPr>
          <w:rFonts w:ascii="Tahoma" w:hAnsi="Tahoma" w:cs="Tahoma"/>
          <w:color w:val="525252"/>
          <w:sz w:val="12"/>
          <w:szCs w:val="12"/>
        </w:rPr>
      </w:pPr>
      <w:r>
        <w:rPr>
          <w:rStyle w:val="c18"/>
          <w:rFonts w:ascii="Tahoma" w:hAnsi="Tahoma" w:cs="Tahoma"/>
          <w:color w:val="525252"/>
          <w:sz w:val="28"/>
          <w:szCs w:val="28"/>
        </w:rPr>
        <w:t xml:space="preserve">Поздороваться, поинтересоваться, кого она ждет в аэропорту. Сказать, что немедленно жду ее на работе, что она ценный сотрудник и если она завтра выйдет на </w:t>
      </w:r>
      <w:proofErr w:type="gramStart"/>
      <w:r>
        <w:rPr>
          <w:rStyle w:val="c18"/>
          <w:rFonts w:ascii="Tahoma" w:hAnsi="Tahoma" w:cs="Tahoma"/>
          <w:color w:val="525252"/>
          <w:sz w:val="28"/>
          <w:szCs w:val="28"/>
        </w:rPr>
        <w:t>работу</w:t>
      </w:r>
      <w:proofErr w:type="gramEnd"/>
      <w:r>
        <w:rPr>
          <w:rStyle w:val="c18"/>
          <w:rFonts w:ascii="Tahoma" w:hAnsi="Tahoma" w:cs="Tahoma"/>
          <w:color w:val="525252"/>
          <w:sz w:val="28"/>
          <w:szCs w:val="28"/>
        </w:rPr>
        <w:t xml:space="preserve"> и будет старательно работать, то ее поведение закончится этим выговором. Если же нет, то придется искать другого сотрудника.</w:t>
      </w:r>
    </w:p>
    <w:p w:rsidR="00210036" w:rsidRDefault="00210036" w:rsidP="00210036">
      <w:pPr>
        <w:pStyle w:val="c11"/>
        <w:spacing w:before="0" w:beforeAutospacing="0" w:after="0" w:afterAutospacing="0" w:line="0" w:lineRule="auto"/>
        <w:ind w:firstLine="568"/>
        <w:jc w:val="both"/>
        <w:rPr>
          <w:rFonts w:ascii="Tahoma" w:hAnsi="Tahoma" w:cs="Tahoma"/>
          <w:color w:val="525252"/>
          <w:sz w:val="12"/>
          <w:szCs w:val="12"/>
        </w:rPr>
      </w:pPr>
      <w:r>
        <w:rPr>
          <w:rStyle w:val="c18"/>
          <w:rFonts w:ascii="Tahoma" w:hAnsi="Tahoma" w:cs="Tahoma"/>
          <w:color w:val="525252"/>
          <w:sz w:val="28"/>
          <w:szCs w:val="28"/>
        </w:rPr>
        <w:t xml:space="preserve">Объяснение: в обычной ситуации следовало бы  применить более жестокие меры, вплоть до увольнения, но поскольку </w:t>
      </w:r>
      <w:proofErr w:type="gramStart"/>
      <w:r>
        <w:rPr>
          <w:rStyle w:val="c18"/>
          <w:rFonts w:ascii="Tahoma" w:hAnsi="Tahoma" w:cs="Tahoma"/>
          <w:color w:val="525252"/>
          <w:sz w:val="28"/>
          <w:szCs w:val="28"/>
        </w:rPr>
        <w:t>срываются сроки работ сотрудница нужна</w:t>
      </w:r>
      <w:proofErr w:type="gramEnd"/>
      <w:r>
        <w:rPr>
          <w:rStyle w:val="c18"/>
          <w:rFonts w:ascii="Tahoma" w:hAnsi="Tahoma" w:cs="Tahoma"/>
          <w:color w:val="525252"/>
          <w:sz w:val="28"/>
          <w:szCs w:val="28"/>
        </w:rPr>
        <w:t xml:space="preserve"> коллективу.</w:t>
      </w:r>
    </w:p>
    <w:p w:rsidR="00210036" w:rsidRDefault="00210036" w:rsidP="00210036">
      <w:pPr>
        <w:pStyle w:val="c11"/>
        <w:spacing w:before="0" w:beforeAutospacing="0" w:after="0" w:afterAutospacing="0" w:line="0" w:lineRule="auto"/>
        <w:ind w:firstLine="568"/>
        <w:jc w:val="both"/>
        <w:rPr>
          <w:rFonts w:ascii="Tahoma" w:hAnsi="Tahoma" w:cs="Tahoma"/>
          <w:color w:val="525252"/>
          <w:sz w:val="12"/>
          <w:szCs w:val="12"/>
        </w:rPr>
      </w:pPr>
      <w:r>
        <w:rPr>
          <w:rFonts w:ascii="Tahoma" w:hAnsi="Tahoma" w:cs="Tahoma"/>
          <w:b/>
          <w:bCs/>
          <w:color w:val="525252"/>
          <w:sz w:val="28"/>
          <w:szCs w:val="28"/>
        </w:rPr>
        <w:t>Задача 3</w:t>
      </w:r>
    </w:p>
    <w:p w:rsidR="00210036" w:rsidRDefault="00210036" w:rsidP="00210036">
      <w:pPr>
        <w:pStyle w:val="c11"/>
        <w:spacing w:before="0" w:beforeAutospacing="0" w:after="0" w:afterAutospacing="0" w:line="0" w:lineRule="auto"/>
        <w:ind w:firstLine="568"/>
        <w:jc w:val="both"/>
        <w:rPr>
          <w:rFonts w:ascii="Tahoma" w:hAnsi="Tahoma" w:cs="Tahoma"/>
          <w:color w:val="525252"/>
          <w:sz w:val="12"/>
          <w:szCs w:val="12"/>
        </w:rPr>
      </w:pPr>
      <w:r>
        <w:rPr>
          <w:rStyle w:val="c18"/>
          <w:rFonts w:ascii="Tahoma" w:hAnsi="Tahoma" w:cs="Tahoma"/>
          <w:color w:val="525252"/>
          <w:sz w:val="28"/>
          <w:szCs w:val="28"/>
        </w:rPr>
        <w:t>Одна сотрудница высказывает другой претензии по поводу многочисленных и часто повторяющихся ошибок в работе. Вторая сотрудница принимает высказываемые претензии за оскорбление. Между ними возникает конфликт.</w:t>
      </w:r>
    </w:p>
    <w:p w:rsidR="00210036" w:rsidRDefault="00210036" w:rsidP="00210036">
      <w:pPr>
        <w:pStyle w:val="c11"/>
        <w:spacing w:before="0" w:beforeAutospacing="0" w:after="0" w:afterAutospacing="0" w:line="0" w:lineRule="auto"/>
        <w:ind w:firstLine="568"/>
        <w:jc w:val="both"/>
        <w:rPr>
          <w:rFonts w:ascii="Tahoma" w:hAnsi="Tahoma" w:cs="Tahoma"/>
          <w:color w:val="525252"/>
          <w:sz w:val="12"/>
          <w:szCs w:val="12"/>
        </w:rPr>
      </w:pPr>
      <w:r>
        <w:rPr>
          <w:rStyle w:val="c12"/>
          <w:rFonts w:ascii="Tahoma" w:hAnsi="Tahoma" w:cs="Tahoma"/>
          <w:b/>
          <w:bCs/>
          <w:i/>
          <w:iCs/>
          <w:color w:val="525252"/>
          <w:sz w:val="28"/>
          <w:szCs w:val="28"/>
        </w:rPr>
        <w:t>Вопрос</w:t>
      </w:r>
      <w:r>
        <w:rPr>
          <w:rStyle w:val="c18"/>
          <w:rFonts w:ascii="Tahoma" w:hAnsi="Tahoma" w:cs="Tahoma"/>
          <w:color w:val="525252"/>
          <w:sz w:val="28"/>
          <w:szCs w:val="28"/>
        </w:rPr>
        <w:t>. В чем причина конфликта? Определите конфликтную ситуацию.</w:t>
      </w:r>
    </w:p>
    <w:p w:rsidR="00210036" w:rsidRDefault="00210036" w:rsidP="00210036">
      <w:pPr>
        <w:pStyle w:val="c11"/>
        <w:spacing w:before="0" w:beforeAutospacing="0" w:after="0" w:afterAutospacing="0" w:line="0" w:lineRule="auto"/>
        <w:ind w:firstLine="568"/>
        <w:jc w:val="both"/>
        <w:rPr>
          <w:rFonts w:ascii="Tahoma" w:hAnsi="Tahoma" w:cs="Tahoma"/>
          <w:color w:val="525252"/>
          <w:sz w:val="12"/>
          <w:szCs w:val="12"/>
        </w:rPr>
      </w:pPr>
      <w:r>
        <w:rPr>
          <w:rStyle w:val="c18"/>
          <w:rFonts w:ascii="Tahoma" w:hAnsi="Tahoma" w:cs="Tahoma"/>
          <w:color w:val="525252"/>
          <w:sz w:val="28"/>
          <w:szCs w:val="28"/>
        </w:rPr>
        <w:t xml:space="preserve">Причина конфликта – одна сотрудница делает слишком много </w:t>
      </w:r>
      <w:proofErr w:type="gramStart"/>
      <w:r>
        <w:rPr>
          <w:rStyle w:val="c18"/>
          <w:rFonts w:ascii="Tahoma" w:hAnsi="Tahoma" w:cs="Tahoma"/>
          <w:color w:val="525252"/>
          <w:sz w:val="28"/>
          <w:szCs w:val="28"/>
        </w:rPr>
        <w:t>ошибок</w:t>
      </w:r>
      <w:proofErr w:type="gramEnd"/>
      <w:r>
        <w:rPr>
          <w:rStyle w:val="c18"/>
          <w:rFonts w:ascii="Tahoma" w:hAnsi="Tahoma" w:cs="Tahoma"/>
          <w:color w:val="525252"/>
          <w:sz w:val="28"/>
          <w:szCs w:val="28"/>
        </w:rPr>
        <w:t xml:space="preserve"> из-за которых страдает вторая сотрудница, которой приходится их исправлять.  Личностно-функциональная конфликтная ситуация.</w:t>
      </w:r>
    </w:p>
    <w:p w:rsidR="00210036" w:rsidRDefault="00210036" w:rsidP="00210036">
      <w:pPr>
        <w:pStyle w:val="c11"/>
        <w:spacing w:before="0" w:beforeAutospacing="0" w:after="0" w:afterAutospacing="0" w:line="0" w:lineRule="auto"/>
        <w:ind w:firstLine="568"/>
        <w:jc w:val="both"/>
        <w:rPr>
          <w:rFonts w:ascii="Tahoma" w:hAnsi="Tahoma" w:cs="Tahoma"/>
          <w:color w:val="525252"/>
          <w:sz w:val="12"/>
          <w:szCs w:val="12"/>
        </w:rPr>
      </w:pPr>
      <w:r>
        <w:rPr>
          <w:rFonts w:ascii="Tahoma" w:hAnsi="Tahoma" w:cs="Tahoma"/>
          <w:b/>
          <w:bCs/>
          <w:color w:val="525252"/>
          <w:sz w:val="28"/>
          <w:szCs w:val="28"/>
        </w:rPr>
        <w:t>Задача 4</w:t>
      </w:r>
    </w:p>
    <w:p w:rsidR="00210036" w:rsidRDefault="00210036" w:rsidP="00210036">
      <w:pPr>
        <w:pStyle w:val="c11"/>
        <w:spacing w:before="0" w:beforeAutospacing="0" w:after="0" w:afterAutospacing="0" w:line="0" w:lineRule="auto"/>
        <w:ind w:firstLine="568"/>
        <w:jc w:val="both"/>
        <w:rPr>
          <w:rFonts w:ascii="Tahoma" w:hAnsi="Tahoma" w:cs="Tahoma"/>
          <w:color w:val="525252"/>
          <w:sz w:val="12"/>
          <w:szCs w:val="12"/>
        </w:rPr>
      </w:pPr>
      <w:r>
        <w:rPr>
          <w:rStyle w:val="c18"/>
          <w:rFonts w:ascii="Tahoma" w:hAnsi="Tahoma" w:cs="Tahoma"/>
          <w:color w:val="525252"/>
          <w:sz w:val="28"/>
          <w:szCs w:val="28"/>
        </w:rPr>
        <w:t>Руководитель принял на работу специалиста, который должен работать в подчинен</w:t>
      </w:r>
      <w:proofErr w:type="gramStart"/>
      <w:r>
        <w:rPr>
          <w:rStyle w:val="c18"/>
          <w:rFonts w:ascii="Tahoma" w:hAnsi="Tahoma" w:cs="Tahoma"/>
          <w:color w:val="525252"/>
          <w:sz w:val="28"/>
          <w:szCs w:val="28"/>
        </w:rPr>
        <w:t>ии у е</w:t>
      </w:r>
      <w:proofErr w:type="gramEnd"/>
      <w:r>
        <w:rPr>
          <w:rStyle w:val="c18"/>
          <w:rFonts w:ascii="Tahoma" w:hAnsi="Tahoma" w:cs="Tahoma"/>
          <w:color w:val="525252"/>
          <w:sz w:val="28"/>
          <w:szCs w:val="28"/>
        </w:rPr>
        <w:t>го заместителя. Прием на работу не был согласован с заместителем. Вскоре проявилась неспособность принятого работника выполнять свои обязанности. Заместитель служебной запиской докладывает об этом руководителю...</w:t>
      </w:r>
    </w:p>
    <w:p w:rsidR="00210036" w:rsidRDefault="00210036" w:rsidP="00210036">
      <w:pPr>
        <w:pStyle w:val="c11"/>
        <w:spacing w:before="0" w:beforeAutospacing="0" w:after="0" w:afterAutospacing="0" w:line="0" w:lineRule="auto"/>
        <w:ind w:firstLine="568"/>
        <w:jc w:val="both"/>
        <w:rPr>
          <w:rFonts w:ascii="Tahoma" w:hAnsi="Tahoma" w:cs="Tahoma"/>
          <w:color w:val="525252"/>
          <w:sz w:val="12"/>
          <w:szCs w:val="12"/>
        </w:rPr>
      </w:pPr>
      <w:r>
        <w:rPr>
          <w:rStyle w:val="c12"/>
          <w:rFonts w:ascii="Tahoma" w:hAnsi="Tahoma" w:cs="Tahoma"/>
          <w:b/>
          <w:bCs/>
          <w:i/>
          <w:iCs/>
          <w:color w:val="525252"/>
          <w:sz w:val="28"/>
          <w:szCs w:val="28"/>
        </w:rPr>
        <w:t>Вопрос</w:t>
      </w:r>
      <w:r>
        <w:rPr>
          <w:rStyle w:val="c18"/>
          <w:rFonts w:ascii="Tahoma" w:hAnsi="Tahoma" w:cs="Tahoma"/>
          <w:color w:val="525252"/>
          <w:sz w:val="28"/>
          <w:szCs w:val="28"/>
        </w:rPr>
        <w:t>. Как бы вы поступили на месте руководителя? Проиграйте возможные варианты.</w:t>
      </w:r>
    </w:p>
    <w:p w:rsidR="00210036" w:rsidRDefault="00210036" w:rsidP="00210036">
      <w:pPr>
        <w:pStyle w:val="c11"/>
        <w:spacing w:before="0" w:beforeAutospacing="0" w:after="0" w:afterAutospacing="0" w:line="0" w:lineRule="auto"/>
        <w:ind w:firstLine="568"/>
        <w:jc w:val="both"/>
        <w:rPr>
          <w:rFonts w:ascii="Tahoma" w:hAnsi="Tahoma" w:cs="Tahoma"/>
          <w:color w:val="525252"/>
          <w:sz w:val="12"/>
          <w:szCs w:val="12"/>
        </w:rPr>
      </w:pPr>
      <w:r>
        <w:rPr>
          <w:rStyle w:val="c18"/>
          <w:rFonts w:ascii="Tahoma" w:hAnsi="Tahoma" w:cs="Tahoma"/>
          <w:color w:val="525252"/>
          <w:sz w:val="28"/>
          <w:szCs w:val="28"/>
        </w:rPr>
        <w:t xml:space="preserve">Взвесить, ценен ли принятый сотрудник, если ценен, поговорить с заместителем, что его не устраивает в его подчиненном. Постараться урегулировать отношения заместителя с новым работникам, сказать </w:t>
      </w:r>
      <w:proofErr w:type="gramStart"/>
      <w:r>
        <w:rPr>
          <w:rStyle w:val="c18"/>
          <w:rFonts w:ascii="Tahoma" w:hAnsi="Tahoma" w:cs="Tahoma"/>
          <w:color w:val="525252"/>
          <w:sz w:val="28"/>
          <w:szCs w:val="28"/>
        </w:rPr>
        <w:t>получше</w:t>
      </w:r>
      <w:proofErr w:type="gramEnd"/>
      <w:r>
        <w:rPr>
          <w:rStyle w:val="c18"/>
          <w:rFonts w:ascii="Tahoma" w:hAnsi="Tahoma" w:cs="Tahoma"/>
          <w:color w:val="525252"/>
          <w:sz w:val="28"/>
          <w:szCs w:val="28"/>
        </w:rPr>
        <w:t xml:space="preserve"> присмотреться к нему еще некоторое время. Послать работника на курсы повышения специализации, если нужно. Если работник не очень </w:t>
      </w:r>
      <w:proofErr w:type="gramStart"/>
      <w:r>
        <w:rPr>
          <w:rStyle w:val="c18"/>
          <w:rFonts w:ascii="Tahoma" w:hAnsi="Tahoma" w:cs="Tahoma"/>
          <w:color w:val="525252"/>
          <w:sz w:val="28"/>
          <w:szCs w:val="28"/>
        </w:rPr>
        <w:t>ценен</w:t>
      </w:r>
      <w:proofErr w:type="gramEnd"/>
      <w:r>
        <w:rPr>
          <w:rStyle w:val="c18"/>
          <w:rFonts w:ascii="Tahoma" w:hAnsi="Tahoma" w:cs="Tahoma"/>
          <w:color w:val="525252"/>
          <w:sz w:val="28"/>
          <w:szCs w:val="28"/>
        </w:rPr>
        <w:t xml:space="preserve"> позвать его себе, указать на недостатки и не профессиональность, указанные в записке заместителя. Дать срок влиться в коллектив и исправить свои ошибки. Если не справится – уволить.</w:t>
      </w:r>
    </w:p>
    <w:p w:rsidR="00210036" w:rsidRDefault="00210036" w:rsidP="00210036">
      <w:pPr>
        <w:pStyle w:val="c11"/>
        <w:spacing w:before="0" w:beforeAutospacing="0" w:after="0" w:afterAutospacing="0" w:line="0" w:lineRule="auto"/>
        <w:ind w:firstLine="568"/>
        <w:jc w:val="both"/>
        <w:rPr>
          <w:rFonts w:ascii="Tahoma" w:hAnsi="Tahoma" w:cs="Tahoma"/>
          <w:color w:val="525252"/>
          <w:sz w:val="12"/>
          <w:szCs w:val="12"/>
        </w:rPr>
      </w:pPr>
      <w:r>
        <w:rPr>
          <w:rFonts w:ascii="Tahoma" w:hAnsi="Tahoma" w:cs="Tahoma"/>
          <w:b/>
          <w:bCs/>
          <w:color w:val="525252"/>
          <w:sz w:val="28"/>
          <w:szCs w:val="28"/>
        </w:rPr>
        <w:t>Задача 5</w:t>
      </w:r>
    </w:p>
    <w:p w:rsidR="00210036" w:rsidRDefault="00210036" w:rsidP="00210036">
      <w:pPr>
        <w:pStyle w:val="c11"/>
        <w:spacing w:before="0" w:beforeAutospacing="0" w:after="0" w:afterAutospacing="0" w:line="0" w:lineRule="auto"/>
        <w:ind w:firstLine="568"/>
        <w:jc w:val="both"/>
        <w:rPr>
          <w:rFonts w:ascii="Tahoma" w:hAnsi="Tahoma" w:cs="Tahoma"/>
          <w:color w:val="525252"/>
          <w:sz w:val="12"/>
          <w:szCs w:val="12"/>
        </w:rPr>
      </w:pPr>
      <w:r>
        <w:rPr>
          <w:rStyle w:val="c18"/>
          <w:rFonts w:ascii="Tahoma" w:hAnsi="Tahoma" w:cs="Tahoma"/>
          <w:color w:val="525252"/>
          <w:sz w:val="28"/>
          <w:szCs w:val="28"/>
        </w:rPr>
        <w:t xml:space="preserve">В ответ на критику со стороны подчиненного, прозвучавшую на служебном совещании, начальник начал придираться к нему по мелочам и усилил </w:t>
      </w:r>
      <w:proofErr w:type="gramStart"/>
      <w:r>
        <w:rPr>
          <w:rStyle w:val="c18"/>
          <w:rFonts w:ascii="Tahoma" w:hAnsi="Tahoma" w:cs="Tahoma"/>
          <w:color w:val="525252"/>
          <w:sz w:val="28"/>
          <w:szCs w:val="28"/>
        </w:rPr>
        <w:t>контроль за</w:t>
      </w:r>
      <w:proofErr w:type="gramEnd"/>
      <w:r>
        <w:rPr>
          <w:rStyle w:val="c18"/>
          <w:rFonts w:ascii="Tahoma" w:hAnsi="Tahoma" w:cs="Tahoma"/>
          <w:color w:val="525252"/>
          <w:sz w:val="28"/>
          <w:szCs w:val="28"/>
        </w:rPr>
        <w:t xml:space="preserve"> его служебной деятельностью.</w:t>
      </w:r>
    </w:p>
    <w:p w:rsidR="00210036" w:rsidRDefault="00210036" w:rsidP="00210036">
      <w:pPr>
        <w:pStyle w:val="c11"/>
        <w:spacing w:before="0" w:beforeAutospacing="0" w:after="0" w:afterAutospacing="0" w:line="0" w:lineRule="auto"/>
        <w:ind w:firstLine="568"/>
        <w:jc w:val="both"/>
        <w:rPr>
          <w:rFonts w:ascii="Tahoma" w:hAnsi="Tahoma" w:cs="Tahoma"/>
          <w:color w:val="525252"/>
          <w:sz w:val="12"/>
          <w:szCs w:val="12"/>
        </w:rPr>
      </w:pPr>
      <w:r>
        <w:rPr>
          <w:rStyle w:val="c12"/>
          <w:rFonts w:ascii="Tahoma" w:hAnsi="Tahoma" w:cs="Tahoma"/>
          <w:b/>
          <w:bCs/>
          <w:i/>
          <w:iCs/>
          <w:color w:val="525252"/>
          <w:sz w:val="28"/>
          <w:szCs w:val="28"/>
        </w:rPr>
        <w:t>Вопрос</w:t>
      </w:r>
      <w:r>
        <w:rPr>
          <w:rStyle w:val="c18"/>
          <w:rFonts w:ascii="Tahoma" w:hAnsi="Tahoma" w:cs="Tahoma"/>
          <w:color w:val="525252"/>
          <w:sz w:val="28"/>
          <w:szCs w:val="28"/>
        </w:rPr>
        <w:t>. В чем причина конфликта? Определите конфликтную ситуацию.</w:t>
      </w:r>
    </w:p>
    <w:p w:rsidR="00210036" w:rsidRDefault="00210036" w:rsidP="00210036">
      <w:pPr>
        <w:pStyle w:val="c11"/>
        <w:spacing w:before="0" w:beforeAutospacing="0" w:after="0" w:afterAutospacing="0" w:line="0" w:lineRule="auto"/>
        <w:ind w:firstLine="568"/>
        <w:jc w:val="both"/>
        <w:rPr>
          <w:rFonts w:ascii="Tahoma" w:hAnsi="Tahoma" w:cs="Tahoma"/>
          <w:color w:val="525252"/>
          <w:sz w:val="12"/>
          <w:szCs w:val="12"/>
        </w:rPr>
      </w:pPr>
      <w:r>
        <w:rPr>
          <w:rStyle w:val="c18"/>
          <w:rFonts w:ascii="Tahoma" w:hAnsi="Tahoma" w:cs="Tahoma"/>
          <w:color w:val="525252"/>
          <w:sz w:val="28"/>
          <w:szCs w:val="28"/>
        </w:rPr>
        <w:t xml:space="preserve">Причина конфликта в неприязни друг к другу на основе несовпадения ценностей, установок, норм и принципов. </w:t>
      </w:r>
      <w:proofErr w:type="gramStart"/>
      <w:r>
        <w:rPr>
          <w:rStyle w:val="c18"/>
          <w:rFonts w:ascii="Tahoma" w:hAnsi="Tahoma" w:cs="Tahoma"/>
          <w:color w:val="525252"/>
          <w:sz w:val="28"/>
          <w:szCs w:val="28"/>
        </w:rPr>
        <w:t>Ситуативно-управленческие</w:t>
      </w:r>
      <w:proofErr w:type="gramEnd"/>
      <w:r>
        <w:rPr>
          <w:rStyle w:val="c18"/>
          <w:rFonts w:ascii="Tahoma" w:hAnsi="Tahoma" w:cs="Tahoma"/>
          <w:color w:val="525252"/>
          <w:sz w:val="28"/>
          <w:szCs w:val="28"/>
        </w:rPr>
        <w:t xml:space="preserve"> конфликтная ситуация.</w:t>
      </w:r>
    </w:p>
    <w:p w:rsidR="00210036" w:rsidRDefault="00210036" w:rsidP="00210036">
      <w:pPr>
        <w:pStyle w:val="c22"/>
        <w:spacing w:before="0" w:beforeAutospacing="0" w:after="0" w:afterAutospacing="0" w:line="0" w:lineRule="auto"/>
        <w:rPr>
          <w:rFonts w:ascii="Tahoma" w:hAnsi="Tahoma" w:cs="Tahoma"/>
          <w:color w:val="525252"/>
          <w:sz w:val="12"/>
          <w:szCs w:val="12"/>
        </w:rPr>
      </w:pPr>
      <w:r>
        <w:rPr>
          <w:rFonts w:ascii="Tahoma" w:hAnsi="Tahoma" w:cs="Tahoma"/>
          <w:b/>
          <w:bCs/>
          <w:color w:val="525252"/>
          <w:sz w:val="28"/>
          <w:szCs w:val="28"/>
        </w:rPr>
        <w:t>Практическое задание № 2 по теме «Формулы конфликта»</w:t>
      </w:r>
      <w:r>
        <w:rPr>
          <w:rFonts w:ascii="Tahoma" w:hAnsi="Tahoma" w:cs="Tahoma"/>
          <w:b/>
          <w:bCs/>
          <w:color w:val="525252"/>
          <w:sz w:val="28"/>
          <w:szCs w:val="28"/>
        </w:rPr>
        <w:br/>
        <w:t>(на примере решения ситуационных задач)</w:t>
      </w:r>
    </w:p>
    <w:p w:rsidR="00210036" w:rsidRDefault="00210036" w:rsidP="00210036">
      <w:pPr>
        <w:pStyle w:val="c33"/>
        <w:spacing w:before="0" w:beforeAutospacing="0" w:after="0" w:afterAutospacing="0" w:line="0" w:lineRule="auto"/>
        <w:ind w:firstLine="568"/>
        <w:jc w:val="both"/>
        <w:rPr>
          <w:rFonts w:ascii="Tahoma" w:hAnsi="Tahoma" w:cs="Tahoma"/>
          <w:color w:val="525252"/>
          <w:sz w:val="12"/>
          <w:szCs w:val="12"/>
        </w:rPr>
      </w:pPr>
      <w:r>
        <w:rPr>
          <w:rStyle w:val="c18"/>
          <w:rFonts w:ascii="Tahoma" w:hAnsi="Tahoma" w:cs="Tahoma"/>
          <w:color w:val="525252"/>
          <w:sz w:val="28"/>
          <w:szCs w:val="28"/>
          <w:u w:val="single"/>
        </w:rPr>
        <w:t>Цель задания: </w:t>
      </w:r>
      <w:r>
        <w:rPr>
          <w:rStyle w:val="c18"/>
          <w:rFonts w:ascii="Tahoma" w:hAnsi="Tahoma" w:cs="Tahoma"/>
          <w:color w:val="525252"/>
          <w:sz w:val="28"/>
          <w:szCs w:val="28"/>
        </w:rPr>
        <w:t>развитие у студентов навыков анализа конфликтов между субъектами социального взаимодействия на основе формул (А, Б и В) и поиска вариантов разрешения конфликтных ситуаций.</w:t>
      </w:r>
    </w:p>
    <w:p w:rsidR="00210036" w:rsidRDefault="00210036" w:rsidP="00210036">
      <w:pPr>
        <w:pStyle w:val="c33"/>
        <w:spacing w:before="0" w:beforeAutospacing="0" w:after="0" w:afterAutospacing="0" w:line="0" w:lineRule="auto"/>
        <w:ind w:firstLine="568"/>
        <w:jc w:val="both"/>
        <w:rPr>
          <w:rFonts w:ascii="Tahoma" w:hAnsi="Tahoma" w:cs="Tahoma"/>
          <w:color w:val="525252"/>
          <w:sz w:val="12"/>
          <w:szCs w:val="12"/>
        </w:rPr>
      </w:pPr>
      <w:r>
        <w:rPr>
          <w:rStyle w:val="c18"/>
          <w:rFonts w:ascii="Tahoma" w:hAnsi="Tahoma" w:cs="Tahoma"/>
          <w:color w:val="525252"/>
          <w:sz w:val="28"/>
          <w:szCs w:val="28"/>
          <w:u w:val="single"/>
        </w:rPr>
        <w:t>Порядок выполнения задания</w:t>
      </w:r>
    </w:p>
    <w:p w:rsidR="00210036" w:rsidRDefault="00210036" w:rsidP="00210036">
      <w:pPr>
        <w:pStyle w:val="c33"/>
        <w:spacing w:before="0" w:beforeAutospacing="0" w:after="0" w:afterAutospacing="0" w:line="0" w:lineRule="auto"/>
        <w:ind w:firstLine="568"/>
        <w:jc w:val="both"/>
        <w:rPr>
          <w:rFonts w:ascii="Tahoma" w:hAnsi="Tahoma" w:cs="Tahoma"/>
          <w:color w:val="525252"/>
          <w:sz w:val="12"/>
          <w:szCs w:val="12"/>
        </w:rPr>
      </w:pPr>
      <w:r>
        <w:rPr>
          <w:rStyle w:val="c18"/>
          <w:rFonts w:ascii="Tahoma" w:hAnsi="Tahoma" w:cs="Tahoma"/>
          <w:color w:val="525252"/>
          <w:sz w:val="28"/>
          <w:szCs w:val="28"/>
        </w:rPr>
        <w:t>Для выполнения задания студентам необходимо самостоятельно изучить материал, представленный ниже. После усвоения этого материала каждому студенту предлагается индивидуально решить семь предложенных ниже задач с конкретными ситуациями. Для решения задач необходимо ответить на один и тот же вопрос: «По какой формуле (А, Б или В) возможно разрешение конфликта в каждой из ситуаций?» Заполните бланк.  </w:t>
      </w:r>
    </w:p>
    <w:p w:rsidR="00210036" w:rsidRDefault="00210036" w:rsidP="00210036">
      <w:pPr>
        <w:rPr>
          <w:shd w:val="clear" w:color="auto" w:fill="FFFFFF"/>
        </w:rPr>
      </w:pPr>
      <w:r>
        <w:rPr>
          <w:shd w:val="clear" w:color="auto" w:fill="FFFFFF"/>
        </w:rPr>
        <w:t xml:space="preserve">Задание 1. Решение практических ситуаций </w:t>
      </w:r>
    </w:p>
    <w:p w:rsidR="00210036" w:rsidRDefault="00210036" w:rsidP="00210036">
      <w:pPr>
        <w:rPr>
          <w:shd w:val="clear" w:color="auto" w:fill="FFFFFF"/>
        </w:rPr>
      </w:pPr>
    </w:p>
    <w:p w:rsidR="00210036" w:rsidRDefault="00210036" w:rsidP="00210036">
      <w:pPr>
        <w:ind w:left="4180"/>
        <w:rPr>
          <w:sz w:val="20"/>
          <w:szCs w:val="20"/>
        </w:rPr>
      </w:pPr>
      <w:r>
        <w:rPr>
          <w:b/>
          <w:bCs/>
        </w:rPr>
        <w:t>Ситуация 1</w:t>
      </w:r>
    </w:p>
    <w:p w:rsidR="00210036" w:rsidRDefault="00210036" w:rsidP="00210036">
      <w:pPr>
        <w:spacing w:line="4" w:lineRule="exact"/>
      </w:pPr>
    </w:p>
    <w:p w:rsidR="00210036" w:rsidRDefault="00210036" w:rsidP="00210036">
      <w:pPr>
        <w:ind w:firstLine="568"/>
        <w:jc w:val="both"/>
      </w:pPr>
      <w:r>
        <w:t>Руководитель организации</w:t>
      </w:r>
      <w:proofErr w:type="gramStart"/>
      <w:r>
        <w:t xml:space="preserve"> ,</w:t>
      </w:r>
      <w:proofErr w:type="gramEnd"/>
      <w:r>
        <w:t xml:space="preserve"> имеющий определенный опыт работы, стремящийся к успешности своей организации, добивается её. Однако, по мере расширения направлений бизнеса и увеличения коммерческих успехов, поведение руководителя изменилось.</w:t>
      </w:r>
    </w:p>
    <w:p w:rsidR="00210036" w:rsidRDefault="00210036" w:rsidP="00210036">
      <w:pPr>
        <w:ind w:firstLine="568"/>
        <w:jc w:val="both"/>
      </w:pPr>
      <w:r>
        <w:t>Управление внутренними управленческими делами фирмы свелось к приказам и распоряжениям. Ни один организационный вопрос не мог быть решен без непосредственного участия руководителя. Однако руководитель не в состоянии охватить все события в своей организации. В то же время никто без «ценных указаний» руководителя не имеет права принимать решения. Заместители и руководители структурных подразделений, по меньшей мере, находятся в постоянном замешательстве, так как постоянно находятся в ожидании решения руководителя и одобрения руководителя (соблюдая субординацию), хотя могли бы решить и сами многие вопросы и проблемы, имея на то полномочия и информацию, и немалый опыт работы. Проблемы нарастали, но руководитель не раздражался, его мало волновало мнение трудового коллектива о его действиях. Важным было лишь его мнение, его решение, его право решать. В то же время он легко расставался с опытными профессионалами своего трудового коллектива, подводя своими действиями их к увольнению. Но вот парадокс, очень много работников увольнялось без указания «на дверь», что в последний год сказалось на показателях текучести кадров.</w:t>
      </w:r>
    </w:p>
    <w:p w:rsidR="00210036" w:rsidRDefault="00210036" w:rsidP="00210036">
      <w:pPr>
        <w:spacing w:line="244" w:lineRule="auto"/>
        <w:ind w:firstLine="568"/>
        <w:jc w:val="both"/>
      </w:pPr>
      <w:r>
        <w:t>Определите причины возникновения такой конфликтной кадровой ситуации в организации. Классифицируйте вид конфликта</w:t>
      </w:r>
      <w:proofErr w:type="gramStart"/>
      <w:r>
        <w:t xml:space="preserve"> .</w:t>
      </w:r>
      <w:proofErr w:type="gramEnd"/>
      <w:r>
        <w:t xml:space="preserve"> Выразите свое отношение к практике принятия решений руководителем в отношении персонала. В чем ошибки руководителя? Почему подобный стиль руководства привёл к конфликтной ситуации? Можно ли данный конфликт назвать латентным? Предложите пути решения сложившейся кадровой проблемы.</w:t>
      </w:r>
    </w:p>
    <w:p w:rsidR="00210036" w:rsidRDefault="00210036" w:rsidP="00210036">
      <w:pPr>
        <w:spacing w:line="231" w:lineRule="exact"/>
      </w:pPr>
    </w:p>
    <w:p w:rsidR="00210036" w:rsidRDefault="00210036" w:rsidP="00210036">
      <w:pPr>
        <w:jc w:val="center"/>
      </w:pPr>
      <w:r>
        <w:rPr>
          <w:b/>
          <w:bCs/>
        </w:rPr>
        <w:t>Ситуация 2</w:t>
      </w:r>
    </w:p>
    <w:p w:rsidR="00210036" w:rsidRDefault="00210036" w:rsidP="00210036">
      <w:pPr>
        <w:spacing w:line="4" w:lineRule="exact"/>
      </w:pPr>
    </w:p>
    <w:p w:rsidR="00210036" w:rsidRDefault="00210036" w:rsidP="00210036">
      <w:pPr>
        <w:numPr>
          <w:ilvl w:val="0"/>
          <w:numId w:val="50"/>
        </w:numPr>
        <w:tabs>
          <w:tab w:val="left" w:pos="823"/>
        </w:tabs>
      </w:pPr>
      <w:r>
        <w:t xml:space="preserve">организации </w:t>
      </w:r>
      <w:r>
        <w:rPr>
          <w:b/>
          <w:bCs/>
        </w:rPr>
        <w:t>«А»</w:t>
      </w:r>
      <w:r>
        <w:t xml:space="preserve"> считают, что конфликтов не должно быть, поэтому руководители и подчиненные стремятся устранить все, что ведет к конфликтам.</w:t>
      </w:r>
    </w:p>
    <w:p w:rsidR="00210036" w:rsidRDefault="00210036" w:rsidP="00210036">
      <w:pPr>
        <w:numPr>
          <w:ilvl w:val="0"/>
          <w:numId w:val="50"/>
        </w:numPr>
        <w:tabs>
          <w:tab w:val="left" w:pos="785"/>
        </w:tabs>
        <w:spacing w:line="249" w:lineRule="auto"/>
        <w:jc w:val="both"/>
        <w:rPr>
          <w:sz w:val="23"/>
          <w:szCs w:val="23"/>
        </w:rPr>
      </w:pPr>
      <w:r>
        <w:rPr>
          <w:sz w:val="23"/>
          <w:szCs w:val="23"/>
        </w:rPr>
        <w:t xml:space="preserve">организации </w:t>
      </w:r>
      <w:r>
        <w:rPr>
          <w:b/>
          <w:bCs/>
          <w:sz w:val="23"/>
          <w:szCs w:val="23"/>
        </w:rPr>
        <w:t>«Б»</w:t>
      </w:r>
      <w:r>
        <w:rPr>
          <w:sz w:val="23"/>
          <w:szCs w:val="23"/>
        </w:rPr>
        <w:t xml:space="preserve"> считают, что конфликты подлежат обсуждению и анализу. Необходимо выявить лежащие в их основе причины и, насколько возможно, устранить или разрешить их. Если это невозможно, об этом говорится, открыто, объявляется на собраниях с участием всего коллектива. Ведется поиск приемлемого для всех участников конфликта решения.</w:t>
      </w:r>
    </w:p>
    <w:p w:rsidR="00210036" w:rsidRDefault="00210036" w:rsidP="00210036">
      <w:pPr>
        <w:spacing w:line="2" w:lineRule="exact"/>
        <w:rPr>
          <w:sz w:val="23"/>
          <w:szCs w:val="23"/>
        </w:rPr>
      </w:pPr>
    </w:p>
    <w:p w:rsidR="00210036" w:rsidRDefault="00210036" w:rsidP="00210036">
      <w:pPr>
        <w:numPr>
          <w:ilvl w:val="0"/>
          <w:numId w:val="50"/>
        </w:numPr>
        <w:tabs>
          <w:tab w:val="left" w:pos="872"/>
        </w:tabs>
        <w:spacing w:line="249" w:lineRule="auto"/>
        <w:jc w:val="both"/>
        <w:rPr>
          <w:sz w:val="23"/>
          <w:szCs w:val="23"/>
        </w:rPr>
      </w:pPr>
      <w:r>
        <w:rPr>
          <w:sz w:val="23"/>
          <w:szCs w:val="23"/>
        </w:rPr>
        <w:t xml:space="preserve">организации </w:t>
      </w:r>
      <w:r>
        <w:rPr>
          <w:b/>
          <w:bCs/>
          <w:sz w:val="23"/>
          <w:szCs w:val="23"/>
        </w:rPr>
        <w:t>«В»</w:t>
      </w:r>
      <w:r>
        <w:rPr>
          <w:sz w:val="23"/>
          <w:szCs w:val="23"/>
        </w:rPr>
        <w:t xml:space="preserve"> существует порядок разбора конфликтов высшим руководством. Обычно вышестоящее руководство или непосредственный руководитель разбирают конфликты. Принимается решение, обязательное для всех участников конфликта. Иногда конфликт может и дальше скрыто тлеть, но ему не дают развиваться административным путем.</w:t>
      </w:r>
    </w:p>
    <w:p w:rsidR="00210036" w:rsidRDefault="00210036" w:rsidP="00210036">
      <w:pPr>
        <w:spacing w:line="2" w:lineRule="exact"/>
        <w:rPr>
          <w:sz w:val="23"/>
          <w:szCs w:val="23"/>
        </w:rPr>
      </w:pPr>
    </w:p>
    <w:p w:rsidR="00210036" w:rsidRDefault="00210036" w:rsidP="00210036">
      <w:pPr>
        <w:spacing w:line="254" w:lineRule="auto"/>
        <w:ind w:firstLine="568"/>
        <w:jc w:val="both"/>
        <w:rPr>
          <w:sz w:val="23"/>
          <w:szCs w:val="23"/>
        </w:rPr>
      </w:pPr>
      <w:r>
        <w:t xml:space="preserve">Проанализируйте отношение к конфликтам в организациях </w:t>
      </w:r>
      <w:r>
        <w:rPr>
          <w:b/>
          <w:bCs/>
        </w:rPr>
        <w:t>«А»</w:t>
      </w:r>
      <w:r>
        <w:t xml:space="preserve">, </w:t>
      </w:r>
      <w:r>
        <w:rPr>
          <w:b/>
          <w:bCs/>
        </w:rPr>
        <w:t>«Б»</w:t>
      </w:r>
      <w:r>
        <w:t xml:space="preserve">, </w:t>
      </w:r>
      <w:r>
        <w:rPr>
          <w:b/>
          <w:bCs/>
        </w:rPr>
        <w:t>«В»</w:t>
      </w:r>
      <w:r>
        <w:t>. Определите, в какой из этих организаций отношение к конфликтам основывается на научных представлениях кадрового менеджмента.</w:t>
      </w:r>
    </w:p>
    <w:p w:rsidR="00210036" w:rsidRDefault="00210036" w:rsidP="00210036">
      <w:pPr>
        <w:jc w:val="center"/>
        <w:rPr>
          <w:sz w:val="20"/>
          <w:szCs w:val="20"/>
        </w:rPr>
      </w:pPr>
      <w:r>
        <w:rPr>
          <w:b/>
          <w:bCs/>
        </w:rPr>
        <w:t>Ситуация 3</w:t>
      </w:r>
    </w:p>
    <w:p w:rsidR="00210036" w:rsidRDefault="00210036" w:rsidP="00210036">
      <w:pPr>
        <w:spacing w:line="4" w:lineRule="exact"/>
      </w:pPr>
    </w:p>
    <w:p w:rsidR="00210036" w:rsidRDefault="00210036" w:rsidP="00210036">
      <w:pPr>
        <w:tabs>
          <w:tab w:val="left" w:pos="822"/>
        </w:tabs>
        <w:spacing w:line="249" w:lineRule="auto"/>
        <w:ind w:left="562"/>
        <w:jc w:val="both"/>
        <w:rPr>
          <w:sz w:val="23"/>
          <w:szCs w:val="23"/>
        </w:rPr>
      </w:pPr>
      <w:r>
        <w:rPr>
          <w:sz w:val="23"/>
          <w:szCs w:val="23"/>
        </w:rPr>
        <w:t>В коллективе предприятия сложилась следующая ситуация: дело, над которым работает коллектив, перестало быть общим. Каждый трудится сам по себе. Дружеская помощь оказывается не «в ходу». Сотрудники перестали доверять друг другу, делиться рабочими и личными планами. Во время разговоров во главу угла ставятся негативные факты. Собеседник скорее выскажет замечание в адрес коллеги, чем тепло или хотя бы объективно отзовется о нем.</w:t>
      </w:r>
    </w:p>
    <w:p w:rsidR="00210036" w:rsidRDefault="00210036" w:rsidP="00210036">
      <w:pPr>
        <w:spacing w:line="2" w:lineRule="exact"/>
        <w:rPr>
          <w:sz w:val="23"/>
          <w:szCs w:val="23"/>
        </w:rPr>
      </w:pPr>
    </w:p>
    <w:p w:rsidR="00210036" w:rsidRDefault="00210036" w:rsidP="00210036">
      <w:pPr>
        <w:spacing w:line="249" w:lineRule="auto"/>
        <w:ind w:left="560"/>
        <w:rPr>
          <w:sz w:val="23"/>
          <w:szCs w:val="23"/>
        </w:rPr>
      </w:pPr>
      <w:r>
        <w:rPr>
          <w:sz w:val="23"/>
          <w:szCs w:val="23"/>
        </w:rPr>
        <w:t xml:space="preserve">Каковы должны быть действия менеджера в разрешении негативной кадровой ситуации? </w:t>
      </w:r>
    </w:p>
    <w:p w:rsidR="00210036" w:rsidRDefault="00210036" w:rsidP="00210036">
      <w:pPr>
        <w:spacing w:line="249" w:lineRule="auto"/>
        <w:ind w:left="560"/>
        <w:rPr>
          <w:sz w:val="23"/>
          <w:szCs w:val="23"/>
        </w:rPr>
      </w:pPr>
      <w:r>
        <w:rPr>
          <w:sz w:val="23"/>
          <w:szCs w:val="23"/>
        </w:rPr>
        <w:t xml:space="preserve">За </w:t>
      </w:r>
      <w:proofErr w:type="gramStart"/>
      <w:r>
        <w:rPr>
          <w:sz w:val="23"/>
          <w:szCs w:val="23"/>
        </w:rPr>
        <w:t>счет</w:t>
      </w:r>
      <w:proofErr w:type="gramEnd"/>
      <w:r>
        <w:rPr>
          <w:sz w:val="23"/>
          <w:szCs w:val="23"/>
        </w:rPr>
        <w:t xml:space="preserve"> каких кадровых мероприятий можно изменить межличностные отношения в</w:t>
      </w:r>
    </w:p>
    <w:p w:rsidR="00210036" w:rsidRDefault="00210036" w:rsidP="00210036">
      <w:pPr>
        <w:spacing w:line="1" w:lineRule="exact"/>
        <w:rPr>
          <w:sz w:val="23"/>
          <w:szCs w:val="23"/>
        </w:rPr>
      </w:pPr>
    </w:p>
    <w:p w:rsidR="00210036" w:rsidRDefault="00210036" w:rsidP="00210036">
      <w:pPr>
        <w:rPr>
          <w:sz w:val="23"/>
          <w:szCs w:val="23"/>
        </w:rPr>
      </w:pPr>
      <w:proofErr w:type="gramStart"/>
      <w:r>
        <w:t>коллективе</w:t>
      </w:r>
      <w:proofErr w:type="gramEnd"/>
      <w:r>
        <w:t>?</w:t>
      </w:r>
    </w:p>
    <w:p w:rsidR="00210036" w:rsidRDefault="00210036" w:rsidP="00210036">
      <w:pPr>
        <w:spacing w:line="79" w:lineRule="exact"/>
        <w:rPr>
          <w:sz w:val="20"/>
          <w:szCs w:val="20"/>
        </w:rPr>
      </w:pPr>
    </w:p>
    <w:p w:rsidR="00210036" w:rsidRDefault="00210036" w:rsidP="00210036">
      <w:pPr>
        <w:ind w:left="4180"/>
      </w:pPr>
      <w:r>
        <w:rPr>
          <w:b/>
          <w:bCs/>
        </w:rPr>
        <w:t>Ситуация 4</w:t>
      </w:r>
    </w:p>
    <w:p w:rsidR="00210036" w:rsidRDefault="00210036" w:rsidP="00210036">
      <w:pPr>
        <w:spacing w:line="4" w:lineRule="exact"/>
      </w:pPr>
    </w:p>
    <w:p w:rsidR="00210036" w:rsidRDefault="00210036" w:rsidP="00210036">
      <w:pPr>
        <w:ind w:firstLine="568"/>
        <w:jc w:val="both"/>
      </w:pPr>
      <w:r>
        <w:t>Инженера-программиста вызвал к себе начальник отдела и сказал, что предстоит сложная работа: «Придется посидеть недельку-другую сверхурочно». «Пожалуйста, я готов. Дело есть дело!» – сказал инженер. Работу принес старший технолог. Он сказал, что надо рассчитать управляющую программу на станок для изготовления сложной детали.</w:t>
      </w:r>
    </w:p>
    <w:p w:rsidR="00210036" w:rsidRDefault="00210036" w:rsidP="00210036">
      <w:pPr>
        <w:ind w:firstLine="568"/>
        <w:jc w:val="both"/>
      </w:pPr>
      <w:r>
        <w:t>Когда рабочий день близился к концу, инженер программист достал чертеж, чтобы приступить к работе. В это время к нему подошел непосредственный начальник и поинтересовался, что это за работа. Услышав объяснение, он официально потребовал: «Категорически запрещаю выполнять эту работу... Задание самого начальника отдела? Пусть дает его через меня».</w:t>
      </w:r>
    </w:p>
    <w:p w:rsidR="00210036" w:rsidRDefault="00210036" w:rsidP="00210036">
      <w:pPr>
        <w:spacing w:line="249" w:lineRule="auto"/>
        <w:ind w:firstLine="568"/>
        <w:jc w:val="both"/>
      </w:pPr>
      <w:r>
        <w:rPr>
          <w:sz w:val="23"/>
          <w:szCs w:val="23"/>
        </w:rPr>
        <w:t>Через некоторое время старший технолог поинтересовался, как идут дела. Узнав, что все осталось на месте, он резко повысил голос на инженера-программиста: «Для Вас распоряжение начальника отдела ничего не значит? Все отложите, будете считать в рабочее время!»</w:t>
      </w:r>
    </w:p>
    <w:p w:rsidR="00210036" w:rsidRDefault="00210036" w:rsidP="00210036">
      <w:pPr>
        <w:spacing w:line="2" w:lineRule="exact"/>
      </w:pPr>
    </w:p>
    <w:p w:rsidR="00210036" w:rsidRDefault="00210036" w:rsidP="00210036">
      <w:pPr>
        <w:spacing w:line="244" w:lineRule="auto"/>
        <w:ind w:firstLine="568"/>
        <w:jc w:val="both"/>
      </w:pPr>
      <w:r>
        <w:t>Определите причины возникновения такой конфликтной кадровой ситуации в организации. Классифицируйте вид конфликта. Выразите свое отношение к практике принятия решений руководителями в отношении подчиненного. В чем ошибки руководителя? Можно ли данный конфликт назвать межличностным? Предложите пути решения сложившейся кадровой проблемы.</w:t>
      </w:r>
    </w:p>
    <w:p w:rsidR="00210036" w:rsidRDefault="00210036" w:rsidP="00210036">
      <w:pPr>
        <w:spacing w:line="232" w:lineRule="exact"/>
      </w:pPr>
    </w:p>
    <w:p w:rsidR="00210036" w:rsidRDefault="00210036" w:rsidP="00210036">
      <w:pPr>
        <w:jc w:val="center"/>
      </w:pPr>
      <w:r>
        <w:rPr>
          <w:b/>
          <w:bCs/>
        </w:rPr>
        <w:t>Ситуация 5</w:t>
      </w:r>
    </w:p>
    <w:p w:rsidR="00210036" w:rsidRDefault="00210036" w:rsidP="00210036">
      <w:pPr>
        <w:spacing w:line="4" w:lineRule="exact"/>
      </w:pPr>
    </w:p>
    <w:p w:rsidR="00210036" w:rsidRDefault="00210036" w:rsidP="00210036">
      <w:pPr>
        <w:tabs>
          <w:tab w:val="left" w:pos="887"/>
        </w:tabs>
        <w:jc w:val="both"/>
      </w:pPr>
      <w:r>
        <w:t>В фирму пришел новый руководитель, который начал принимать решения, не советуясь с «низовыми» менеджерами. Он часто отменял их решения, даже не предупреждая об этом. Более того, он стал принимать решения вместо них. Он объяснил это некомпетентностью работников и желанием понять существо дела «снизу». Низовые менеджеры начали увольняться. Тогда он набрал новых сотрудников, подчинив их требованиям, сформированным на основе собственного опыта. Новые работники не имели опыта менеджерской работы, и руководитель делал работу за них.</w:t>
      </w:r>
    </w:p>
    <w:p w:rsidR="00210036" w:rsidRDefault="00210036" w:rsidP="00210036"/>
    <w:p w:rsidR="00210036" w:rsidRDefault="00210036" w:rsidP="00210036">
      <w:pPr>
        <w:jc w:val="both"/>
      </w:pPr>
      <w:r>
        <w:t>Внимательно ознакомьтесь с нижеуказанной ситуацией, проанализируйте. Является и сложившаяся кадровая ситуация конфликтной? Определите причины увольнения низовых руководителей. Выразите свое отношение к практике принятия решений руководителем. Над какими проблемами нужно работать данному руководителю?</w:t>
      </w:r>
    </w:p>
    <w:p w:rsidR="00210036" w:rsidRDefault="00210036" w:rsidP="00210036">
      <w:pPr>
        <w:spacing w:line="226" w:lineRule="exact"/>
        <w:rPr>
          <w:sz w:val="20"/>
          <w:szCs w:val="20"/>
        </w:rPr>
      </w:pPr>
    </w:p>
    <w:p w:rsidR="00210036" w:rsidRDefault="00210036" w:rsidP="00210036">
      <w:pPr>
        <w:ind w:left="4180"/>
      </w:pPr>
      <w:r>
        <w:rPr>
          <w:b/>
          <w:bCs/>
        </w:rPr>
        <w:t>Ситуация 6</w:t>
      </w:r>
    </w:p>
    <w:p w:rsidR="00210036" w:rsidRDefault="00210036" w:rsidP="00210036">
      <w:pPr>
        <w:spacing w:line="4" w:lineRule="exact"/>
      </w:pPr>
    </w:p>
    <w:p w:rsidR="00210036" w:rsidRDefault="00210036" w:rsidP="00210036">
      <w:pPr>
        <w:ind w:firstLine="568"/>
        <w:jc w:val="both"/>
      </w:pPr>
      <w:r>
        <w:t>Между двумя вашими подчинёнными возник на работе конфликт, который мешает успешно работать. Каждый из них в отдельности обращается к вам с просьбой, чтобы вы разобрались и поддержали его позицию.</w:t>
      </w:r>
    </w:p>
    <w:p w:rsidR="00210036" w:rsidRDefault="00210036" w:rsidP="00210036">
      <w:pPr>
        <w:ind w:left="560"/>
      </w:pPr>
      <w:r>
        <w:t>Выберете свой вариант поведения в этой ситуации:</w:t>
      </w:r>
    </w:p>
    <w:p w:rsidR="00210036" w:rsidRDefault="00210036" w:rsidP="00210036">
      <w:pPr>
        <w:numPr>
          <w:ilvl w:val="0"/>
          <w:numId w:val="51"/>
        </w:numPr>
        <w:tabs>
          <w:tab w:val="left" w:pos="1080"/>
        </w:tabs>
      </w:pPr>
      <w:r>
        <w:t>я должен пресечь конфликт на работе, а разрешить конфликтные взаимоотношения – это их личное дело;</w:t>
      </w:r>
    </w:p>
    <w:p w:rsidR="00210036" w:rsidRDefault="00210036" w:rsidP="00210036">
      <w:pPr>
        <w:numPr>
          <w:ilvl w:val="0"/>
          <w:numId w:val="51"/>
        </w:numPr>
        <w:tabs>
          <w:tab w:val="left" w:pos="1080"/>
        </w:tabs>
      </w:pPr>
      <w:r>
        <w:t>лучше всего попросить разобраться в конфликте представителей общественных организаций;</w:t>
      </w:r>
    </w:p>
    <w:p w:rsidR="00210036" w:rsidRDefault="00210036" w:rsidP="00210036">
      <w:pPr>
        <w:numPr>
          <w:ilvl w:val="0"/>
          <w:numId w:val="51"/>
        </w:numPr>
        <w:tabs>
          <w:tab w:val="left" w:pos="1080"/>
        </w:tabs>
      </w:pPr>
      <w:r>
        <w:t>прежде всего, лично попытаться разобраться в мотивах конфликта и найти приемлемый вариант решения конфликта для обеих сторон;</w:t>
      </w:r>
    </w:p>
    <w:p w:rsidR="00210036" w:rsidRDefault="00210036" w:rsidP="00210036">
      <w:pPr>
        <w:numPr>
          <w:ilvl w:val="0"/>
          <w:numId w:val="51"/>
        </w:numPr>
        <w:tabs>
          <w:tab w:val="left" w:pos="1080"/>
        </w:tabs>
      </w:pPr>
      <w:r>
        <w:t>выяснить, кто из членов коллектива служит авторитетом для конфликтующих, и попытаться через него воздействовать на этих людей.</w:t>
      </w:r>
    </w:p>
    <w:p w:rsidR="00210036" w:rsidRDefault="00210036" w:rsidP="00210036">
      <w:pPr>
        <w:spacing w:line="268" w:lineRule="auto"/>
        <w:ind w:right="180" w:firstLine="568"/>
        <w:rPr>
          <w:sz w:val="20"/>
          <w:szCs w:val="20"/>
        </w:rPr>
      </w:pPr>
      <w:r>
        <w:t>Обоснуйте свой вариант разрешения кадровой ситуации. К каким последствиям могут привести другие варианты, заложенные для разрешения кадровой ситуации в задании?</w:t>
      </w:r>
    </w:p>
    <w:p w:rsidR="00210036" w:rsidRDefault="00210036" w:rsidP="00210036">
      <w:pPr>
        <w:spacing w:line="200" w:lineRule="exact"/>
      </w:pPr>
    </w:p>
    <w:p w:rsidR="00210036" w:rsidRDefault="00210036" w:rsidP="00210036">
      <w:pPr>
        <w:autoSpaceDE w:val="0"/>
        <w:autoSpaceDN w:val="0"/>
        <w:adjustRightInd w:val="0"/>
      </w:pPr>
      <w:r>
        <w:t>БЛАНК ОТВЕТОВ</w:t>
      </w:r>
    </w:p>
    <w:tbl>
      <w:tblPr>
        <w:tblW w:w="0" w:type="auto"/>
        <w:tblCellMar>
          <w:left w:w="0" w:type="dxa"/>
          <w:right w:w="0" w:type="dxa"/>
        </w:tblCellMar>
        <w:tblLook w:val="04A0" w:firstRow="1" w:lastRow="0" w:firstColumn="1" w:lastColumn="0" w:noHBand="0" w:noVBand="1"/>
      </w:tblPr>
      <w:tblGrid>
        <w:gridCol w:w="7754"/>
      </w:tblGrid>
      <w:tr w:rsidR="00210036" w:rsidTr="00210036">
        <w:tc>
          <w:tcPr>
            <w:tcW w:w="77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10036" w:rsidRDefault="00210036">
            <w:pPr>
              <w:autoSpaceDE w:val="0"/>
              <w:autoSpaceDN w:val="0"/>
              <w:adjustRightInd w:val="0"/>
            </w:pPr>
            <w:bookmarkStart w:id="9" w:name="0"/>
            <w:bookmarkStart w:id="10" w:name="9934a569f7ac420af571221f05ab6ae3b122f6ce"/>
            <w:bookmarkEnd w:id="9"/>
            <w:bookmarkEnd w:id="10"/>
            <w:r>
              <w:t>Фамилия Имя Отчество ___________________________________________________</w:t>
            </w:r>
          </w:p>
          <w:p w:rsidR="00210036" w:rsidRDefault="00210036">
            <w:pPr>
              <w:autoSpaceDE w:val="0"/>
              <w:autoSpaceDN w:val="0"/>
              <w:adjustRightInd w:val="0"/>
            </w:pPr>
            <w:r>
              <w:t>Факультет, специальность _________________________________________________</w:t>
            </w:r>
          </w:p>
          <w:p w:rsidR="00210036" w:rsidRDefault="00210036">
            <w:pPr>
              <w:autoSpaceDE w:val="0"/>
              <w:autoSpaceDN w:val="0"/>
              <w:adjustRightInd w:val="0"/>
            </w:pPr>
            <w:r>
              <w:t>№ потока _____________</w:t>
            </w:r>
          </w:p>
          <w:p w:rsidR="00210036" w:rsidRDefault="00210036">
            <w:pPr>
              <w:autoSpaceDE w:val="0"/>
              <w:autoSpaceDN w:val="0"/>
              <w:adjustRightInd w:val="0"/>
            </w:pPr>
            <w:r>
              <w:t>Адрес представительства __________________________________________________</w:t>
            </w:r>
          </w:p>
          <w:p w:rsidR="00210036" w:rsidRDefault="00210036">
            <w:pPr>
              <w:autoSpaceDE w:val="0"/>
              <w:autoSpaceDN w:val="0"/>
              <w:adjustRightInd w:val="0"/>
            </w:pPr>
            <w:r>
              <w:t> </w:t>
            </w:r>
          </w:p>
        </w:tc>
      </w:tr>
    </w:tbl>
    <w:p w:rsidR="00210036" w:rsidRDefault="00210036" w:rsidP="00210036">
      <w:pPr>
        <w:autoSpaceDE w:val="0"/>
        <w:autoSpaceDN w:val="0"/>
        <w:adjustRightInd w:val="0"/>
        <w:rPr>
          <w:sz w:val="20"/>
          <w:szCs w:val="20"/>
        </w:rPr>
      </w:pPr>
      <w:bookmarkStart w:id="11" w:name="b5dc434ef089b0a907cc64d2b39fa97744c6877a"/>
      <w:bookmarkStart w:id="12" w:name="1"/>
      <w:bookmarkEnd w:id="11"/>
      <w:bookmarkEnd w:id="12"/>
    </w:p>
    <w:tbl>
      <w:tblPr>
        <w:tblW w:w="0" w:type="auto"/>
        <w:tblCellMar>
          <w:left w:w="0" w:type="dxa"/>
          <w:right w:w="0" w:type="dxa"/>
        </w:tblCellMar>
        <w:tblLook w:val="04A0" w:firstRow="1" w:lastRow="0" w:firstColumn="1" w:lastColumn="0" w:noHBand="0" w:noVBand="1"/>
      </w:tblPr>
      <w:tblGrid>
        <w:gridCol w:w="3260"/>
        <w:gridCol w:w="3260"/>
        <w:gridCol w:w="3260"/>
      </w:tblGrid>
      <w:tr w:rsidR="00210036" w:rsidTr="00210036">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10036" w:rsidRDefault="00210036">
            <w:pPr>
              <w:autoSpaceDE w:val="0"/>
              <w:autoSpaceDN w:val="0"/>
              <w:adjustRightInd w:val="0"/>
            </w:pPr>
            <w:r>
              <w:t>№ Задачи</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10036" w:rsidRDefault="00210036">
            <w:pPr>
              <w:autoSpaceDE w:val="0"/>
              <w:autoSpaceDN w:val="0"/>
              <w:adjustRightInd w:val="0"/>
            </w:pPr>
            <w:r>
              <w:t>Тип конфликта</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10036" w:rsidRDefault="00210036">
            <w:pPr>
              <w:autoSpaceDE w:val="0"/>
              <w:autoSpaceDN w:val="0"/>
              <w:adjustRightInd w:val="0"/>
            </w:pPr>
            <w:r>
              <w:t>Примечания, краткие комментарии</w:t>
            </w:r>
          </w:p>
        </w:tc>
      </w:tr>
      <w:tr w:rsidR="00210036" w:rsidTr="00210036">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10036" w:rsidRDefault="00210036"/>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10036" w:rsidRDefault="00210036"/>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10036" w:rsidRDefault="00210036"/>
        </w:tc>
      </w:tr>
      <w:tr w:rsidR="00210036" w:rsidTr="00210036">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10036" w:rsidRDefault="00210036"/>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10036" w:rsidRDefault="00210036"/>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10036" w:rsidRDefault="00210036"/>
        </w:tc>
      </w:tr>
      <w:tr w:rsidR="00210036" w:rsidTr="00210036">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10036" w:rsidRDefault="00210036"/>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10036" w:rsidRDefault="00210036"/>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10036" w:rsidRDefault="00210036"/>
        </w:tc>
      </w:tr>
      <w:tr w:rsidR="00210036" w:rsidTr="00210036">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10036" w:rsidRDefault="00210036"/>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10036" w:rsidRDefault="00210036"/>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10036" w:rsidRDefault="00210036"/>
        </w:tc>
      </w:tr>
    </w:tbl>
    <w:p w:rsidR="00210036" w:rsidRDefault="00210036" w:rsidP="00210036">
      <w:pPr>
        <w:autoSpaceDE w:val="0"/>
        <w:autoSpaceDN w:val="0"/>
        <w:adjustRightInd w:val="0"/>
        <w:rPr>
          <w:sz w:val="20"/>
          <w:szCs w:val="20"/>
        </w:rPr>
      </w:pPr>
      <w:bookmarkStart w:id="13" w:name="14c172f89a33273e3421a4ce9b7d38108136c00d"/>
      <w:bookmarkStart w:id="14" w:name="2"/>
      <w:bookmarkEnd w:id="13"/>
      <w:bookmarkEnd w:id="14"/>
    </w:p>
    <w:p w:rsidR="00210036" w:rsidRDefault="00210036" w:rsidP="00210036">
      <w:pPr>
        <w:autoSpaceDE w:val="0"/>
        <w:autoSpaceDN w:val="0"/>
        <w:adjustRightInd w:val="0"/>
      </w:pPr>
      <w:r>
        <w:t>Информационный материал к практическому заданию №2</w:t>
      </w:r>
    </w:p>
    <w:p w:rsidR="00210036" w:rsidRDefault="00210036" w:rsidP="00210036">
      <w:pPr>
        <w:autoSpaceDE w:val="0"/>
        <w:autoSpaceDN w:val="0"/>
        <w:adjustRightInd w:val="0"/>
      </w:pPr>
      <w:r>
        <w:t>Формулы конфликтов</w:t>
      </w:r>
    </w:p>
    <w:p w:rsidR="00210036" w:rsidRDefault="00210036" w:rsidP="00210036">
      <w:pPr>
        <w:autoSpaceDE w:val="0"/>
        <w:autoSpaceDN w:val="0"/>
        <w:adjustRightInd w:val="0"/>
      </w:pPr>
      <w:r>
        <w:t xml:space="preserve">Один из исследователей в области </w:t>
      </w:r>
      <w:proofErr w:type="spellStart"/>
      <w:r>
        <w:t>конфликтологии</w:t>
      </w:r>
      <w:proofErr w:type="spellEnd"/>
      <w:r>
        <w:t xml:space="preserve"> В.П. Шейнов в своей книге «Конфликты в нашей жизни и их </w:t>
      </w:r>
      <w:proofErr w:type="spellStart"/>
      <w:r>
        <w:t>разрешение</w:t>
      </w:r>
      <w:proofErr w:type="gramStart"/>
      <w:r>
        <w:t>»п</w:t>
      </w:r>
      <w:proofErr w:type="gramEnd"/>
      <w:r>
        <w:t>риводит</w:t>
      </w:r>
      <w:proofErr w:type="spellEnd"/>
      <w:r>
        <w:t xml:space="preserve"> 3 формулы конфликтов (А, Б и В). Практическое значение формул конфликтов состоит в том, что они позволяют достаточно быстро проводить анализ многих конфликтов и находить пути их решения. При этом следует помнить, что приводимые ниже формулы не могут быть универсальным методом оценки и разрешения любых конфликтов. Во многих случаях они могут служить лишь ориентиром в сложном и противоречивом процессе управления конфликтами.</w:t>
      </w:r>
    </w:p>
    <w:p w:rsidR="00210036" w:rsidRDefault="00210036" w:rsidP="00210036">
      <w:pPr>
        <w:autoSpaceDE w:val="0"/>
        <w:autoSpaceDN w:val="0"/>
        <w:adjustRightInd w:val="0"/>
      </w:pPr>
      <w:r>
        <w:t xml:space="preserve">Первая формула конфликта отражает зависимость конфликта (КФ) от </w:t>
      </w:r>
      <w:proofErr w:type="spellStart"/>
      <w:r>
        <w:t>конфликтогенов</w:t>
      </w:r>
      <w:proofErr w:type="spellEnd"/>
      <w:r>
        <w:t xml:space="preserve"> (КФГ).</w:t>
      </w:r>
    </w:p>
    <w:p w:rsidR="00210036" w:rsidRDefault="00210036" w:rsidP="00210036">
      <w:pPr>
        <w:autoSpaceDE w:val="0"/>
        <w:autoSpaceDN w:val="0"/>
        <w:adjustRightInd w:val="0"/>
      </w:pPr>
      <w:r>
        <w:t>_____________________________________________________________________</w:t>
      </w:r>
    </w:p>
    <w:p w:rsidR="00210036" w:rsidRDefault="00210036" w:rsidP="00210036">
      <w:pPr>
        <w:autoSpaceDE w:val="0"/>
        <w:autoSpaceDN w:val="0"/>
        <w:adjustRightInd w:val="0"/>
      </w:pPr>
      <w:proofErr w:type="spellStart"/>
      <w:r>
        <w:t>Конфликтогены</w:t>
      </w:r>
      <w:proofErr w:type="spellEnd"/>
      <w:r>
        <w:t xml:space="preserve"> – это слова, действия (или отсутствие действий), </w:t>
      </w:r>
      <w:r>
        <w:br/>
        <w:t>которые могут привести к конфликту.</w:t>
      </w:r>
    </w:p>
    <w:p w:rsidR="00210036" w:rsidRDefault="00210036" w:rsidP="00210036">
      <w:pPr>
        <w:autoSpaceDE w:val="0"/>
        <w:autoSpaceDN w:val="0"/>
        <w:adjustRightInd w:val="0"/>
      </w:pPr>
      <w:r>
        <w:t>___________________________________________________________________________________________________________</w:t>
      </w:r>
    </w:p>
    <w:p w:rsidR="00210036" w:rsidRDefault="00210036" w:rsidP="00210036">
      <w:pPr>
        <w:autoSpaceDE w:val="0"/>
        <w:autoSpaceDN w:val="0"/>
        <w:adjustRightInd w:val="0"/>
      </w:pPr>
      <w:r>
        <w:t xml:space="preserve">Механизм развития конфликта по первой формуле основывается на отрицательном восприятии и негативной реакции личности, против которой применен </w:t>
      </w:r>
      <w:proofErr w:type="spellStart"/>
      <w:r>
        <w:t>конфликтоген</w:t>
      </w:r>
      <w:proofErr w:type="spellEnd"/>
      <w:r>
        <w:t>. При отсутствии волевого регулирования такой реакции она имеет тенденцию развития по закону эскалации, то есть нарастания.</w:t>
      </w:r>
    </w:p>
    <w:p w:rsidR="00210036" w:rsidRDefault="00210036" w:rsidP="00210036">
      <w:pPr>
        <w:autoSpaceDE w:val="0"/>
        <w:autoSpaceDN w:val="0"/>
        <w:adjustRightInd w:val="0"/>
      </w:pPr>
      <w:r>
        <w:t>Более конкретно первую формулу конфликта схематично можно выразить следующим образом:</w:t>
      </w:r>
    </w:p>
    <w:p w:rsidR="00210036" w:rsidRDefault="00210036" w:rsidP="00210036">
      <w:pPr>
        <w:autoSpaceDE w:val="0"/>
        <w:autoSpaceDN w:val="0"/>
        <w:adjustRightInd w:val="0"/>
      </w:pPr>
      <w:r>
        <w:t>                                ….        </w:t>
      </w:r>
    </w:p>
    <w:p w:rsidR="00210036" w:rsidRDefault="00210036" w:rsidP="00210036">
      <w:pPr>
        <w:autoSpaceDE w:val="0"/>
        <w:autoSpaceDN w:val="0"/>
        <w:adjustRightInd w:val="0"/>
      </w:pPr>
      <w:r>
        <w:t>где КФГ</w:t>
      </w:r>
      <w:proofErr w:type="gramStart"/>
      <w:r>
        <w:t>1</w:t>
      </w:r>
      <w:proofErr w:type="gramEnd"/>
      <w:r>
        <w:t xml:space="preserve"> – первый </w:t>
      </w:r>
      <w:proofErr w:type="spellStart"/>
      <w:r>
        <w:t>конфликтоген</w:t>
      </w:r>
      <w:proofErr w:type="spellEnd"/>
      <w:r>
        <w:t>;</w:t>
      </w:r>
    </w:p>
    <w:p w:rsidR="00210036" w:rsidRDefault="00210036" w:rsidP="00210036">
      <w:pPr>
        <w:autoSpaceDE w:val="0"/>
        <w:autoSpaceDN w:val="0"/>
        <w:adjustRightInd w:val="0"/>
      </w:pPr>
      <w:r>
        <w:t>КФГ</w:t>
      </w:r>
      <w:proofErr w:type="gramStart"/>
      <w:r>
        <w:t>2</w:t>
      </w:r>
      <w:proofErr w:type="gramEnd"/>
      <w:r>
        <w:t xml:space="preserve"> – второй </w:t>
      </w:r>
      <w:proofErr w:type="spellStart"/>
      <w:r>
        <w:t>конфликтоген</w:t>
      </w:r>
      <w:proofErr w:type="spellEnd"/>
      <w:r>
        <w:t>, ответный на первый;</w:t>
      </w:r>
    </w:p>
    <w:p w:rsidR="00210036" w:rsidRDefault="00210036" w:rsidP="00210036">
      <w:pPr>
        <w:autoSpaceDE w:val="0"/>
        <w:autoSpaceDN w:val="0"/>
        <w:adjustRightInd w:val="0"/>
      </w:pPr>
      <w:r>
        <w:t xml:space="preserve">КФГ3 – третий </w:t>
      </w:r>
      <w:proofErr w:type="spellStart"/>
      <w:r>
        <w:t>конфликтоген</w:t>
      </w:r>
      <w:proofErr w:type="spellEnd"/>
      <w:r>
        <w:t>, ответный на второй, и т.д.</w:t>
      </w:r>
    </w:p>
    <w:p w:rsidR="00210036" w:rsidRDefault="00210036" w:rsidP="00210036">
      <w:pPr>
        <w:autoSpaceDE w:val="0"/>
        <w:autoSpaceDN w:val="0"/>
        <w:adjustRightInd w:val="0"/>
      </w:pPr>
      <w:r>
        <w:t>При этом важно иметь в виду, что КФГ</w:t>
      </w:r>
      <w:proofErr w:type="gramStart"/>
      <w:r>
        <w:t>2</w:t>
      </w:r>
      <w:proofErr w:type="gramEnd"/>
      <w:r>
        <w:t xml:space="preserve"> &gt; КФГ1, КФГ3 &gt; КФГ2 и т.д., то есть каждый ответный </w:t>
      </w:r>
      <w:proofErr w:type="spellStart"/>
      <w:r>
        <w:t>конфликтоген</w:t>
      </w:r>
      <w:proofErr w:type="spellEnd"/>
      <w:r>
        <w:t xml:space="preserve"> является более сильным, чем тот, на который он отвечает (Закон эскалации </w:t>
      </w:r>
      <w:proofErr w:type="spellStart"/>
      <w:r>
        <w:t>конфликтогенов</w:t>
      </w:r>
      <w:proofErr w:type="spellEnd"/>
      <w:r>
        <w:t>).</w:t>
      </w:r>
    </w:p>
    <w:p w:rsidR="00210036" w:rsidRDefault="00210036" w:rsidP="00210036">
      <w:pPr>
        <w:autoSpaceDE w:val="0"/>
        <w:autoSpaceDN w:val="0"/>
        <w:adjustRightInd w:val="0"/>
      </w:pPr>
      <w:r>
        <w:t xml:space="preserve">Конфликты, возникающие по первой формуле, условно будем </w:t>
      </w:r>
      <w:proofErr w:type="gramStart"/>
      <w:r>
        <w:t>называть конфликтами типа А. Важно отметить</w:t>
      </w:r>
      <w:proofErr w:type="gramEnd"/>
      <w:r>
        <w:t>, что по наблюдениям специалистов, 80% конфликтов возникает помимо желания их участников и по вышеприведенной формуле. В связи с этим следует помнить два правила бесконфликтного взаимодействия.</w:t>
      </w:r>
    </w:p>
    <w:p w:rsidR="00210036" w:rsidRDefault="00210036" w:rsidP="00210036">
      <w:pPr>
        <w:autoSpaceDE w:val="0"/>
        <w:autoSpaceDN w:val="0"/>
        <w:adjustRightInd w:val="0"/>
      </w:pPr>
      <w:r>
        <w:t xml:space="preserve">Правило 1. Не употребляйте </w:t>
      </w:r>
      <w:proofErr w:type="spellStart"/>
      <w:r>
        <w:t>конфликтогены</w:t>
      </w:r>
      <w:proofErr w:type="spellEnd"/>
      <w:r>
        <w:t>.</w:t>
      </w:r>
    </w:p>
    <w:p w:rsidR="00210036" w:rsidRDefault="00210036" w:rsidP="00210036">
      <w:pPr>
        <w:autoSpaceDE w:val="0"/>
        <w:autoSpaceDN w:val="0"/>
        <w:adjustRightInd w:val="0"/>
      </w:pPr>
      <w:r>
        <w:t xml:space="preserve">Правило 2. Не отвечайте </w:t>
      </w:r>
      <w:proofErr w:type="spellStart"/>
      <w:r>
        <w:t>конфликтогеном</w:t>
      </w:r>
      <w:proofErr w:type="spellEnd"/>
      <w:r>
        <w:t xml:space="preserve"> на </w:t>
      </w:r>
      <w:proofErr w:type="spellStart"/>
      <w:r>
        <w:t>конфликтоген</w:t>
      </w:r>
      <w:proofErr w:type="spellEnd"/>
      <w:r>
        <w:t>.</w:t>
      </w:r>
    </w:p>
    <w:p w:rsidR="00210036" w:rsidRDefault="00210036" w:rsidP="00210036">
      <w:pPr>
        <w:autoSpaceDE w:val="0"/>
        <w:autoSpaceDN w:val="0"/>
        <w:adjustRightInd w:val="0"/>
      </w:pPr>
      <w:r>
        <w:t xml:space="preserve">Для успешного применения сформулированных правил важно знать конкретные проявления </w:t>
      </w:r>
      <w:proofErr w:type="spellStart"/>
      <w:r>
        <w:t>конфликтогенов</w:t>
      </w:r>
      <w:proofErr w:type="spellEnd"/>
      <w:r>
        <w:t xml:space="preserve">. В таблице дается характеристика некоторых </w:t>
      </w:r>
      <w:proofErr w:type="spellStart"/>
      <w:r>
        <w:t>конфликтогенов</w:t>
      </w:r>
      <w:proofErr w:type="spellEnd"/>
      <w:r>
        <w:t>, наиболее часто встречающихся на практике в отношениях между людьми.</w:t>
      </w:r>
    </w:p>
    <w:p w:rsidR="00210036" w:rsidRDefault="00210036" w:rsidP="00210036">
      <w:pPr>
        <w:autoSpaceDE w:val="0"/>
        <w:autoSpaceDN w:val="0"/>
        <w:adjustRightInd w:val="0"/>
      </w:pPr>
      <w:r>
        <w:t xml:space="preserve">Типы </w:t>
      </w:r>
      <w:proofErr w:type="spellStart"/>
      <w:r>
        <w:t>конфликтогенов</w:t>
      </w:r>
      <w:proofErr w:type="spellEnd"/>
    </w:p>
    <w:tbl>
      <w:tblPr>
        <w:tblW w:w="0" w:type="auto"/>
        <w:tblCellMar>
          <w:left w:w="0" w:type="dxa"/>
          <w:right w:w="0" w:type="dxa"/>
        </w:tblCellMar>
        <w:tblLook w:val="04A0" w:firstRow="1" w:lastRow="0" w:firstColumn="1" w:lastColumn="0" w:noHBand="0" w:noVBand="1"/>
      </w:tblPr>
      <w:tblGrid>
        <w:gridCol w:w="4890"/>
        <w:gridCol w:w="4890"/>
      </w:tblGrid>
      <w:tr w:rsidR="00210036" w:rsidTr="00210036">
        <w:tc>
          <w:tcPr>
            <w:tcW w:w="48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10036" w:rsidRDefault="00210036">
            <w:pPr>
              <w:autoSpaceDE w:val="0"/>
              <w:autoSpaceDN w:val="0"/>
              <w:adjustRightInd w:val="0"/>
            </w:pPr>
            <w:bookmarkStart w:id="15" w:name="9"/>
            <w:bookmarkStart w:id="16" w:name="fd6e8fca50f866666b19e273574219861b4e560d"/>
            <w:bookmarkEnd w:id="15"/>
            <w:bookmarkEnd w:id="16"/>
            <w:r>
              <w:t>Характер </w:t>
            </w:r>
            <w:r>
              <w:br/>
              <w:t>конфликта</w:t>
            </w:r>
          </w:p>
        </w:tc>
        <w:tc>
          <w:tcPr>
            <w:tcW w:w="48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10036" w:rsidRDefault="00210036">
            <w:pPr>
              <w:autoSpaceDE w:val="0"/>
              <w:autoSpaceDN w:val="0"/>
              <w:adjustRightInd w:val="0"/>
            </w:pPr>
            <w:r>
              <w:t>Форма проявления</w:t>
            </w:r>
          </w:p>
        </w:tc>
      </w:tr>
    </w:tbl>
    <w:p w:rsidR="00210036" w:rsidRDefault="00210036" w:rsidP="00210036">
      <w:pPr>
        <w:autoSpaceDE w:val="0"/>
        <w:autoSpaceDN w:val="0"/>
        <w:adjustRightInd w:val="0"/>
      </w:pPr>
      <w:bookmarkStart w:id="17" w:name="95f89de3d1d6b002bd88b94de4d2eb909098d785"/>
      <w:bookmarkStart w:id="18" w:name="10"/>
      <w:bookmarkEnd w:id="17"/>
      <w:bookmarkEnd w:id="18"/>
    </w:p>
    <w:tbl>
      <w:tblPr>
        <w:tblW w:w="0" w:type="auto"/>
        <w:tblCellMar>
          <w:left w:w="0" w:type="dxa"/>
          <w:right w:w="0" w:type="dxa"/>
        </w:tblCellMar>
        <w:tblLook w:val="04A0" w:firstRow="1" w:lastRow="0" w:firstColumn="1" w:lastColumn="0" w:noHBand="0" w:noVBand="1"/>
      </w:tblPr>
      <w:tblGrid>
        <w:gridCol w:w="4890"/>
        <w:gridCol w:w="4890"/>
      </w:tblGrid>
      <w:tr w:rsidR="00210036" w:rsidTr="00210036">
        <w:tc>
          <w:tcPr>
            <w:tcW w:w="48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10036" w:rsidRDefault="00210036">
            <w:pPr>
              <w:autoSpaceDE w:val="0"/>
              <w:autoSpaceDN w:val="0"/>
              <w:adjustRightInd w:val="0"/>
            </w:pPr>
            <w:r>
              <w:t>Прямое негативное </w:t>
            </w:r>
            <w:r>
              <w:br/>
              <w:t>отношение</w:t>
            </w:r>
          </w:p>
        </w:tc>
        <w:tc>
          <w:tcPr>
            <w:tcW w:w="48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10036" w:rsidRDefault="00210036">
            <w:pPr>
              <w:autoSpaceDE w:val="0"/>
              <w:autoSpaceDN w:val="0"/>
              <w:adjustRightInd w:val="0"/>
            </w:pPr>
            <w:r>
              <w:t xml:space="preserve">Приказание, угроза; замечание, критика; обвинение, насмешка, </w:t>
            </w:r>
            <w:proofErr w:type="gramStart"/>
            <w:r>
              <w:t>издевка</w:t>
            </w:r>
            <w:proofErr w:type="gramEnd"/>
            <w:r>
              <w:t>, сарказм</w:t>
            </w:r>
          </w:p>
        </w:tc>
      </w:tr>
    </w:tbl>
    <w:p w:rsidR="00210036" w:rsidRDefault="00210036" w:rsidP="00210036">
      <w:pPr>
        <w:autoSpaceDE w:val="0"/>
        <w:autoSpaceDN w:val="0"/>
        <w:adjustRightInd w:val="0"/>
      </w:pPr>
      <w:bookmarkStart w:id="19" w:name="e5aad01e42ebc367c5fcaf6e1b950f3d51bd5d3d"/>
      <w:bookmarkStart w:id="20" w:name="11"/>
      <w:bookmarkEnd w:id="19"/>
      <w:bookmarkEnd w:id="20"/>
    </w:p>
    <w:tbl>
      <w:tblPr>
        <w:tblW w:w="0" w:type="auto"/>
        <w:tblCellMar>
          <w:left w:w="0" w:type="dxa"/>
          <w:right w:w="0" w:type="dxa"/>
        </w:tblCellMar>
        <w:tblLook w:val="04A0" w:firstRow="1" w:lastRow="0" w:firstColumn="1" w:lastColumn="0" w:noHBand="0" w:noVBand="1"/>
      </w:tblPr>
      <w:tblGrid>
        <w:gridCol w:w="4890"/>
        <w:gridCol w:w="4890"/>
      </w:tblGrid>
      <w:tr w:rsidR="00210036" w:rsidTr="00210036">
        <w:tc>
          <w:tcPr>
            <w:tcW w:w="48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10036" w:rsidRDefault="00210036">
            <w:pPr>
              <w:autoSpaceDE w:val="0"/>
              <w:autoSpaceDN w:val="0"/>
              <w:adjustRightInd w:val="0"/>
            </w:pPr>
            <w:r>
              <w:t>Снисходительное </w:t>
            </w:r>
            <w:r>
              <w:br/>
              <w:t>отношение</w:t>
            </w:r>
          </w:p>
        </w:tc>
        <w:tc>
          <w:tcPr>
            <w:tcW w:w="48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10036" w:rsidRDefault="00210036">
            <w:pPr>
              <w:autoSpaceDE w:val="0"/>
              <w:autoSpaceDN w:val="0"/>
              <w:adjustRightInd w:val="0"/>
            </w:pPr>
            <w:r>
              <w:t>Унизительное утешение; унизительная похвала; упрек; подшучивание</w:t>
            </w:r>
          </w:p>
        </w:tc>
      </w:tr>
    </w:tbl>
    <w:p w:rsidR="00210036" w:rsidRDefault="00210036" w:rsidP="00210036">
      <w:pPr>
        <w:autoSpaceDE w:val="0"/>
        <w:autoSpaceDN w:val="0"/>
        <w:adjustRightInd w:val="0"/>
      </w:pPr>
      <w:bookmarkStart w:id="21" w:name="875fc434428bad5827e3250a215efa50685564cd"/>
      <w:bookmarkStart w:id="22" w:name="12"/>
      <w:bookmarkEnd w:id="21"/>
      <w:bookmarkEnd w:id="22"/>
    </w:p>
    <w:tbl>
      <w:tblPr>
        <w:tblW w:w="0" w:type="auto"/>
        <w:tblCellMar>
          <w:left w:w="0" w:type="dxa"/>
          <w:right w:w="0" w:type="dxa"/>
        </w:tblCellMar>
        <w:tblLook w:val="04A0" w:firstRow="1" w:lastRow="0" w:firstColumn="1" w:lastColumn="0" w:noHBand="0" w:noVBand="1"/>
      </w:tblPr>
      <w:tblGrid>
        <w:gridCol w:w="4890"/>
        <w:gridCol w:w="4890"/>
      </w:tblGrid>
      <w:tr w:rsidR="00210036" w:rsidTr="00210036">
        <w:tc>
          <w:tcPr>
            <w:tcW w:w="48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10036" w:rsidRDefault="00210036">
            <w:pPr>
              <w:autoSpaceDE w:val="0"/>
              <w:autoSpaceDN w:val="0"/>
              <w:adjustRightInd w:val="0"/>
            </w:pPr>
            <w:r>
              <w:t>Хвастовство</w:t>
            </w:r>
          </w:p>
        </w:tc>
        <w:tc>
          <w:tcPr>
            <w:tcW w:w="48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10036" w:rsidRDefault="00210036">
            <w:pPr>
              <w:autoSpaceDE w:val="0"/>
              <w:autoSpaceDN w:val="0"/>
              <w:adjustRightInd w:val="0"/>
            </w:pPr>
            <w:r>
              <w:t>Восторженный рассказ о своих реальных и мнимых успехах</w:t>
            </w:r>
          </w:p>
        </w:tc>
      </w:tr>
    </w:tbl>
    <w:p w:rsidR="00210036" w:rsidRDefault="00210036" w:rsidP="00210036">
      <w:pPr>
        <w:autoSpaceDE w:val="0"/>
        <w:autoSpaceDN w:val="0"/>
        <w:adjustRightInd w:val="0"/>
      </w:pPr>
      <w:bookmarkStart w:id="23" w:name="0dcac850a5d39ce08a4841c1f56bb07e7a74b042"/>
      <w:bookmarkStart w:id="24" w:name="13"/>
      <w:bookmarkEnd w:id="23"/>
      <w:bookmarkEnd w:id="24"/>
    </w:p>
    <w:tbl>
      <w:tblPr>
        <w:tblW w:w="0" w:type="auto"/>
        <w:tblCellMar>
          <w:left w:w="0" w:type="dxa"/>
          <w:right w:w="0" w:type="dxa"/>
        </w:tblCellMar>
        <w:tblLook w:val="04A0" w:firstRow="1" w:lastRow="0" w:firstColumn="1" w:lastColumn="0" w:noHBand="0" w:noVBand="1"/>
      </w:tblPr>
      <w:tblGrid>
        <w:gridCol w:w="4890"/>
        <w:gridCol w:w="4890"/>
      </w:tblGrid>
      <w:tr w:rsidR="00210036" w:rsidTr="00210036">
        <w:tc>
          <w:tcPr>
            <w:tcW w:w="48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10036" w:rsidRDefault="00210036">
            <w:pPr>
              <w:autoSpaceDE w:val="0"/>
              <w:autoSpaceDN w:val="0"/>
              <w:adjustRightInd w:val="0"/>
            </w:pPr>
            <w:r>
              <w:t>Менторские </w:t>
            </w:r>
            <w:r>
              <w:br/>
              <w:t>отношения</w:t>
            </w:r>
          </w:p>
        </w:tc>
        <w:tc>
          <w:tcPr>
            <w:tcW w:w="48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10036" w:rsidRDefault="00210036">
            <w:pPr>
              <w:autoSpaceDE w:val="0"/>
              <w:autoSpaceDN w:val="0"/>
              <w:adjustRightInd w:val="0"/>
            </w:pPr>
            <w:r>
              <w:t xml:space="preserve">Категоричные оценки, суждения, высказывания; навязывание своих советов, своей точки зрения; напоминания о </w:t>
            </w:r>
            <w:proofErr w:type="gramStart"/>
            <w:r>
              <w:t>неприятном</w:t>
            </w:r>
            <w:proofErr w:type="gramEnd"/>
            <w:r>
              <w:t>; нравоучения и поучения</w:t>
            </w:r>
          </w:p>
        </w:tc>
      </w:tr>
    </w:tbl>
    <w:p w:rsidR="00210036" w:rsidRDefault="00210036" w:rsidP="00210036">
      <w:pPr>
        <w:autoSpaceDE w:val="0"/>
        <w:autoSpaceDN w:val="0"/>
        <w:adjustRightInd w:val="0"/>
      </w:pPr>
      <w:bookmarkStart w:id="25" w:name="4cd0e57400b856ca25f1ba72b4a4f7c3a59d7470"/>
      <w:bookmarkStart w:id="26" w:name="14"/>
      <w:bookmarkEnd w:id="25"/>
      <w:bookmarkEnd w:id="26"/>
    </w:p>
    <w:tbl>
      <w:tblPr>
        <w:tblW w:w="0" w:type="auto"/>
        <w:tblCellMar>
          <w:left w:w="0" w:type="dxa"/>
          <w:right w:w="0" w:type="dxa"/>
        </w:tblCellMar>
        <w:tblLook w:val="04A0" w:firstRow="1" w:lastRow="0" w:firstColumn="1" w:lastColumn="0" w:noHBand="0" w:noVBand="1"/>
      </w:tblPr>
      <w:tblGrid>
        <w:gridCol w:w="4890"/>
        <w:gridCol w:w="4890"/>
      </w:tblGrid>
      <w:tr w:rsidR="00210036" w:rsidTr="00210036">
        <w:tc>
          <w:tcPr>
            <w:tcW w:w="48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10036" w:rsidRDefault="00210036">
            <w:pPr>
              <w:autoSpaceDE w:val="0"/>
              <w:autoSpaceDN w:val="0"/>
              <w:adjustRightInd w:val="0"/>
            </w:pPr>
            <w:r>
              <w:t>Нечестность и </w:t>
            </w:r>
            <w:r>
              <w:br/>
              <w:t>неискренность</w:t>
            </w:r>
          </w:p>
        </w:tc>
        <w:tc>
          <w:tcPr>
            <w:tcW w:w="48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10036" w:rsidRDefault="00210036">
            <w:pPr>
              <w:autoSpaceDE w:val="0"/>
              <w:autoSpaceDN w:val="0"/>
              <w:adjustRightInd w:val="0"/>
            </w:pPr>
            <w:r>
              <w:t>Утаивание информации; обман или попытка обмана; манипуляция сознанием человека</w:t>
            </w:r>
          </w:p>
        </w:tc>
      </w:tr>
    </w:tbl>
    <w:p w:rsidR="00210036" w:rsidRDefault="00210036" w:rsidP="00210036">
      <w:pPr>
        <w:autoSpaceDE w:val="0"/>
        <w:autoSpaceDN w:val="0"/>
        <w:adjustRightInd w:val="0"/>
      </w:pPr>
      <w:bookmarkStart w:id="27" w:name="c62008799206e55d6fc8a04f3870c9565de117df"/>
      <w:bookmarkStart w:id="28" w:name="15"/>
      <w:bookmarkEnd w:id="27"/>
      <w:bookmarkEnd w:id="28"/>
    </w:p>
    <w:tbl>
      <w:tblPr>
        <w:tblW w:w="0" w:type="auto"/>
        <w:tblCellMar>
          <w:left w:w="0" w:type="dxa"/>
          <w:right w:w="0" w:type="dxa"/>
        </w:tblCellMar>
        <w:tblLook w:val="04A0" w:firstRow="1" w:lastRow="0" w:firstColumn="1" w:lastColumn="0" w:noHBand="0" w:noVBand="1"/>
      </w:tblPr>
      <w:tblGrid>
        <w:gridCol w:w="4890"/>
        <w:gridCol w:w="4890"/>
      </w:tblGrid>
      <w:tr w:rsidR="00210036" w:rsidTr="00210036">
        <w:tc>
          <w:tcPr>
            <w:tcW w:w="48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10036" w:rsidRDefault="00210036">
            <w:pPr>
              <w:autoSpaceDE w:val="0"/>
              <w:autoSpaceDN w:val="0"/>
              <w:adjustRightInd w:val="0"/>
            </w:pPr>
            <w:r>
              <w:t>Нарушение этики</w:t>
            </w:r>
          </w:p>
        </w:tc>
        <w:tc>
          <w:tcPr>
            <w:tcW w:w="48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10036" w:rsidRDefault="00210036">
            <w:pPr>
              <w:autoSpaceDE w:val="0"/>
              <w:autoSpaceDN w:val="0"/>
              <w:adjustRightInd w:val="0"/>
            </w:pPr>
            <w:r>
              <w:t>Причиненные случайно неудобства без извинения; игнорирование партнера по общению (не поздоровался, не пригласил сесть; не проявил внимания, продолжает заниматься посторонними делами и т.п.); перебивание собеседника; перекладывание ответственности на другого человека</w:t>
            </w:r>
          </w:p>
        </w:tc>
      </w:tr>
    </w:tbl>
    <w:p w:rsidR="00210036" w:rsidRDefault="00210036" w:rsidP="00210036">
      <w:pPr>
        <w:autoSpaceDE w:val="0"/>
        <w:autoSpaceDN w:val="0"/>
        <w:adjustRightInd w:val="0"/>
      </w:pPr>
      <w:bookmarkStart w:id="29" w:name="2334b9d10c14f01372990747bc84eba695b63fb9"/>
      <w:bookmarkStart w:id="30" w:name="16"/>
      <w:bookmarkEnd w:id="29"/>
      <w:bookmarkEnd w:id="30"/>
    </w:p>
    <w:tbl>
      <w:tblPr>
        <w:tblW w:w="0" w:type="auto"/>
        <w:tblCellMar>
          <w:left w:w="0" w:type="dxa"/>
          <w:right w:w="0" w:type="dxa"/>
        </w:tblCellMar>
        <w:tblLook w:val="04A0" w:firstRow="1" w:lastRow="0" w:firstColumn="1" w:lastColumn="0" w:noHBand="0" w:noVBand="1"/>
      </w:tblPr>
      <w:tblGrid>
        <w:gridCol w:w="4890"/>
        <w:gridCol w:w="4890"/>
      </w:tblGrid>
      <w:tr w:rsidR="00210036" w:rsidTr="00210036">
        <w:tc>
          <w:tcPr>
            <w:tcW w:w="48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10036" w:rsidRDefault="00210036">
            <w:pPr>
              <w:autoSpaceDE w:val="0"/>
              <w:autoSpaceDN w:val="0"/>
              <w:adjustRightInd w:val="0"/>
            </w:pPr>
            <w:r>
              <w:t>Регрессивное </w:t>
            </w:r>
            <w:r>
              <w:br/>
              <w:t>поведение</w:t>
            </w:r>
          </w:p>
        </w:tc>
        <w:tc>
          <w:tcPr>
            <w:tcW w:w="48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10036" w:rsidRDefault="00210036">
            <w:pPr>
              <w:autoSpaceDE w:val="0"/>
              <w:autoSpaceDN w:val="0"/>
              <w:adjustRightInd w:val="0"/>
            </w:pPr>
            <w:r>
              <w:t>Наивные вопросы; ссылки на других при получении справедливого замечания; пререкания</w:t>
            </w:r>
          </w:p>
        </w:tc>
      </w:tr>
    </w:tbl>
    <w:p w:rsidR="00210036" w:rsidRDefault="00210036" w:rsidP="00210036">
      <w:pPr>
        <w:autoSpaceDE w:val="0"/>
        <w:autoSpaceDN w:val="0"/>
        <w:adjustRightInd w:val="0"/>
      </w:pPr>
      <w:r>
        <w:t>Вторая формула отражает зависимость конфликта (КФ) от конфликтной ситуации (КС) и инцидента (И) и выражается следующим образом:</w:t>
      </w:r>
    </w:p>
    <w:p w:rsidR="00210036" w:rsidRDefault="00210036" w:rsidP="00210036">
      <w:pPr>
        <w:autoSpaceDE w:val="0"/>
        <w:autoSpaceDN w:val="0"/>
        <w:adjustRightInd w:val="0"/>
      </w:pPr>
      <w:r>
        <w:t>КС + И = КФ</w:t>
      </w:r>
    </w:p>
    <w:p w:rsidR="00210036" w:rsidRDefault="00210036" w:rsidP="00210036">
      <w:pPr>
        <w:autoSpaceDE w:val="0"/>
        <w:autoSpaceDN w:val="0"/>
        <w:adjustRightInd w:val="0"/>
      </w:pPr>
      <w:r>
        <w:t>Данная формула указывает способ разрешения таких конфликтов, которые условно будем называть конфликтами типа</w:t>
      </w:r>
      <w:proofErr w:type="gramStart"/>
      <w:r>
        <w:t xml:space="preserve"> Б</w:t>
      </w:r>
      <w:proofErr w:type="gramEnd"/>
      <w:r>
        <w:t>: устранить конфликтую ситуацию и исчерпать инцидент.</w:t>
      </w:r>
    </w:p>
    <w:p w:rsidR="00210036" w:rsidRDefault="00210036" w:rsidP="00210036">
      <w:pPr>
        <w:autoSpaceDE w:val="0"/>
        <w:autoSpaceDN w:val="0"/>
        <w:adjustRightInd w:val="0"/>
      </w:pPr>
      <w:r>
        <w:t>Третья формула отражает зависимость конфликта (КФ) от нескольких конфликтных ситуаций (КС). Ее можно выразить следующим образом:</w:t>
      </w:r>
    </w:p>
    <w:p w:rsidR="00210036" w:rsidRDefault="00210036" w:rsidP="00210036">
      <w:pPr>
        <w:autoSpaceDE w:val="0"/>
        <w:autoSpaceDN w:val="0"/>
        <w:adjustRightInd w:val="0"/>
      </w:pPr>
      <w:r>
        <w:t>КС</w:t>
      </w:r>
      <w:proofErr w:type="gramStart"/>
      <w:r>
        <w:t>1</w:t>
      </w:r>
      <w:proofErr w:type="gramEnd"/>
      <w:r>
        <w:t xml:space="preserve"> + КС2 + ... + </w:t>
      </w:r>
      <w:proofErr w:type="spellStart"/>
      <w:r>
        <w:t>КС</w:t>
      </w:r>
      <w:proofErr w:type="gramStart"/>
      <w:r>
        <w:t>n</w:t>
      </w:r>
      <w:proofErr w:type="spellEnd"/>
      <w:proofErr w:type="gramEnd"/>
      <w:r>
        <w:t xml:space="preserve"> = КФ, при этом n &gt; 2. Словами эту формулу можно выразить так:</w:t>
      </w:r>
    </w:p>
    <w:p w:rsidR="00210036" w:rsidRDefault="00210036" w:rsidP="00210036">
      <w:pPr>
        <w:autoSpaceDE w:val="0"/>
        <w:autoSpaceDN w:val="0"/>
        <w:adjustRightInd w:val="0"/>
      </w:pPr>
      <w:r>
        <w:t xml:space="preserve">Конфликты, возникающие по третьей формуле, условно </w:t>
      </w:r>
      <w:proofErr w:type="gramStart"/>
      <w:r>
        <w:t>будем называть конфликтами типа В. Разрешение таких конфликтов сводится</w:t>
      </w:r>
      <w:proofErr w:type="gramEnd"/>
      <w:r>
        <w:t xml:space="preserve"> к устранению всех конфликтных ситуаций.</w:t>
      </w:r>
    </w:p>
    <w:p w:rsidR="00210036" w:rsidRDefault="00210036" w:rsidP="00210036">
      <w:pPr>
        <w:autoSpaceDE w:val="0"/>
        <w:autoSpaceDN w:val="0"/>
        <w:adjustRightInd w:val="0"/>
      </w:pPr>
      <w:r>
        <w:t>ЗАДАЧИ</w:t>
      </w:r>
    </w:p>
    <w:p w:rsidR="00210036" w:rsidRDefault="00210036" w:rsidP="00210036">
      <w:pPr>
        <w:autoSpaceDE w:val="0"/>
        <w:autoSpaceDN w:val="0"/>
        <w:adjustRightInd w:val="0"/>
      </w:pPr>
      <w:r>
        <w:t>Задача 1</w:t>
      </w:r>
    </w:p>
    <w:p w:rsidR="00210036" w:rsidRDefault="00210036" w:rsidP="00210036">
      <w:pPr>
        <w:autoSpaceDE w:val="0"/>
        <w:autoSpaceDN w:val="0"/>
        <w:adjustRightInd w:val="0"/>
      </w:pPr>
      <w:r>
        <w:t>Определите природу конфликта (тип</w:t>
      </w:r>
      <w:proofErr w:type="gramStart"/>
      <w:r>
        <w:t xml:space="preserve"> А</w:t>
      </w:r>
      <w:proofErr w:type="gramEnd"/>
      <w:r>
        <w:t>, Б, В) в следующей ситуации.</w:t>
      </w:r>
    </w:p>
    <w:p w:rsidR="00210036" w:rsidRDefault="00210036" w:rsidP="00210036">
      <w:pPr>
        <w:autoSpaceDE w:val="0"/>
        <w:autoSpaceDN w:val="0"/>
        <w:adjustRightInd w:val="0"/>
      </w:pPr>
      <w:r>
        <w:t>Руководитель принял на работу неподготовленного работника, не согласовав это с заместителем, у которого тот в подчинении. Вскоре выясняется неспособность принятого работника выполнять свою работу. Заместитель представляет руководителю докладную записку об этом. Руководитель тут же рвет данную записку.</w:t>
      </w:r>
    </w:p>
    <w:p w:rsidR="00210036" w:rsidRDefault="00210036" w:rsidP="00210036">
      <w:pPr>
        <w:autoSpaceDE w:val="0"/>
        <w:autoSpaceDN w:val="0"/>
        <w:adjustRightInd w:val="0"/>
      </w:pPr>
      <w:r>
        <w:t>Задача 2</w:t>
      </w:r>
    </w:p>
    <w:p w:rsidR="00210036" w:rsidRDefault="00210036" w:rsidP="00210036">
      <w:pPr>
        <w:autoSpaceDE w:val="0"/>
        <w:autoSpaceDN w:val="0"/>
        <w:adjustRightInd w:val="0"/>
      </w:pPr>
      <w:r>
        <w:t>Определите природу конфликта (тип</w:t>
      </w:r>
      <w:proofErr w:type="gramStart"/>
      <w:r>
        <w:t xml:space="preserve"> А</w:t>
      </w:r>
      <w:proofErr w:type="gramEnd"/>
      <w:r>
        <w:t>, Б, В) в следующей ситуации.</w:t>
      </w:r>
    </w:p>
    <w:p w:rsidR="00210036" w:rsidRDefault="00210036" w:rsidP="00210036">
      <w:pPr>
        <w:autoSpaceDE w:val="0"/>
        <w:autoSpaceDN w:val="0"/>
        <w:adjustRightInd w:val="0"/>
      </w:pPr>
      <w:r>
        <w:t xml:space="preserve">При распределении премии начальник не выделил ее одному из подчиненных. Оснований для </w:t>
      </w:r>
      <w:proofErr w:type="spellStart"/>
      <w:r>
        <w:t>депремирования</w:t>
      </w:r>
      <w:proofErr w:type="spellEnd"/>
      <w:r>
        <w:t xml:space="preserve"> не было. На вопрос подчиненного руководитель не смог объяснить причины, сказал только: «Это я вас учу».</w:t>
      </w:r>
    </w:p>
    <w:p w:rsidR="00210036" w:rsidRDefault="00210036" w:rsidP="00210036">
      <w:pPr>
        <w:autoSpaceDE w:val="0"/>
        <w:autoSpaceDN w:val="0"/>
        <w:adjustRightInd w:val="0"/>
      </w:pPr>
      <w:r>
        <w:t>Задача 3</w:t>
      </w:r>
    </w:p>
    <w:p w:rsidR="00210036" w:rsidRDefault="00210036" w:rsidP="00210036">
      <w:pPr>
        <w:autoSpaceDE w:val="0"/>
        <w:autoSpaceDN w:val="0"/>
        <w:adjustRightInd w:val="0"/>
      </w:pPr>
      <w:r>
        <w:t>Определите природу конфликта (тип</w:t>
      </w:r>
      <w:proofErr w:type="gramStart"/>
      <w:r>
        <w:t xml:space="preserve"> А</w:t>
      </w:r>
      <w:proofErr w:type="gramEnd"/>
      <w:r>
        <w:t>, Б, В) в следующей ситуации.</w:t>
      </w:r>
    </w:p>
    <w:p w:rsidR="00210036" w:rsidRDefault="00210036" w:rsidP="00210036">
      <w:pPr>
        <w:autoSpaceDE w:val="0"/>
        <w:autoSpaceDN w:val="0"/>
        <w:adjustRightInd w:val="0"/>
      </w:pPr>
      <w:r>
        <w:t>Беседуя с претендентом на вакантную должность, руководитель дает обещание в дальнейшем повысить его в должности.</w:t>
      </w:r>
    </w:p>
    <w:p w:rsidR="00210036" w:rsidRDefault="00210036" w:rsidP="00210036">
      <w:pPr>
        <w:autoSpaceDE w:val="0"/>
        <w:autoSpaceDN w:val="0"/>
        <w:adjustRightInd w:val="0"/>
      </w:pPr>
      <w:r>
        <w:t xml:space="preserve">Вновь </w:t>
      </w:r>
      <w:proofErr w:type="gramStart"/>
      <w:r>
        <w:t>принятый</w:t>
      </w:r>
      <w:proofErr w:type="gramEnd"/>
      <w:r>
        <w:t xml:space="preserve"> с воодушевлением приступает к работе, проявляя высокую работоспособность и добросовестность. Руководство постоянно увеличивает нагрузку, не прибавляя зарплату и не повышая в должности. Спустя некоторое время работник начинает проявлять признаки недовольства... Назревает конфликт.</w:t>
      </w:r>
    </w:p>
    <w:p w:rsidR="00210036" w:rsidRDefault="00210036" w:rsidP="00210036">
      <w:pPr>
        <w:autoSpaceDE w:val="0"/>
        <w:autoSpaceDN w:val="0"/>
        <w:adjustRightInd w:val="0"/>
      </w:pPr>
      <w:r>
        <w:t>Задача 4</w:t>
      </w:r>
    </w:p>
    <w:p w:rsidR="00210036" w:rsidRDefault="00210036" w:rsidP="00210036">
      <w:pPr>
        <w:autoSpaceDE w:val="0"/>
        <w:autoSpaceDN w:val="0"/>
        <w:adjustRightInd w:val="0"/>
      </w:pPr>
      <w:r>
        <w:t>Определите природу конфликта (тип</w:t>
      </w:r>
      <w:proofErr w:type="gramStart"/>
      <w:r>
        <w:t xml:space="preserve"> А</w:t>
      </w:r>
      <w:proofErr w:type="gramEnd"/>
      <w:r>
        <w:t>, Б, В) в следующей ситуации.</w:t>
      </w:r>
    </w:p>
    <w:p w:rsidR="00210036" w:rsidRDefault="00210036" w:rsidP="00210036">
      <w:pPr>
        <w:autoSpaceDE w:val="0"/>
        <w:autoSpaceDN w:val="0"/>
        <w:adjustRightInd w:val="0"/>
      </w:pPr>
      <w:r>
        <w:t>Начальник сообщает подчиненному, что в следующем месяце отправляет его на курсы повышения квалификации. Подчиненный отказывается, ссылаясь на то, что до пенсии ему осталось полтора года.</w:t>
      </w:r>
    </w:p>
    <w:p w:rsidR="00210036" w:rsidRDefault="00210036" w:rsidP="00210036">
      <w:pPr>
        <w:autoSpaceDE w:val="0"/>
        <w:autoSpaceDN w:val="0"/>
        <w:adjustRightInd w:val="0"/>
      </w:pPr>
      <w:r>
        <w:t>Задача 5</w:t>
      </w:r>
    </w:p>
    <w:p w:rsidR="00210036" w:rsidRDefault="00210036" w:rsidP="00210036">
      <w:pPr>
        <w:autoSpaceDE w:val="0"/>
        <w:autoSpaceDN w:val="0"/>
        <w:adjustRightInd w:val="0"/>
      </w:pPr>
      <w:r>
        <w:t>Определите природу конфликта (тип</w:t>
      </w:r>
      <w:proofErr w:type="gramStart"/>
      <w:r>
        <w:t xml:space="preserve"> А</w:t>
      </w:r>
      <w:proofErr w:type="gramEnd"/>
      <w:r>
        <w:t>, Б, В) в следующей ситуации.</w:t>
      </w:r>
    </w:p>
    <w:p w:rsidR="00210036" w:rsidRDefault="00210036" w:rsidP="00210036">
      <w:pPr>
        <w:autoSpaceDE w:val="0"/>
        <w:autoSpaceDN w:val="0"/>
        <w:adjustRightInd w:val="0"/>
      </w:pPr>
      <w:r>
        <w:t>Работник, достигший пенсионного возраста, жалуется начальнику, что мастер выживает его с работы. Мастер клянется, что ни малейшего повода для этого не дает. Работник же продолжает жаловаться.</w:t>
      </w:r>
    </w:p>
    <w:p w:rsidR="00210036" w:rsidRDefault="00210036" w:rsidP="00210036">
      <w:pPr>
        <w:autoSpaceDE w:val="0"/>
        <w:autoSpaceDN w:val="0"/>
        <w:adjustRightInd w:val="0"/>
      </w:pPr>
      <w:r>
        <w:t>Задача 6</w:t>
      </w:r>
    </w:p>
    <w:p w:rsidR="00210036" w:rsidRDefault="00210036" w:rsidP="00210036">
      <w:pPr>
        <w:autoSpaceDE w:val="0"/>
        <w:autoSpaceDN w:val="0"/>
        <w:adjustRightInd w:val="0"/>
      </w:pPr>
      <w:r>
        <w:t>Определите природу конфликта (тип</w:t>
      </w:r>
      <w:proofErr w:type="gramStart"/>
      <w:r>
        <w:t xml:space="preserve"> А</w:t>
      </w:r>
      <w:proofErr w:type="gramEnd"/>
      <w:r>
        <w:t>, Б, В) в следующей ситуации.</w:t>
      </w:r>
    </w:p>
    <w:p w:rsidR="00210036" w:rsidRDefault="00210036" w:rsidP="00210036">
      <w:pPr>
        <w:autoSpaceDE w:val="0"/>
        <w:autoSpaceDN w:val="0"/>
        <w:adjustRightInd w:val="0"/>
      </w:pPr>
      <w:r>
        <w:t>Начальник участка дает задание рабочему. Тот отказывается, мотивируя свой отказ тем, что эта работа требует более высокого разряда и, добавляя при этом, что ему уже пять лет не повышают разряд.</w:t>
      </w:r>
    </w:p>
    <w:p w:rsidR="00210036" w:rsidRDefault="00210036" w:rsidP="00210036">
      <w:pPr>
        <w:autoSpaceDE w:val="0"/>
        <w:autoSpaceDN w:val="0"/>
        <w:adjustRightInd w:val="0"/>
      </w:pPr>
      <w:r>
        <w:t>Задача 7</w:t>
      </w:r>
    </w:p>
    <w:p w:rsidR="00210036" w:rsidRDefault="00210036" w:rsidP="00210036">
      <w:pPr>
        <w:autoSpaceDE w:val="0"/>
        <w:autoSpaceDN w:val="0"/>
        <w:adjustRightInd w:val="0"/>
      </w:pPr>
      <w:r>
        <w:t>Определите природу конфликта (тип</w:t>
      </w:r>
      <w:proofErr w:type="gramStart"/>
      <w:r>
        <w:t xml:space="preserve"> А</w:t>
      </w:r>
      <w:proofErr w:type="gramEnd"/>
      <w:r>
        <w:t>, Б, В) в следующей ситуации.</w:t>
      </w:r>
    </w:p>
    <w:p w:rsidR="00210036" w:rsidRDefault="00210036" w:rsidP="00210036">
      <w:pPr>
        <w:autoSpaceDE w:val="0"/>
        <w:autoSpaceDN w:val="0"/>
        <w:adjustRightInd w:val="0"/>
      </w:pPr>
      <w:r>
        <w:t>На совещании один из подчиненных, не выдержав нажима руководителя, в полушутливой форме обратил на этот нажим внимание. Руководитель не нашелся, что сказать, но после этого случая стал действовать еще более жестко, особенно в отношении «шутника».</w:t>
      </w:r>
    </w:p>
    <w:p w:rsidR="00210036" w:rsidRDefault="00210036" w:rsidP="00210036">
      <w:pPr>
        <w:autoSpaceDE w:val="0"/>
        <w:autoSpaceDN w:val="0"/>
        <w:adjustRightInd w:val="0"/>
        <w:rPr>
          <w:b/>
        </w:rPr>
      </w:pPr>
    </w:p>
    <w:p w:rsidR="00210036" w:rsidRDefault="00210036" w:rsidP="00210036">
      <w:pPr>
        <w:autoSpaceDE w:val="0"/>
        <w:autoSpaceDN w:val="0"/>
        <w:adjustRightInd w:val="0"/>
        <w:rPr>
          <w:b/>
        </w:rPr>
      </w:pPr>
      <w:r>
        <w:rPr>
          <w:b/>
        </w:rPr>
        <w:t>Форма отчетности</w:t>
      </w:r>
    </w:p>
    <w:p w:rsidR="00210036" w:rsidRDefault="00210036" w:rsidP="00210036">
      <w:pPr>
        <w:autoSpaceDE w:val="0"/>
        <w:autoSpaceDN w:val="0"/>
        <w:adjustRightInd w:val="0"/>
      </w:pPr>
      <w:r>
        <w:t>Составление отчета:</w:t>
      </w:r>
    </w:p>
    <w:p w:rsidR="00210036" w:rsidRDefault="00210036" w:rsidP="00210036">
      <w:pPr>
        <w:autoSpaceDE w:val="0"/>
        <w:autoSpaceDN w:val="0"/>
        <w:adjustRightInd w:val="0"/>
      </w:pPr>
      <w:r>
        <w:t xml:space="preserve"> Наименование и цель работы.</w:t>
      </w:r>
    </w:p>
    <w:p w:rsidR="00210036" w:rsidRDefault="00210036" w:rsidP="00210036">
      <w:pPr>
        <w:autoSpaceDE w:val="0"/>
        <w:autoSpaceDN w:val="0"/>
        <w:adjustRightInd w:val="0"/>
      </w:pPr>
      <w:r>
        <w:t xml:space="preserve"> Ответить письменно на контрольные вопросы.   </w:t>
      </w:r>
    </w:p>
    <w:p w:rsidR="00210036" w:rsidRDefault="00210036" w:rsidP="00210036">
      <w:pPr>
        <w:autoSpaceDE w:val="0"/>
        <w:autoSpaceDN w:val="0"/>
        <w:adjustRightInd w:val="0"/>
      </w:pPr>
      <w:r>
        <w:t xml:space="preserve"> Выводы по работе.</w:t>
      </w:r>
    </w:p>
    <w:p w:rsidR="00210036" w:rsidRDefault="00210036" w:rsidP="00210036">
      <w:pPr>
        <w:autoSpaceDE w:val="0"/>
        <w:autoSpaceDN w:val="0"/>
        <w:adjustRightInd w:val="0"/>
        <w:rPr>
          <w:b/>
        </w:rPr>
      </w:pPr>
    </w:p>
    <w:p w:rsidR="00210036" w:rsidRDefault="00210036" w:rsidP="00210036">
      <w:pPr>
        <w:autoSpaceDE w:val="0"/>
        <w:autoSpaceDN w:val="0"/>
        <w:adjustRightInd w:val="0"/>
        <w:rPr>
          <w:b/>
        </w:rPr>
      </w:pPr>
      <w:r>
        <w:rPr>
          <w:b/>
        </w:rPr>
        <w:t>Критерии оценки</w:t>
      </w:r>
    </w:p>
    <w:tbl>
      <w:tblPr>
        <w:tblW w:w="9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9"/>
        <w:gridCol w:w="6936"/>
      </w:tblGrid>
      <w:tr w:rsidR="00210036" w:rsidTr="00210036">
        <w:tc>
          <w:tcPr>
            <w:tcW w:w="2977" w:type="dxa"/>
            <w:tcBorders>
              <w:top w:val="single" w:sz="4" w:space="0" w:color="auto"/>
              <w:left w:val="single" w:sz="4" w:space="0" w:color="auto"/>
              <w:bottom w:val="single" w:sz="4" w:space="0" w:color="auto"/>
              <w:right w:val="single" w:sz="4" w:space="0" w:color="auto"/>
            </w:tcBorders>
            <w:hideMark/>
          </w:tcPr>
          <w:p w:rsidR="00210036" w:rsidRDefault="00210036">
            <w:pPr>
              <w:autoSpaceDE w:val="0"/>
              <w:autoSpaceDN w:val="0"/>
              <w:adjustRightInd w:val="0"/>
            </w:pPr>
            <w:r>
              <w:t>Оценка</w:t>
            </w: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autoSpaceDE w:val="0"/>
              <w:autoSpaceDN w:val="0"/>
              <w:adjustRightInd w:val="0"/>
            </w:pPr>
            <w:r>
              <w:t>Критерии</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autoSpaceDE w:val="0"/>
              <w:autoSpaceDN w:val="0"/>
              <w:adjustRightInd w:val="0"/>
            </w:pPr>
          </w:p>
          <w:p w:rsidR="00210036" w:rsidRDefault="00210036">
            <w:pPr>
              <w:autoSpaceDE w:val="0"/>
              <w:autoSpaceDN w:val="0"/>
              <w:adjustRightInd w:val="0"/>
            </w:pPr>
            <w:r>
              <w:t>«Отлично»</w:t>
            </w:r>
          </w:p>
          <w:p w:rsidR="00210036" w:rsidRDefault="00210036">
            <w:pPr>
              <w:autoSpaceDE w:val="0"/>
              <w:autoSpaceDN w:val="0"/>
              <w:adjustRightInd w:val="0"/>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autoSpaceDE w:val="0"/>
              <w:autoSpaceDN w:val="0"/>
              <w:adjustRightInd w:val="0"/>
            </w:pPr>
            <w:r>
              <w:t xml:space="preserve">Оценку «отлично» заслуживает </w:t>
            </w:r>
            <w:proofErr w:type="gramStart"/>
            <w:r>
              <w:t>обучающийся</w:t>
            </w:r>
            <w:proofErr w:type="gramEnd"/>
            <w:r>
              <w:t>, обнаруживший всесторонние, систематические и глубокие знания теоретического материала, в соответствии с требованиями профессиональной образовательной программы, выполнивший полностью практическую (лабораторную) работу. Допускаются единичные несущественные ошибки, самостоятельно исправленные студентом.</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autoSpaceDE w:val="0"/>
              <w:autoSpaceDN w:val="0"/>
              <w:adjustRightInd w:val="0"/>
            </w:pPr>
          </w:p>
          <w:p w:rsidR="00210036" w:rsidRDefault="00210036">
            <w:pPr>
              <w:autoSpaceDE w:val="0"/>
              <w:autoSpaceDN w:val="0"/>
              <w:adjustRightInd w:val="0"/>
            </w:pPr>
            <w:r>
              <w:t>«Хорошо»</w:t>
            </w:r>
          </w:p>
          <w:p w:rsidR="00210036" w:rsidRDefault="00210036">
            <w:pPr>
              <w:autoSpaceDE w:val="0"/>
              <w:autoSpaceDN w:val="0"/>
              <w:adjustRightInd w:val="0"/>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autoSpaceDE w:val="0"/>
              <w:autoSpaceDN w:val="0"/>
              <w:adjustRightInd w:val="0"/>
            </w:pPr>
            <w:r>
              <w:t xml:space="preserve">Оценку «хорошо» заслуживает </w:t>
            </w:r>
            <w:proofErr w:type="gramStart"/>
            <w:r>
              <w:t>обучающийся</w:t>
            </w:r>
            <w:proofErr w:type="gramEnd"/>
            <w:r>
              <w:t>, обнаруживший полное знание программного материала, умеющий пользоваться нормативной и справочной документацией, успешно выполнивший предусмотренные практические задания, допустивший неточности при выполнении практической работы. Допускаются отдельные несущественные ошибки, исправленные студентом после указания на них.</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autoSpaceDE w:val="0"/>
              <w:autoSpaceDN w:val="0"/>
              <w:adjustRightInd w:val="0"/>
            </w:pPr>
          </w:p>
          <w:p w:rsidR="00210036" w:rsidRDefault="00210036">
            <w:pPr>
              <w:autoSpaceDE w:val="0"/>
              <w:autoSpaceDN w:val="0"/>
              <w:adjustRightInd w:val="0"/>
            </w:pPr>
            <w:r>
              <w:t>«Удовлетворительно»</w:t>
            </w:r>
          </w:p>
          <w:p w:rsidR="00210036" w:rsidRDefault="00210036">
            <w:pPr>
              <w:autoSpaceDE w:val="0"/>
              <w:autoSpaceDN w:val="0"/>
              <w:adjustRightInd w:val="0"/>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autoSpaceDE w:val="0"/>
              <w:autoSpaceDN w:val="0"/>
              <w:adjustRightInd w:val="0"/>
            </w:pPr>
            <w:r>
              <w:t xml:space="preserve">Оценку «удовлетворительно» заслуживает </w:t>
            </w:r>
            <w:proofErr w:type="gramStart"/>
            <w:r>
              <w:t>обучающийся</w:t>
            </w:r>
            <w:proofErr w:type="gramEnd"/>
            <w:r>
              <w:t>, обнаруживший неполные знания программного материала, но умеющий пользоваться нормативной и справочной документацией, допустивший ошибки в выполнении практической работы. Допускаются отдельные существенные ошибки, исправленные с помощью преподавателя.</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autoSpaceDE w:val="0"/>
              <w:autoSpaceDN w:val="0"/>
              <w:adjustRightInd w:val="0"/>
            </w:pPr>
          </w:p>
          <w:p w:rsidR="00210036" w:rsidRDefault="00210036">
            <w:pPr>
              <w:autoSpaceDE w:val="0"/>
              <w:autoSpaceDN w:val="0"/>
              <w:adjustRightInd w:val="0"/>
            </w:pPr>
            <w:r>
              <w:t>«Неудовлетворительно»</w:t>
            </w:r>
          </w:p>
          <w:p w:rsidR="00210036" w:rsidRDefault="00210036">
            <w:pPr>
              <w:autoSpaceDE w:val="0"/>
              <w:autoSpaceDN w:val="0"/>
              <w:adjustRightInd w:val="0"/>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autoSpaceDE w:val="0"/>
              <w:autoSpaceDN w:val="0"/>
              <w:adjustRightInd w:val="0"/>
            </w:pPr>
            <w:r>
              <w:t xml:space="preserve">Оценка «неудовлетворительно» выставляется </w:t>
            </w:r>
            <w:proofErr w:type="gramStart"/>
            <w:r>
              <w:t>обучающемуся</w:t>
            </w:r>
            <w:proofErr w:type="gramEnd"/>
            <w:r>
              <w:t>, имеющему пробелы в знаниях программного материала по профессиональной образовательной программе, допустившему существенные ошибки в выполнении практических заданий или не выполнивший их.</w:t>
            </w:r>
          </w:p>
        </w:tc>
      </w:tr>
    </w:tbl>
    <w:p w:rsidR="00210036" w:rsidRDefault="00210036" w:rsidP="00210036">
      <w:pPr>
        <w:autoSpaceDE w:val="0"/>
        <w:autoSpaceDN w:val="0"/>
        <w:adjustRightInd w:val="0"/>
      </w:pPr>
    </w:p>
    <w:p w:rsidR="00210036" w:rsidRDefault="00210036" w:rsidP="00210036">
      <w:pPr>
        <w:jc w:val="center"/>
        <w:rPr>
          <w:b/>
        </w:rPr>
      </w:pPr>
      <w:r>
        <w:rPr>
          <w:b/>
        </w:rPr>
        <w:t xml:space="preserve">Практическое занятие № 16-17. </w:t>
      </w:r>
    </w:p>
    <w:p w:rsidR="00210036" w:rsidRDefault="00210036" w:rsidP="00210036">
      <w:r>
        <w:rPr>
          <w:b/>
        </w:rPr>
        <w:t xml:space="preserve">Тема: </w:t>
      </w:r>
      <w:r>
        <w:rPr>
          <w:color w:val="000000"/>
        </w:rPr>
        <w:t>Анализ и характеристика персонала организации.</w:t>
      </w:r>
      <w:r>
        <w:t xml:space="preserve"> Роль руководителя в управлении персоналом гостиницы</w:t>
      </w:r>
    </w:p>
    <w:p w:rsidR="00210036" w:rsidRDefault="00210036" w:rsidP="00210036">
      <w:pPr>
        <w:pStyle w:val="a7"/>
        <w:spacing w:before="0" w:beforeAutospacing="0" w:after="0" w:afterAutospacing="0"/>
        <w:rPr>
          <w:b/>
        </w:rPr>
      </w:pPr>
      <w:r>
        <w:rPr>
          <w:b/>
        </w:rPr>
        <w:t xml:space="preserve">Цель: </w:t>
      </w:r>
      <w:r>
        <w:t>научиться проектировать модели управления персоналом. Решать ситуационные задачи.</w:t>
      </w:r>
    </w:p>
    <w:p w:rsidR="00210036" w:rsidRDefault="00210036" w:rsidP="00210036">
      <w:r>
        <w:rPr>
          <w:b/>
        </w:rPr>
        <w:t xml:space="preserve">Приобретаемые умения и знания: </w:t>
      </w:r>
      <w:r>
        <w:t>У</w:t>
      </w:r>
      <w:proofErr w:type="gramStart"/>
      <w:r>
        <w:t>1</w:t>
      </w:r>
      <w:proofErr w:type="gramEnd"/>
      <w:r>
        <w:t>, 31</w:t>
      </w:r>
    </w:p>
    <w:p w:rsidR="00210036" w:rsidRDefault="00210036" w:rsidP="00210036">
      <w:pPr>
        <w:rPr>
          <w:b/>
        </w:rPr>
      </w:pPr>
      <w:r>
        <w:rPr>
          <w:b/>
        </w:rPr>
        <w:t xml:space="preserve">Осваиваемые общие и профессиональные компетенции: </w:t>
      </w:r>
      <w:r>
        <w:rPr>
          <w:u w:val="single"/>
        </w:rPr>
        <w:t>ОК.1-ОК.5</w:t>
      </w:r>
    </w:p>
    <w:p w:rsidR="00210036" w:rsidRDefault="00210036" w:rsidP="00210036">
      <w:pPr>
        <w:rPr>
          <w:color w:val="FF0000"/>
        </w:rPr>
      </w:pPr>
      <w:r>
        <w:rPr>
          <w:b/>
        </w:rPr>
        <w:t>Норма времени:</w:t>
      </w:r>
      <w:r>
        <w:t xml:space="preserve"> 2 ч</w:t>
      </w:r>
    </w:p>
    <w:p w:rsidR="00210036" w:rsidRDefault="00210036" w:rsidP="00210036">
      <w:pPr>
        <w:autoSpaceDE w:val="0"/>
        <w:autoSpaceDN w:val="0"/>
        <w:adjustRightInd w:val="0"/>
        <w:rPr>
          <w:b/>
        </w:rPr>
      </w:pPr>
      <w:r>
        <w:rPr>
          <w:b/>
        </w:rPr>
        <w:t>Учебно-методическое оснащение рабочего места:</w:t>
      </w:r>
    </w:p>
    <w:p w:rsidR="00210036" w:rsidRDefault="00210036" w:rsidP="00210036">
      <w:pPr>
        <w:autoSpaceDE w:val="0"/>
        <w:autoSpaceDN w:val="0"/>
        <w:adjustRightInd w:val="0"/>
      </w:pPr>
      <w:r>
        <w:t xml:space="preserve"> Кабинет менеджмента и управления персоналом.</w:t>
      </w:r>
    </w:p>
    <w:p w:rsidR="00210036" w:rsidRDefault="00210036" w:rsidP="00210036">
      <w:pPr>
        <w:autoSpaceDE w:val="0"/>
        <w:autoSpaceDN w:val="0"/>
        <w:adjustRightInd w:val="0"/>
      </w:pPr>
      <w:r>
        <w:t>Оборудование учебного кабинета и рабочих мест кабинета:</w:t>
      </w:r>
    </w:p>
    <w:p w:rsidR="00210036" w:rsidRDefault="00210036" w:rsidP="00210036">
      <w:pPr>
        <w:autoSpaceDE w:val="0"/>
        <w:autoSpaceDN w:val="0"/>
        <w:adjustRightInd w:val="0"/>
      </w:pPr>
      <w:r>
        <w:t xml:space="preserve">посадочные места по количеству </w:t>
      </w:r>
      <w:proofErr w:type="gramStart"/>
      <w:r>
        <w:t>обучающихся</w:t>
      </w:r>
      <w:proofErr w:type="gramEnd"/>
      <w:r>
        <w:t>;</w:t>
      </w:r>
    </w:p>
    <w:p w:rsidR="00210036" w:rsidRDefault="00210036" w:rsidP="00210036">
      <w:pPr>
        <w:autoSpaceDE w:val="0"/>
        <w:autoSpaceDN w:val="0"/>
        <w:adjustRightInd w:val="0"/>
      </w:pPr>
      <w:r>
        <w:t>рабочее место педагога;</w:t>
      </w:r>
    </w:p>
    <w:p w:rsidR="00210036" w:rsidRDefault="00210036" w:rsidP="00210036">
      <w:pPr>
        <w:autoSpaceDE w:val="0"/>
        <w:autoSpaceDN w:val="0"/>
        <w:adjustRightInd w:val="0"/>
      </w:pPr>
      <w:r>
        <w:t>комплект учебно-методической документации;</w:t>
      </w:r>
    </w:p>
    <w:p w:rsidR="00210036" w:rsidRDefault="00210036" w:rsidP="00210036">
      <w:pPr>
        <w:autoSpaceDE w:val="0"/>
        <w:autoSpaceDN w:val="0"/>
        <w:adjustRightInd w:val="0"/>
      </w:pPr>
      <w:r>
        <w:t>наглядные пособия.</w:t>
      </w:r>
    </w:p>
    <w:p w:rsidR="00210036" w:rsidRDefault="00210036" w:rsidP="00210036">
      <w:pPr>
        <w:autoSpaceDE w:val="0"/>
        <w:autoSpaceDN w:val="0"/>
        <w:adjustRightInd w:val="0"/>
        <w:rPr>
          <w:b/>
          <w:bCs/>
        </w:rPr>
      </w:pPr>
      <w:r>
        <w:rPr>
          <w:b/>
          <w:bCs/>
        </w:rPr>
        <w:t>Технические средства обучения:</w:t>
      </w:r>
    </w:p>
    <w:p w:rsidR="00210036" w:rsidRDefault="00210036" w:rsidP="00210036">
      <w:pPr>
        <w:autoSpaceDE w:val="0"/>
        <w:autoSpaceDN w:val="0"/>
        <w:adjustRightInd w:val="0"/>
      </w:pPr>
      <w:r>
        <w:t>мультимедийная установка;</w:t>
      </w:r>
    </w:p>
    <w:p w:rsidR="00210036" w:rsidRDefault="00210036" w:rsidP="00210036">
      <w:pPr>
        <w:autoSpaceDE w:val="0"/>
        <w:autoSpaceDN w:val="0"/>
        <w:adjustRightInd w:val="0"/>
      </w:pPr>
      <w:r>
        <w:t>DVD-проектор;</w:t>
      </w:r>
    </w:p>
    <w:p w:rsidR="00210036" w:rsidRDefault="00210036" w:rsidP="00210036">
      <w:pPr>
        <w:autoSpaceDE w:val="0"/>
        <w:autoSpaceDN w:val="0"/>
        <w:adjustRightInd w:val="0"/>
      </w:pPr>
      <w:r>
        <w:t>Компьютер.</w:t>
      </w:r>
    </w:p>
    <w:p w:rsidR="00210036" w:rsidRDefault="00210036" w:rsidP="00210036"/>
    <w:p w:rsidR="00210036" w:rsidRDefault="00210036" w:rsidP="00210036">
      <w:pPr>
        <w:shd w:val="clear" w:color="auto" w:fill="FFFFFF"/>
        <w:spacing w:line="294" w:lineRule="atLeast"/>
        <w:rPr>
          <w:rFonts w:ascii="Arial" w:hAnsi="Arial" w:cs="Arial"/>
        </w:rPr>
      </w:pPr>
      <w:r>
        <w:rPr>
          <w:b/>
        </w:rPr>
        <w:t>Контрольные вопросы</w:t>
      </w:r>
      <w:r>
        <w:t xml:space="preserve"> </w:t>
      </w:r>
    </w:p>
    <w:p w:rsidR="00210036" w:rsidRDefault="00210036" w:rsidP="00210036">
      <w:pPr>
        <w:numPr>
          <w:ilvl w:val="0"/>
          <w:numId w:val="52"/>
        </w:numPr>
        <w:shd w:val="clear" w:color="auto" w:fill="FFFFFF"/>
        <w:spacing w:line="294" w:lineRule="atLeast"/>
      </w:pPr>
      <w:r>
        <w:t>Понятие управления персоналом.</w:t>
      </w:r>
    </w:p>
    <w:p w:rsidR="00210036" w:rsidRDefault="00210036" w:rsidP="00210036">
      <w:pPr>
        <w:numPr>
          <w:ilvl w:val="0"/>
          <w:numId w:val="52"/>
        </w:numPr>
        <w:shd w:val="clear" w:color="auto" w:fill="FFFFFF"/>
        <w:spacing w:line="294" w:lineRule="atLeast"/>
      </w:pPr>
      <w:r>
        <w:t>Понятие трудовых ресурсов, человеческий капитал.</w:t>
      </w:r>
    </w:p>
    <w:p w:rsidR="00210036" w:rsidRDefault="00210036" w:rsidP="00210036">
      <w:pPr>
        <w:numPr>
          <w:ilvl w:val="0"/>
          <w:numId w:val="52"/>
        </w:numPr>
        <w:shd w:val="clear" w:color="auto" w:fill="FFFFFF"/>
        <w:spacing w:line="294" w:lineRule="atLeast"/>
      </w:pPr>
      <w:r>
        <w:t>Система управления персоналом.</w:t>
      </w:r>
    </w:p>
    <w:p w:rsidR="00210036" w:rsidRDefault="00210036" w:rsidP="00210036">
      <w:pPr>
        <w:numPr>
          <w:ilvl w:val="0"/>
          <w:numId w:val="52"/>
        </w:numPr>
        <w:shd w:val="clear" w:color="auto" w:fill="FFFFFF"/>
        <w:spacing w:line="294" w:lineRule="atLeast"/>
      </w:pPr>
      <w:r>
        <w:t>Понятие управляющей системы.</w:t>
      </w:r>
    </w:p>
    <w:p w:rsidR="00210036" w:rsidRDefault="00210036" w:rsidP="00210036">
      <w:pPr>
        <w:autoSpaceDE w:val="0"/>
        <w:autoSpaceDN w:val="0"/>
        <w:adjustRightInd w:val="0"/>
        <w:rPr>
          <w:b/>
          <w:bCs/>
        </w:rPr>
      </w:pPr>
      <w:r>
        <w:rPr>
          <w:b/>
        </w:rPr>
        <w:t>Литература</w:t>
      </w:r>
      <w:r>
        <w:rPr>
          <w:b/>
          <w:bCs/>
        </w:rPr>
        <w:t xml:space="preserve"> </w:t>
      </w:r>
    </w:p>
    <w:p w:rsidR="00210036" w:rsidRDefault="00210036" w:rsidP="00210036">
      <w:pPr>
        <w:autoSpaceDE w:val="0"/>
        <w:autoSpaceDN w:val="0"/>
        <w:adjustRightInd w:val="0"/>
        <w:rPr>
          <w:b/>
          <w:bCs/>
        </w:rPr>
      </w:pPr>
      <w:r>
        <w:rPr>
          <w:b/>
          <w:bCs/>
        </w:rPr>
        <w:t>Основные источники:</w:t>
      </w:r>
    </w:p>
    <w:p w:rsidR="00210036" w:rsidRDefault="00210036" w:rsidP="00210036">
      <w:pPr>
        <w:numPr>
          <w:ilvl w:val="0"/>
          <w:numId w:val="53"/>
        </w:numPr>
        <w:rPr>
          <w:shd w:val="clear" w:color="auto" w:fill="FFFFFF"/>
        </w:rPr>
      </w:pPr>
      <w:r>
        <w:rPr>
          <w:bCs/>
          <w:shd w:val="clear" w:color="auto" w:fill="FFFFFF"/>
        </w:rPr>
        <w:t>Менеджмент в туризме</w:t>
      </w:r>
      <w:r>
        <w:rPr>
          <w:shd w:val="clear" w:color="auto" w:fill="FFFFFF"/>
        </w:rPr>
        <w:t xml:space="preserve">: Учебное пособие / Д.Л. </w:t>
      </w:r>
      <w:proofErr w:type="spellStart"/>
      <w:r>
        <w:rPr>
          <w:shd w:val="clear" w:color="auto" w:fill="FFFFFF"/>
        </w:rPr>
        <w:t>Бикташева</w:t>
      </w:r>
      <w:proofErr w:type="spellEnd"/>
      <w:r>
        <w:rPr>
          <w:shd w:val="clear" w:color="auto" w:fill="FFFFFF"/>
        </w:rPr>
        <w:t xml:space="preserve">, Л.П. </w:t>
      </w:r>
      <w:proofErr w:type="spellStart"/>
      <w:r>
        <w:rPr>
          <w:shd w:val="clear" w:color="auto" w:fill="FFFFFF"/>
        </w:rPr>
        <w:t>Гиевая</w:t>
      </w:r>
      <w:proofErr w:type="spellEnd"/>
      <w:r>
        <w:rPr>
          <w:shd w:val="clear" w:color="auto" w:fill="FFFFFF"/>
        </w:rPr>
        <w:t>, Т.С. Жданова. - М.: Альфа-М: НИЦ ИНФРА-М, 2014.</w:t>
      </w:r>
    </w:p>
    <w:p w:rsidR="00210036" w:rsidRDefault="00210036" w:rsidP="00210036">
      <w:pPr>
        <w:numPr>
          <w:ilvl w:val="0"/>
          <w:numId w:val="53"/>
        </w:numPr>
        <w:autoSpaceDE w:val="0"/>
        <w:autoSpaceDN w:val="0"/>
        <w:adjustRightInd w:val="0"/>
        <w:rPr>
          <w:shd w:val="clear" w:color="auto" w:fill="FFFFFF"/>
        </w:rPr>
      </w:pPr>
      <w:r>
        <w:rPr>
          <w:bCs/>
          <w:shd w:val="clear" w:color="auto" w:fill="FFFFFF"/>
        </w:rPr>
        <w:t>Гостиничный менеджмент</w:t>
      </w:r>
      <w:r>
        <w:rPr>
          <w:shd w:val="clear" w:color="auto" w:fill="FFFFFF"/>
        </w:rPr>
        <w:t>: Учебник/Дмитриева Н. В., Зайцева Н. А., Огнева С. В., Ушаков Р. Н. - М.: Альфа-М, НИЦ ИНФРА-М, 2015. </w:t>
      </w:r>
    </w:p>
    <w:p w:rsidR="00210036" w:rsidRDefault="00210036" w:rsidP="00210036">
      <w:pPr>
        <w:numPr>
          <w:ilvl w:val="0"/>
          <w:numId w:val="53"/>
        </w:numPr>
        <w:jc w:val="both"/>
        <w:rPr>
          <w:shd w:val="clear" w:color="auto" w:fill="FFFFFF"/>
        </w:rPr>
      </w:pPr>
      <w:r>
        <w:rPr>
          <w:bCs/>
          <w:shd w:val="clear" w:color="auto" w:fill="FFFFFF"/>
        </w:rPr>
        <w:t>Управление персоналом</w:t>
      </w:r>
      <w:r>
        <w:rPr>
          <w:shd w:val="clear" w:color="auto" w:fill="FFFFFF"/>
        </w:rPr>
        <w:t xml:space="preserve"> / Михайлина Г.И., - 3-е изд. - </w:t>
      </w:r>
      <w:proofErr w:type="spellStart"/>
      <w:r>
        <w:rPr>
          <w:shd w:val="clear" w:color="auto" w:fill="FFFFFF"/>
        </w:rPr>
        <w:t>М.:Дашков</w:t>
      </w:r>
      <w:proofErr w:type="spellEnd"/>
      <w:r>
        <w:rPr>
          <w:shd w:val="clear" w:color="auto" w:fill="FFFFFF"/>
        </w:rPr>
        <w:t xml:space="preserve"> и К, 2018.</w:t>
      </w:r>
    </w:p>
    <w:p w:rsidR="00210036" w:rsidRDefault="00210036" w:rsidP="00210036">
      <w:pPr>
        <w:numPr>
          <w:ilvl w:val="0"/>
          <w:numId w:val="53"/>
        </w:numPr>
        <w:jc w:val="both"/>
        <w:rPr>
          <w:shd w:val="clear" w:color="auto" w:fill="FFFFFF"/>
        </w:rPr>
      </w:pPr>
      <w:r>
        <w:rPr>
          <w:bCs/>
          <w:shd w:val="clear" w:color="auto" w:fill="FFFFFF"/>
        </w:rPr>
        <w:t>Управление персоналом</w:t>
      </w:r>
      <w:r>
        <w:rPr>
          <w:shd w:val="clear" w:color="auto" w:fill="FFFFFF"/>
        </w:rPr>
        <w:t>: Учебник / Базаров Т.Ю., Еремин Б.Л. - М.:ЮНИТИ-ДАНА, 2015.</w:t>
      </w:r>
    </w:p>
    <w:p w:rsidR="00210036" w:rsidRDefault="00210036" w:rsidP="00210036">
      <w:pPr>
        <w:numPr>
          <w:ilvl w:val="0"/>
          <w:numId w:val="53"/>
        </w:numPr>
        <w:autoSpaceDE w:val="0"/>
        <w:autoSpaceDN w:val="0"/>
        <w:adjustRightInd w:val="0"/>
        <w:rPr>
          <w:shd w:val="clear" w:color="auto" w:fill="FFFFFF"/>
        </w:rPr>
      </w:pPr>
      <w:r>
        <w:rPr>
          <w:bCs/>
          <w:shd w:val="clear" w:color="auto" w:fill="FFFFFF"/>
        </w:rPr>
        <w:t>Управление персоналом</w:t>
      </w:r>
      <w:r>
        <w:rPr>
          <w:shd w:val="clear" w:color="auto" w:fill="FFFFFF"/>
        </w:rPr>
        <w:t xml:space="preserve">: Учебное пособие, - 2-е изд. - </w:t>
      </w:r>
      <w:proofErr w:type="spellStart"/>
      <w:r>
        <w:rPr>
          <w:shd w:val="clear" w:color="auto" w:fill="FFFFFF"/>
        </w:rPr>
        <w:t>М.:Альпина</w:t>
      </w:r>
      <w:proofErr w:type="spellEnd"/>
      <w:r>
        <w:rPr>
          <w:shd w:val="clear" w:color="auto" w:fill="FFFFFF"/>
        </w:rPr>
        <w:t xml:space="preserve"> </w:t>
      </w:r>
      <w:proofErr w:type="spellStart"/>
      <w:r>
        <w:rPr>
          <w:shd w:val="clear" w:color="auto" w:fill="FFFFFF"/>
        </w:rPr>
        <w:t>Пабл</w:t>
      </w:r>
      <w:proofErr w:type="spellEnd"/>
      <w:r>
        <w:rPr>
          <w:shd w:val="clear" w:color="auto" w:fill="FFFFFF"/>
        </w:rPr>
        <w:t>., 2016.</w:t>
      </w:r>
    </w:p>
    <w:p w:rsidR="00210036" w:rsidRDefault="00210036" w:rsidP="00210036">
      <w:pPr>
        <w:jc w:val="center"/>
        <w:rPr>
          <w:b/>
        </w:rPr>
      </w:pPr>
    </w:p>
    <w:p w:rsidR="00210036" w:rsidRDefault="00210036" w:rsidP="00210036">
      <w:pPr>
        <w:jc w:val="center"/>
        <w:rPr>
          <w:b/>
        </w:rPr>
      </w:pPr>
      <w:r>
        <w:rPr>
          <w:b/>
        </w:rPr>
        <w:t>Ход работы</w:t>
      </w:r>
    </w:p>
    <w:p w:rsidR="00210036" w:rsidRDefault="00210036" w:rsidP="00210036">
      <w:pPr>
        <w:pStyle w:val="c4"/>
        <w:shd w:val="clear" w:color="auto" w:fill="FFFFFF"/>
        <w:spacing w:before="0" w:beforeAutospacing="0" w:after="0" w:afterAutospacing="0"/>
        <w:ind w:firstLine="568"/>
        <w:jc w:val="both"/>
        <w:rPr>
          <w:color w:val="000000"/>
          <w:sz w:val="20"/>
          <w:szCs w:val="20"/>
        </w:rPr>
      </w:pPr>
      <w:r>
        <w:rPr>
          <w:rStyle w:val="c5"/>
          <w:color w:val="000000"/>
        </w:rPr>
        <w:t>Деловая игра «Новый руководитель».</w:t>
      </w:r>
    </w:p>
    <w:p w:rsidR="00210036" w:rsidRDefault="00210036" w:rsidP="00210036">
      <w:pPr>
        <w:pStyle w:val="c4"/>
        <w:shd w:val="clear" w:color="auto" w:fill="FFFFFF"/>
        <w:spacing w:before="0" w:beforeAutospacing="0" w:after="0" w:afterAutospacing="0"/>
        <w:ind w:firstLine="568"/>
        <w:jc w:val="both"/>
        <w:rPr>
          <w:color w:val="000000"/>
          <w:sz w:val="20"/>
          <w:szCs w:val="20"/>
        </w:rPr>
      </w:pPr>
      <w:r>
        <w:rPr>
          <w:rStyle w:val="c5"/>
          <w:color w:val="000000"/>
        </w:rPr>
        <w:t>Описание игры: Деловая игра предусматривает обсуждение типичных ситуаций при управлении российским предприятием в реальных условиях современной экономической жизни. Вместе с руководителем типичного предприятия участники деловой игры пройдет все стадии реорганизации предприятия, столкнуться с необходимостью решения управленческих проблем, которые возникают в работе каждого руководителя. Деловая игра состоит их конкретных управленческих ситуаций, четко сформулированных проблем, которые возникают перед руководителем в процессе его управленческой деятельности, и тех решений, которые принимались руководителем в сложившихся управленческих ситуациях.</w:t>
      </w:r>
    </w:p>
    <w:p w:rsidR="00210036" w:rsidRDefault="00210036" w:rsidP="00210036"/>
    <w:p w:rsidR="00210036" w:rsidRDefault="00210036" w:rsidP="00210036">
      <w:pPr>
        <w:rPr>
          <w:b/>
        </w:rPr>
      </w:pPr>
      <w:r>
        <w:rPr>
          <w:b/>
        </w:rPr>
        <w:t>Форма отчетности</w:t>
      </w:r>
    </w:p>
    <w:p w:rsidR="00210036" w:rsidRDefault="00210036" w:rsidP="00210036">
      <w:r>
        <w:t>Составление отчета:</w:t>
      </w:r>
    </w:p>
    <w:p w:rsidR="00210036" w:rsidRDefault="00210036" w:rsidP="00210036">
      <w:r>
        <w:t xml:space="preserve"> Наименование и цель работы.</w:t>
      </w:r>
    </w:p>
    <w:p w:rsidR="00210036" w:rsidRDefault="00210036" w:rsidP="00210036">
      <w:r>
        <w:t xml:space="preserve"> Ответить письменно на контрольные вопросы.   </w:t>
      </w:r>
    </w:p>
    <w:p w:rsidR="00210036" w:rsidRDefault="00210036" w:rsidP="00210036">
      <w:r>
        <w:t xml:space="preserve"> Выводы по работе.</w:t>
      </w:r>
    </w:p>
    <w:p w:rsidR="00210036" w:rsidRDefault="00210036" w:rsidP="00210036">
      <w:pPr>
        <w:rPr>
          <w:b/>
          <w:color w:val="000000"/>
        </w:rPr>
      </w:pPr>
    </w:p>
    <w:p w:rsidR="00210036" w:rsidRDefault="00210036" w:rsidP="00210036">
      <w:pPr>
        <w:rPr>
          <w:b/>
          <w:color w:val="000000"/>
        </w:rPr>
      </w:pPr>
      <w:r>
        <w:rPr>
          <w:b/>
          <w:color w:val="000000"/>
        </w:rPr>
        <w:t>Критерии оценки</w:t>
      </w:r>
    </w:p>
    <w:tbl>
      <w:tblPr>
        <w:tblW w:w="9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9"/>
        <w:gridCol w:w="6936"/>
      </w:tblGrid>
      <w:tr w:rsidR="00210036" w:rsidTr="00210036">
        <w:tc>
          <w:tcPr>
            <w:tcW w:w="2977"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Оценка</w:t>
            </w: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Критерии</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«Отлично»</w:t>
            </w:r>
          </w:p>
          <w:p w:rsidR="00210036" w:rsidRDefault="00210036">
            <w:pPr>
              <w:tabs>
                <w:tab w:val="left" w:pos="1134"/>
                <w:tab w:val="left" w:pos="2295"/>
              </w:tabs>
              <w:jc w:val="center"/>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«отлично» заслуживает </w:t>
            </w:r>
            <w:proofErr w:type="gramStart"/>
            <w:r>
              <w:rPr>
                <w:rStyle w:val="FontStyle40"/>
              </w:rPr>
              <w:t>обучающийся</w:t>
            </w:r>
            <w:proofErr w:type="gramEnd"/>
            <w:r>
              <w:rPr>
                <w:rStyle w:val="FontStyle40"/>
              </w:rPr>
              <w:t>, обнаруживший всесторонние, систематические и глубокие знания теоретического материала, в соответствии с требованиями профессиональной образовательной программы, выполнивший полностью практическую (лабораторную) работу. Допускаются единичные несущественные ошибки, самостоятельно исправленные студентом.</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«Хорошо»</w:t>
            </w:r>
          </w:p>
          <w:p w:rsidR="00210036" w:rsidRDefault="00210036">
            <w:pPr>
              <w:tabs>
                <w:tab w:val="left" w:pos="1134"/>
                <w:tab w:val="left" w:pos="2295"/>
              </w:tabs>
              <w:jc w:val="center"/>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«хорошо» заслуживает </w:t>
            </w:r>
            <w:proofErr w:type="gramStart"/>
            <w:r>
              <w:rPr>
                <w:rStyle w:val="FontStyle40"/>
              </w:rPr>
              <w:t>обучающийся</w:t>
            </w:r>
            <w:proofErr w:type="gramEnd"/>
            <w:r>
              <w:rPr>
                <w:rStyle w:val="FontStyle40"/>
              </w:rPr>
              <w:t>, обнаруживший полное знание программного материала, умеющий пользоваться нормативной и справочной документацией, успешно выполнивший предусмотренные практические задания, допустивший неточности при выполнении практической работы. Допускаются отдельные несущественные ошибки, исправленные студентом после указания на них.</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«Удовлетворительно»</w:t>
            </w:r>
          </w:p>
          <w:p w:rsidR="00210036" w:rsidRDefault="00210036">
            <w:pPr>
              <w:tabs>
                <w:tab w:val="left" w:pos="1134"/>
                <w:tab w:val="left" w:pos="2295"/>
              </w:tabs>
              <w:jc w:val="both"/>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27"/>
              <w:widowControl/>
              <w:spacing w:line="240" w:lineRule="auto"/>
              <w:ind w:firstLine="0"/>
            </w:pPr>
            <w:r>
              <w:rPr>
                <w:rStyle w:val="FontStyle40"/>
              </w:rPr>
              <w:t xml:space="preserve">Оценку «удовлетворительно» заслуживает </w:t>
            </w:r>
            <w:proofErr w:type="gramStart"/>
            <w:r>
              <w:rPr>
                <w:rStyle w:val="FontStyle40"/>
              </w:rPr>
              <w:t>обучающийся</w:t>
            </w:r>
            <w:proofErr w:type="gramEnd"/>
            <w:r>
              <w:rPr>
                <w:rStyle w:val="FontStyle40"/>
              </w:rPr>
              <w:t>, обнаруживший неполные знания программного материала, но умеющий пользоваться нормативной и справочной документацией, допустивший ошибки в выполнении практической работы. Допускаются отдельные существенные ошибки, исправленные с помощью преподавателя.</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«Неудовлетворительно»</w:t>
            </w:r>
          </w:p>
          <w:p w:rsidR="00210036" w:rsidRDefault="00210036">
            <w:pPr>
              <w:tabs>
                <w:tab w:val="left" w:pos="1134"/>
                <w:tab w:val="left" w:pos="2295"/>
              </w:tabs>
              <w:jc w:val="both"/>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28"/>
              <w:widowControl/>
              <w:rPr>
                <w:rFonts w:ascii="Times New Roman" w:hAnsi="Times New Roman"/>
              </w:rPr>
            </w:pPr>
            <w:r>
              <w:rPr>
                <w:rStyle w:val="FontStyle40"/>
              </w:rPr>
              <w:t xml:space="preserve">Оценка «неудовлетворительно» выставляется </w:t>
            </w:r>
            <w:proofErr w:type="gramStart"/>
            <w:r>
              <w:rPr>
                <w:rStyle w:val="FontStyle40"/>
              </w:rPr>
              <w:t>обучающемуся</w:t>
            </w:r>
            <w:proofErr w:type="gramEnd"/>
            <w:r>
              <w:rPr>
                <w:rStyle w:val="FontStyle40"/>
              </w:rPr>
              <w:t>, имеющему пробелы в знаниях программного материала по профессиональной образовательной программе, допустившему существенные ошибки в выполнении практических заданий или не выполнивший их.</w:t>
            </w:r>
          </w:p>
        </w:tc>
      </w:tr>
    </w:tbl>
    <w:p w:rsidR="00210036" w:rsidRDefault="00210036" w:rsidP="00210036">
      <w:pPr>
        <w:jc w:val="center"/>
        <w:rPr>
          <w:b/>
        </w:rPr>
      </w:pPr>
    </w:p>
    <w:p w:rsidR="00210036" w:rsidRDefault="00210036" w:rsidP="00210036">
      <w:pPr>
        <w:jc w:val="center"/>
        <w:rPr>
          <w:b/>
        </w:rPr>
      </w:pPr>
    </w:p>
    <w:p w:rsidR="00210036" w:rsidRDefault="00210036" w:rsidP="00210036">
      <w:pPr>
        <w:jc w:val="center"/>
        <w:rPr>
          <w:b/>
        </w:rPr>
      </w:pPr>
      <w:r>
        <w:rPr>
          <w:b/>
        </w:rPr>
        <w:t xml:space="preserve">Практическое занятие № 18-19. </w:t>
      </w:r>
    </w:p>
    <w:p w:rsidR="00210036" w:rsidRDefault="00210036" w:rsidP="00210036">
      <w:r>
        <w:rPr>
          <w:b/>
        </w:rPr>
        <w:t xml:space="preserve">Тема: </w:t>
      </w:r>
      <w:r>
        <w:rPr>
          <w:color w:val="000000"/>
        </w:rPr>
        <w:t>Анализ и характеристика персонала организации.</w:t>
      </w:r>
      <w:r>
        <w:t xml:space="preserve"> Анализ нормативно-правовой базы в области трудовых правоотношений. Работа со Справочно-правовой системой Консультант Плюс.</w:t>
      </w:r>
    </w:p>
    <w:p w:rsidR="00210036" w:rsidRDefault="00210036" w:rsidP="00210036">
      <w:pPr>
        <w:pStyle w:val="a7"/>
        <w:spacing w:before="0" w:beforeAutospacing="0" w:after="0" w:afterAutospacing="0"/>
        <w:rPr>
          <w:b/>
        </w:rPr>
      </w:pPr>
      <w:r>
        <w:rPr>
          <w:b/>
        </w:rPr>
        <w:t xml:space="preserve">Цель: </w:t>
      </w:r>
      <w:r>
        <w:t>научиться проектировать модели управления персоналом. Решать ситуационные задачи.</w:t>
      </w:r>
      <w:r>
        <w:rPr>
          <w:color w:val="000000"/>
        </w:rPr>
        <w:t xml:space="preserve"> Научиться анализировать нормативно-методическую документацию, составлять должностную инструкцию.</w:t>
      </w:r>
    </w:p>
    <w:p w:rsidR="00210036" w:rsidRDefault="00210036" w:rsidP="00210036">
      <w:r>
        <w:rPr>
          <w:b/>
        </w:rPr>
        <w:t xml:space="preserve">Приобретаемые умения и знания: </w:t>
      </w:r>
      <w:r>
        <w:t>У</w:t>
      </w:r>
      <w:proofErr w:type="gramStart"/>
      <w:r>
        <w:t>1</w:t>
      </w:r>
      <w:proofErr w:type="gramEnd"/>
      <w:r>
        <w:t>, 31</w:t>
      </w:r>
    </w:p>
    <w:p w:rsidR="00210036" w:rsidRDefault="00210036" w:rsidP="00210036">
      <w:pPr>
        <w:rPr>
          <w:b/>
        </w:rPr>
      </w:pPr>
      <w:r>
        <w:rPr>
          <w:b/>
        </w:rPr>
        <w:t>Осваиваемые общие и профессиональные компетенции:</w:t>
      </w:r>
      <w:r>
        <w:t xml:space="preserve"> </w:t>
      </w:r>
      <w:proofErr w:type="gramStart"/>
      <w:r>
        <w:t>ОК</w:t>
      </w:r>
      <w:proofErr w:type="gramEnd"/>
      <w:r>
        <w:t xml:space="preserve"> 01 - ОК 10.ПК 2.2,ПК 4.2</w:t>
      </w:r>
    </w:p>
    <w:p w:rsidR="00210036" w:rsidRDefault="00210036" w:rsidP="00210036">
      <w:pPr>
        <w:rPr>
          <w:color w:val="FF0000"/>
        </w:rPr>
      </w:pPr>
      <w:r>
        <w:rPr>
          <w:b/>
        </w:rPr>
        <w:t>Норма времени:</w:t>
      </w:r>
      <w:r>
        <w:t xml:space="preserve"> 2 ч</w:t>
      </w:r>
    </w:p>
    <w:p w:rsidR="00210036" w:rsidRDefault="00210036" w:rsidP="00210036">
      <w:pPr>
        <w:autoSpaceDE w:val="0"/>
        <w:autoSpaceDN w:val="0"/>
        <w:adjustRightInd w:val="0"/>
        <w:rPr>
          <w:b/>
        </w:rPr>
      </w:pPr>
      <w:r>
        <w:rPr>
          <w:b/>
        </w:rPr>
        <w:t>Учебно-методическое оснащение рабочего места:</w:t>
      </w:r>
    </w:p>
    <w:p w:rsidR="00210036" w:rsidRDefault="00210036" w:rsidP="00210036">
      <w:pPr>
        <w:autoSpaceDE w:val="0"/>
        <w:autoSpaceDN w:val="0"/>
        <w:adjustRightInd w:val="0"/>
      </w:pPr>
      <w:r>
        <w:t xml:space="preserve"> Кабинет менеджмента и управления персоналом.</w:t>
      </w:r>
    </w:p>
    <w:p w:rsidR="00210036" w:rsidRDefault="00210036" w:rsidP="00210036">
      <w:pPr>
        <w:autoSpaceDE w:val="0"/>
        <w:autoSpaceDN w:val="0"/>
        <w:adjustRightInd w:val="0"/>
      </w:pPr>
      <w:r>
        <w:t>Оборудование учебного кабинета и рабочих мест кабинета:</w:t>
      </w:r>
    </w:p>
    <w:p w:rsidR="00210036" w:rsidRDefault="00210036" w:rsidP="00210036">
      <w:pPr>
        <w:autoSpaceDE w:val="0"/>
        <w:autoSpaceDN w:val="0"/>
        <w:adjustRightInd w:val="0"/>
      </w:pPr>
      <w:r>
        <w:t xml:space="preserve">посадочные места по количеству </w:t>
      </w:r>
      <w:proofErr w:type="gramStart"/>
      <w:r>
        <w:t>обучающихся</w:t>
      </w:r>
      <w:proofErr w:type="gramEnd"/>
      <w:r>
        <w:t>;</w:t>
      </w:r>
    </w:p>
    <w:p w:rsidR="00210036" w:rsidRDefault="00210036" w:rsidP="00210036">
      <w:pPr>
        <w:autoSpaceDE w:val="0"/>
        <w:autoSpaceDN w:val="0"/>
        <w:adjustRightInd w:val="0"/>
      </w:pPr>
      <w:r>
        <w:t>рабочее место педагога;</w:t>
      </w:r>
    </w:p>
    <w:p w:rsidR="00210036" w:rsidRDefault="00210036" w:rsidP="00210036">
      <w:pPr>
        <w:autoSpaceDE w:val="0"/>
        <w:autoSpaceDN w:val="0"/>
        <w:adjustRightInd w:val="0"/>
      </w:pPr>
      <w:r>
        <w:t>комплект учебно-методической документации;</w:t>
      </w:r>
    </w:p>
    <w:p w:rsidR="00210036" w:rsidRDefault="00210036" w:rsidP="00210036">
      <w:pPr>
        <w:autoSpaceDE w:val="0"/>
        <w:autoSpaceDN w:val="0"/>
        <w:adjustRightInd w:val="0"/>
      </w:pPr>
      <w:r>
        <w:t>наглядные пособия.</w:t>
      </w:r>
    </w:p>
    <w:p w:rsidR="00210036" w:rsidRDefault="00210036" w:rsidP="00210036">
      <w:pPr>
        <w:autoSpaceDE w:val="0"/>
        <w:autoSpaceDN w:val="0"/>
        <w:adjustRightInd w:val="0"/>
        <w:rPr>
          <w:b/>
          <w:bCs/>
        </w:rPr>
      </w:pPr>
      <w:r>
        <w:rPr>
          <w:b/>
          <w:bCs/>
        </w:rPr>
        <w:t>Технические средства обучения:</w:t>
      </w:r>
    </w:p>
    <w:p w:rsidR="00210036" w:rsidRDefault="00210036" w:rsidP="00210036">
      <w:pPr>
        <w:autoSpaceDE w:val="0"/>
        <w:autoSpaceDN w:val="0"/>
        <w:adjustRightInd w:val="0"/>
      </w:pPr>
      <w:r>
        <w:t>мультимедийная установка;</w:t>
      </w:r>
    </w:p>
    <w:p w:rsidR="00210036" w:rsidRDefault="00210036" w:rsidP="00210036">
      <w:pPr>
        <w:autoSpaceDE w:val="0"/>
        <w:autoSpaceDN w:val="0"/>
        <w:adjustRightInd w:val="0"/>
      </w:pPr>
      <w:r>
        <w:t>DVD-проектор;</w:t>
      </w:r>
    </w:p>
    <w:p w:rsidR="00210036" w:rsidRDefault="00210036" w:rsidP="00210036">
      <w:pPr>
        <w:autoSpaceDE w:val="0"/>
        <w:autoSpaceDN w:val="0"/>
        <w:adjustRightInd w:val="0"/>
      </w:pPr>
      <w:r>
        <w:t>Компьютер.</w:t>
      </w:r>
    </w:p>
    <w:p w:rsidR="00210036" w:rsidRDefault="00210036" w:rsidP="00210036"/>
    <w:p w:rsidR="00210036" w:rsidRDefault="00210036" w:rsidP="00210036">
      <w:pPr>
        <w:shd w:val="clear" w:color="auto" w:fill="FFFFFF"/>
        <w:spacing w:line="294" w:lineRule="atLeast"/>
        <w:rPr>
          <w:rFonts w:ascii="Arial" w:hAnsi="Arial" w:cs="Arial"/>
        </w:rPr>
      </w:pPr>
      <w:r>
        <w:rPr>
          <w:b/>
        </w:rPr>
        <w:t>Контрольные вопросы</w:t>
      </w:r>
      <w:r>
        <w:t xml:space="preserve"> </w:t>
      </w:r>
    </w:p>
    <w:p w:rsidR="00210036" w:rsidRDefault="00210036" w:rsidP="00210036">
      <w:pPr>
        <w:numPr>
          <w:ilvl w:val="0"/>
          <w:numId w:val="54"/>
        </w:numPr>
        <w:shd w:val="clear" w:color="auto" w:fill="FFFFFF"/>
        <w:spacing w:line="294" w:lineRule="atLeast"/>
      </w:pPr>
      <w:r>
        <w:t>Понятие управления персоналом.</w:t>
      </w:r>
    </w:p>
    <w:p w:rsidR="00210036" w:rsidRDefault="00210036" w:rsidP="00210036">
      <w:pPr>
        <w:numPr>
          <w:ilvl w:val="0"/>
          <w:numId w:val="54"/>
        </w:numPr>
        <w:shd w:val="clear" w:color="auto" w:fill="FFFFFF"/>
        <w:spacing w:line="294" w:lineRule="atLeast"/>
      </w:pPr>
      <w:r>
        <w:t>Понятие трудовых ресурсов, человеческий капитал.</w:t>
      </w:r>
    </w:p>
    <w:p w:rsidR="00210036" w:rsidRDefault="00210036" w:rsidP="00210036">
      <w:pPr>
        <w:numPr>
          <w:ilvl w:val="0"/>
          <w:numId w:val="54"/>
        </w:numPr>
        <w:shd w:val="clear" w:color="auto" w:fill="FFFFFF"/>
        <w:spacing w:line="294" w:lineRule="atLeast"/>
      </w:pPr>
      <w:r>
        <w:t>Система управления персоналом.</w:t>
      </w:r>
    </w:p>
    <w:p w:rsidR="00210036" w:rsidRDefault="00210036" w:rsidP="00210036">
      <w:pPr>
        <w:numPr>
          <w:ilvl w:val="0"/>
          <w:numId w:val="54"/>
        </w:numPr>
        <w:shd w:val="clear" w:color="auto" w:fill="FFFFFF"/>
        <w:spacing w:line="294" w:lineRule="atLeast"/>
      </w:pPr>
      <w:r>
        <w:t>Понятие управляющей системы.</w:t>
      </w:r>
    </w:p>
    <w:p w:rsidR="00210036" w:rsidRDefault="00210036" w:rsidP="00210036">
      <w:pPr>
        <w:autoSpaceDE w:val="0"/>
        <w:autoSpaceDN w:val="0"/>
        <w:adjustRightInd w:val="0"/>
        <w:rPr>
          <w:b/>
          <w:bCs/>
        </w:rPr>
      </w:pPr>
      <w:r>
        <w:rPr>
          <w:b/>
        </w:rPr>
        <w:t>Литература</w:t>
      </w:r>
      <w:r>
        <w:rPr>
          <w:b/>
          <w:bCs/>
        </w:rPr>
        <w:t xml:space="preserve"> </w:t>
      </w:r>
    </w:p>
    <w:p w:rsidR="00210036" w:rsidRDefault="00210036" w:rsidP="00210036">
      <w:pPr>
        <w:autoSpaceDE w:val="0"/>
        <w:autoSpaceDN w:val="0"/>
        <w:adjustRightInd w:val="0"/>
        <w:rPr>
          <w:b/>
          <w:bCs/>
        </w:rPr>
      </w:pPr>
      <w:r>
        <w:rPr>
          <w:b/>
          <w:bCs/>
        </w:rPr>
        <w:t>Основные источники:</w:t>
      </w:r>
    </w:p>
    <w:p w:rsidR="00210036" w:rsidRDefault="00210036" w:rsidP="00210036">
      <w:pPr>
        <w:numPr>
          <w:ilvl w:val="0"/>
          <w:numId w:val="55"/>
        </w:numPr>
        <w:rPr>
          <w:shd w:val="clear" w:color="auto" w:fill="FFFFFF"/>
        </w:rPr>
      </w:pPr>
      <w:r>
        <w:rPr>
          <w:bCs/>
          <w:shd w:val="clear" w:color="auto" w:fill="FFFFFF"/>
        </w:rPr>
        <w:t>Менеджмент в туризме</w:t>
      </w:r>
      <w:r>
        <w:rPr>
          <w:shd w:val="clear" w:color="auto" w:fill="FFFFFF"/>
        </w:rPr>
        <w:t xml:space="preserve">: Учебное пособие / Д.Л. </w:t>
      </w:r>
      <w:proofErr w:type="spellStart"/>
      <w:r>
        <w:rPr>
          <w:shd w:val="clear" w:color="auto" w:fill="FFFFFF"/>
        </w:rPr>
        <w:t>Бикташева</w:t>
      </w:r>
      <w:proofErr w:type="spellEnd"/>
      <w:r>
        <w:rPr>
          <w:shd w:val="clear" w:color="auto" w:fill="FFFFFF"/>
        </w:rPr>
        <w:t xml:space="preserve">, Л.П. </w:t>
      </w:r>
      <w:proofErr w:type="spellStart"/>
      <w:r>
        <w:rPr>
          <w:shd w:val="clear" w:color="auto" w:fill="FFFFFF"/>
        </w:rPr>
        <w:t>Гиевая</w:t>
      </w:r>
      <w:proofErr w:type="spellEnd"/>
      <w:r>
        <w:rPr>
          <w:shd w:val="clear" w:color="auto" w:fill="FFFFFF"/>
        </w:rPr>
        <w:t>, Т.С. Жданова. - М.: Альфа-М: НИЦ ИНФРА-М, 2014.</w:t>
      </w:r>
    </w:p>
    <w:p w:rsidR="00210036" w:rsidRDefault="00210036" w:rsidP="00210036">
      <w:pPr>
        <w:numPr>
          <w:ilvl w:val="0"/>
          <w:numId w:val="55"/>
        </w:numPr>
        <w:autoSpaceDE w:val="0"/>
        <w:autoSpaceDN w:val="0"/>
        <w:adjustRightInd w:val="0"/>
        <w:rPr>
          <w:shd w:val="clear" w:color="auto" w:fill="FFFFFF"/>
        </w:rPr>
      </w:pPr>
      <w:r>
        <w:rPr>
          <w:bCs/>
          <w:shd w:val="clear" w:color="auto" w:fill="FFFFFF"/>
        </w:rPr>
        <w:t>Гостиничный менеджмент</w:t>
      </w:r>
      <w:r>
        <w:rPr>
          <w:shd w:val="clear" w:color="auto" w:fill="FFFFFF"/>
        </w:rPr>
        <w:t>: Учебник/Дмитриева Н. В., Зайцева Н. А., Огнева С. В., Ушаков Р. Н. - М.: Альфа-М, НИЦ ИНФРА-М, 2015. </w:t>
      </w:r>
    </w:p>
    <w:p w:rsidR="00210036" w:rsidRDefault="00210036" w:rsidP="00210036">
      <w:pPr>
        <w:numPr>
          <w:ilvl w:val="0"/>
          <w:numId w:val="55"/>
        </w:numPr>
        <w:jc w:val="both"/>
        <w:rPr>
          <w:shd w:val="clear" w:color="auto" w:fill="FFFFFF"/>
        </w:rPr>
      </w:pPr>
      <w:r>
        <w:rPr>
          <w:bCs/>
          <w:shd w:val="clear" w:color="auto" w:fill="FFFFFF"/>
        </w:rPr>
        <w:t>Управление персоналом</w:t>
      </w:r>
      <w:r>
        <w:rPr>
          <w:shd w:val="clear" w:color="auto" w:fill="FFFFFF"/>
        </w:rPr>
        <w:t xml:space="preserve"> / Михайлина Г.И., - 3-е изд. - </w:t>
      </w:r>
      <w:proofErr w:type="spellStart"/>
      <w:r>
        <w:rPr>
          <w:shd w:val="clear" w:color="auto" w:fill="FFFFFF"/>
        </w:rPr>
        <w:t>М.:Дашков</w:t>
      </w:r>
      <w:proofErr w:type="spellEnd"/>
      <w:r>
        <w:rPr>
          <w:shd w:val="clear" w:color="auto" w:fill="FFFFFF"/>
        </w:rPr>
        <w:t xml:space="preserve"> и К, 2018.</w:t>
      </w:r>
    </w:p>
    <w:p w:rsidR="00210036" w:rsidRDefault="00210036" w:rsidP="00210036">
      <w:pPr>
        <w:numPr>
          <w:ilvl w:val="0"/>
          <w:numId w:val="55"/>
        </w:numPr>
        <w:jc w:val="both"/>
        <w:rPr>
          <w:shd w:val="clear" w:color="auto" w:fill="FFFFFF"/>
        </w:rPr>
      </w:pPr>
      <w:r>
        <w:rPr>
          <w:bCs/>
          <w:shd w:val="clear" w:color="auto" w:fill="FFFFFF"/>
        </w:rPr>
        <w:t>Управление персоналом</w:t>
      </w:r>
      <w:r>
        <w:rPr>
          <w:shd w:val="clear" w:color="auto" w:fill="FFFFFF"/>
        </w:rPr>
        <w:t>: Учебник / Базаров Т.Ю., Еремин Б.Л. - М.:ЮНИТИ-ДАНА, 2015.</w:t>
      </w:r>
    </w:p>
    <w:p w:rsidR="00210036" w:rsidRDefault="00210036" w:rsidP="00210036">
      <w:pPr>
        <w:numPr>
          <w:ilvl w:val="0"/>
          <w:numId w:val="55"/>
        </w:numPr>
        <w:autoSpaceDE w:val="0"/>
        <w:autoSpaceDN w:val="0"/>
        <w:adjustRightInd w:val="0"/>
        <w:rPr>
          <w:shd w:val="clear" w:color="auto" w:fill="FFFFFF"/>
        </w:rPr>
      </w:pPr>
      <w:r>
        <w:rPr>
          <w:bCs/>
          <w:shd w:val="clear" w:color="auto" w:fill="FFFFFF"/>
        </w:rPr>
        <w:t>Управление персоналом</w:t>
      </w:r>
      <w:r>
        <w:rPr>
          <w:shd w:val="clear" w:color="auto" w:fill="FFFFFF"/>
        </w:rPr>
        <w:t xml:space="preserve">: Учебное пособие, - 2-е изд. - </w:t>
      </w:r>
      <w:proofErr w:type="spellStart"/>
      <w:r>
        <w:rPr>
          <w:shd w:val="clear" w:color="auto" w:fill="FFFFFF"/>
        </w:rPr>
        <w:t>М.:Альпина</w:t>
      </w:r>
      <w:proofErr w:type="spellEnd"/>
      <w:r>
        <w:rPr>
          <w:shd w:val="clear" w:color="auto" w:fill="FFFFFF"/>
        </w:rPr>
        <w:t xml:space="preserve"> </w:t>
      </w:r>
      <w:proofErr w:type="spellStart"/>
      <w:r>
        <w:rPr>
          <w:shd w:val="clear" w:color="auto" w:fill="FFFFFF"/>
        </w:rPr>
        <w:t>Пабл</w:t>
      </w:r>
      <w:proofErr w:type="spellEnd"/>
      <w:r>
        <w:rPr>
          <w:shd w:val="clear" w:color="auto" w:fill="FFFFFF"/>
        </w:rPr>
        <w:t>., 2016.</w:t>
      </w:r>
    </w:p>
    <w:p w:rsidR="00210036" w:rsidRDefault="00210036" w:rsidP="00210036"/>
    <w:p w:rsidR="00210036" w:rsidRDefault="00210036" w:rsidP="00210036">
      <w:pPr>
        <w:shd w:val="clear" w:color="auto" w:fill="FFFFFF"/>
        <w:spacing w:line="294" w:lineRule="atLeast"/>
        <w:rPr>
          <w:b/>
          <w:color w:val="000000"/>
        </w:rPr>
      </w:pPr>
      <w:r>
        <w:rPr>
          <w:b/>
          <w:color w:val="000000"/>
        </w:rPr>
        <w:t xml:space="preserve">ЗАДАНИЕ: </w:t>
      </w:r>
    </w:p>
    <w:p w:rsidR="00210036" w:rsidRDefault="00210036" w:rsidP="00210036">
      <w:pPr>
        <w:shd w:val="clear" w:color="auto" w:fill="FFFFFF"/>
        <w:spacing w:line="294" w:lineRule="atLeast"/>
        <w:rPr>
          <w:rFonts w:ascii="Arial" w:hAnsi="Arial" w:cs="Arial"/>
          <w:color w:val="000000"/>
        </w:rPr>
      </w:pPr>
      <w:r>
        <w:rPr>
          <w:color w:val="000000"/>
        </w:rPr>
        <w:t>№ 1 Разработка должностной инструкции для администратора службы бронирования.</w:t>
      </w:r>
    </w:p>
    <w:p w:rsidR="00210036" w:rsidRDefault="00210036" w:rsidP="00210036">
      <w:pPr>
        <w:shd w:val="clear" w:color="auto" w:fill="FFFFFF"/>
        <w:spacing w:line="294" w:lineRule="atLeast"/>
        <w:rPr>
          <w:rFonts w:ascii="Arial" w:hAnsi="Arial" w:cs="Arial"/>
          <w:color w:val="000000"/>
        </w:rPr>
      </w:pPr>
      <w:r>
        <w:rPr>
          <w:rFonts w:ascii="Arial" w:hAnsi="Arial" w:cs="Arial"/>
          <w:color w:val="000000"/>
        </w:rPr>
        <w:t>№ </w:t>
      </w:r>
      <w:r>
        <w:rPr>
          <w:color w:val="000000"/>
        </w:rPr>
        <w:t>2</w:t>
      </w:r>
      <w:r>
        <w:rPr>
          <w:rFonts w:ascii="Arial" w:hAnsi="Arial" w:cs="Arial"/>
          <w:color w:val="000000"/>
        </w:rPr>
        <w:t> </w:t>
      </w:r>
      <w:r>
        <w:rPr>
          <w:color w:val="000000"/>
        </w:rPr>
        <w:t>Составление схемы функционального </w:t>
      </w:r>
      <w:hyperlink r:id="rId8" w:history="1">
        <w:r>
          <w:rPr>
            <w:rStyle w:val="af3"/>
            <w:color w:val="000000"/>
          </w:rPr>
          <w:t>разделения труда</w:t>
        </w:r>
      </w:hyperlink>
      <w:r>
        <w:rPr>
          <w:color w:val="000000"/>
        </w:rPr>
        <w:t> для каждой из подсистем.</w:t>
      </w:r>
    </w:p>
    <w:p w:rsidR="00210036" w:rsidRDefault="00210036" w:rsidP="00210036">
      <w:pPr>
        <w:shd w:val="clear" w:color="auto" w:fill="FFFFFF"/>
        <w:spacing w:line="294" w:lineRule="atLeast"/>
        <w:rPr>
          <w:rFonts w:ascii="Arial" w:hAnsi="Arial" w:cs="Arial"/>
          <w:color w:val="000000"/>
        </w:rPr>
      </w:pPr>
      <w:r>
        <w:rPr>
          <w:rFonts w:ascii="Arial" w:hAnsi="Arial" w:cs="Arial"/>
          <w:color w:val="000000"/>
        </w:rPr>
        <w:t>№ </w:t>
      </w:r>
      <w:r>
        <w:rPr>
          <w:color w:val="000000"/>
        </w:rPr>
        <w:t xml:space="preserve">3 Составление </w:t>
      </w:r>
      <w:proofErr w:type="spellStart"/>
      <w:r>
        <w:rPr>
          <w:color w:val="000000"/>
        </w:rPr>
        <w:t>оперограммы</w:t>
      </w:r>
      <w:proofErr w:type="spellEnd"/>
      <w:r>
        <w:rPr>
          <w:color w:val="000000"/>
        </w:rPr>
        <w:t>.</w:t>
      </w:r>
    </w:p>
    <w:p w:rsidR="00210036" w:rsidRDefault="00210036" w:rsidP="00210036">
      <w:pPr>
        <w:shd w:val="clear" w:color="auto" w:fill="FFFFFF"/>
        <w:spacing w:line="294" w:lineRule="atLeast"/>
        <w:rPr>
          <w:rFonts w:ascii="Arial" w:hAnsi="Arial" w:cs="Arial"/>
          <w:color w:val="000000"/>
        </w:rPr>
      </w:pPr>
      <w:r>
        <w:rPr>
          <w:b/>
          <w:bCs/>
          <w:i/>
          <w:iCs/>
          <w:color w:val="000000"/>
        </w:rPr>
        <w:t>Последовательность выполнения заданий: </w:t>
      </w:r>
      <w:r>
        <w:rPr>
          <w:color w:val="000000"/>
        </w:rPr>
        <w:t>в любом порядке.</w:t>
      </w:r>
    </w:p>
    <w:p w:rsidR="00210036" w:rsidRDefault="00210036" w:rsidP="00210036">
      <w:pPr>
        <w:shd w:val="clear" w:color="auto" w:fill="FFFFFF"/>
        <w:spacing w:line="294" w:lineRule="atLeast"/>
        <w:rPr>
          <w:rFonts w:ascii="Arial" w:hAnsi="Arial" w:cs="Arial"/>
          <w:color w:val="000000"/>
        </w:rPr>
      </w:pPr>
      <w:r>
        <w:rPr>
          <w:b/>
          <w:bCs/>
          <w:i/>
          <w:iCs/>
          <w:color w:val="000000"/>
        </w:rPr>
        <w:t>Задания и указания к ним:</w:t>
      </w:r>
    </w:p>
    <w:p w:rsidR="00210036" w:rsidRDefault="00210036" w:rsidP="00210036">
      <w:pPr>
        <w:shd w:val="clear" w:color="auto" w:fill="FFFFFF"/>
        <w:rPr>
          <w:color w:val="000000"/>
        </w:rPr>
      </w:pPr>
      <w:r>
        <w:rPr>
          <w:color w:val="000000"/>
        </w:rPr>
        <w:t xml:space="preserve">ЗАДАНИЕ №1 РАЗРАБОТКА ДОЛЖНОСТНОЙ ИНСТРУКЦИИ </w:t>
      </w:r>
    </w:p>
    <w:p w:rsidR="00210036" w:rsidRDefault="00210036" w:rsidP="00210036">
      <w:pPr>
        <w:shd w:val="clear" w:color="auto" w:fill="FFFFFF"/>
        <w:rPr>
          <w:color w:val="000000"/>
        </w:rPr>
      </w:pPr>
      <w:r>
        <w:rPr>
          <w:color w:val="000000"/>
        </w:rPr>
        <w:t xml:space="preserve">1).На основании данной должностной инструкции составить инструкцию для администратора службы бронирования </w:t>
      </w:r>
    </w:p>
    <w:p w:rsidR="00210036" w:rsidRDefault="00210036" w:rsidP="00210036">
      <w:pPr>
        <w:shd w:val="clear" w:color="auto" w:fill="FFFFFF"/>
        <w:rPr>
          <w:rFonts w:ascii="Arial" w:hAnsi="Arial" w:cs="Arial"/>
          <w:color w:val="000000"/>
        </w:rPr>
      </w:pPr>
      <w:r>
        <w:rPr>
          <w:color w:val="000000"/>
        </w:rPr>
        <w:t xml:space="preserve">2) Изучите и проанализируйте </w:t>
      </w:r>
      <w:proofErr w:type="gramStart"/>
      <w:r>
        <w:rPr>
          <w:color w:val="000000"/>
        </w:rPr>
        <w:t>приведенную</w:t>
      </w:r>
      <w:proofErr w:type="gramEnd"/>
      <w:r>
        <w:rPr>
          <w:color w:val="000000"/>
        </w:rPr>
        <w:t xml:space="preserve"> ниже </w:t>
      </w:r>
      <w:hyperlink r:id="rId9" w:history="1">
        <w:r>
          <w:rPr>
            <w:rStyle w:val="af3"/>
            <w:color w:val="000000"/>
          </w:rPr>
          <w:t xml:space="preserve">должностную </w:t>
        </w:r>
        <w:proofErr w:type="spellStart"/>
        <w:r>
          <w:rPr>
            <w:rStyle w:val="af3"/>
            <w:color w:val="000000"/>
          </w:rPr>
          <w:t>нструкцию</w:t>
        </w:r>
        <w:proofErr w:type="spellEnd"/>
      </w:hyperlink>
      <w:r>
        <w:rPr>
          <w:color w:val="000000"/>
        </w:rPr>
        <w:t> </w:t>
      </w:r>
      <w:hyperlink r:id="rId10" w:history="1">
        <w:r>
          <w:rPr>
            <w:rStyle w:val="af3"/>
            <w:color w:val="000000"/>
          </w:rPr>
          <w:t>менеджера</w:t>
        </w:r>
      </w:hyperlink>
      <w:r>
        <w:rPr>
          <w:color w:val="000000"/>
        </w:rPr>
        <w:t> по персоналу. Сопоставьте ее с типовой структурой </w:t>
      </w:r>
      <w:hyperlink r:id="rId11" w:history="1">
        <w:r>
          <w:rPr>
            <w:rStyle w:val="af3"/>
            <w:color w:val="000000"/>
          </w:rPr>
          <w:t>должностной инструкции</w:t>
        </w:r>
      </w:hyperlink>
      <w:r>
        <w:rPr>
          <w:color w:val="000000"/>
        </w:rPr>
        <w:t>. Дайте заключение по этой </w:t>
      </w:r>
      <w:hyperlink r:id="rId12" w:history="1">
        <w:r>
          <w:rPr>
            <w:rStyle w:val="af3"/>
            <w:color w:val="000000"/>
          </w:rPr>
          <w:t>должностной инструкции</w:t>
        </w:r>
      </w:hyperlink>
      <w:r>
        <w:rPr>
          <w:color w:val="000000"/>
        </w:rPr>
        <w:t>:</w:t>
      </w:r>
    </w:p>
    <w:p w:rsidR="00210036" w:rsidRDefault="00210036" w:rsidP="00210036">
      <w:pPr>
        <w:shd w:val="clear" w:color="auto" w:fill="FFFFFF"/>
        <w:spacing w:line="245" w:lineRule="atLeast"/>
        <w:rPr>
          <w:rFonts w:ascii="Arial" w:hAnsi="Arial" w:cs="Arial"/>
          <w:color w:val="000000"/>
        </w:rPr>
      </w:pPr>
      <w:r>
        <w:rPr>
          <w:rFonts w:ascii="Arial" w:hAnsi="Arial" w:cs="Arial"/>
          <w:color w:val="000000"/>
        </w:rPr>
        <w:t>• </w:t>
      </w:r>
      <w:r>
        <w:rPr>
          <w:color w:val="000000"/>
        </w:rPr>
        <w:t>замечания и дополнения общего характера (по структуре и полноте содержания);</w:t>
      </w:r>
    </w:p>
    <w:p w:rsidR="00210036" w:rsidRDefault="00210036" w:rsidP="00210036">
      <w:pPr>
        <w:shd w:val="clear" w:color="auto" w:fill="FFFFFF"/>
        <w:spacing w:line="245" w:lineRule="atLeast"/>
        <w:rPr>
          <w:rFonts w:ascii="Arial" w:hAnsi="Arial" w:cs="Arial"/>
          <w:color w:val="000000"/>
        </w:rPr>
      </w:pPr>
      <w:r>
        <w:rPr>
          <w:rFonts w:ascii="Arial" w:hAnsi="Arial" w:cs="Arial"/>
          <w:color w:val="000000"/>
        </w:rPr>
        <w:t>• </w:t>
      </w:r>
      <w:r>
        <w:rPr>
          <w:color w:val="000000"/>
        </w:rPr>
        <w:t>замечания и дополнения конкретного характера: по четкости и ясности подчиненности данного </w:t>
      </w:r>
      <w:hyperlink r:id="rId13" w:history="1">
        <w:r>
          <w:rPr>
            <w:rStyle w:val="af3"/>
            <w:color w:val="000000"/>
          </w:rPr>
          <w:t>должностного лица</w:t>
        </w:r>
      </w:hyperlink>
      <w:r>
        <w:rPr>
          <w:color w:val="000000"/>
        </w:rPr>
        <w:t>, по его деятельности, взаимосвязи с другими работниками </w:t>
      </w:r>
      <w:hyperlink r:id="rId14" w:history="1">
        <w:r>
          <w:rPr>
            <w:rStyle w:val="af3"/>
            <w:color w:val="000000"/>
          </w:rPr>
          <w:t>организации</w:t>
        </w:r>
      </w:hyperlink>
      <w:r>
        <w:rPr>
          <w:color w:val="000000"/>
        </w:rPr>
        <w:t>; ответственности, правам, соотношению </w:t>
      </w:r>
      <w:hyperlink r:id="rId15" w:history="1">
        <w:r>
          <w:rPr>
            <w:rStyle w:val="af3"/>
            <w:color w:val="000000"/>
          </w:rPr>
          <w:t>обязанностей</w:t>
        </w:r>
      </w:hyperlink>
      <w:r>
        <w:rPr>
          <w:color w:val="000000"/>
        </w:rPr>
        <w:t>, прав и ответственности;</w:t>
      </w:r>
    </w:p>
    <w:p w:rsidR="00210036" w:rsidRDefault="00210036" w:rsidP="00210036">
      <w:pPr>
        <w:shd w:val="clear" w:color="auto" w:fill="FFFFFF"/>
        <w:spacing w:line="245" w:lineRule="atLeast"/>
        <w:rPr>
          <w:rFonts w:ascii="Arial" w:hAnsi="Arial" w:cs="Arial"/>
          <w:color w:val="000000"/>
        </w:rPr>
      </w:pPr>
      <w:r>
        <w:rPr>
          <w:rFonts w:ascii="Arial" w:hAnsi="Arial" w:cs="Arial"/>
          <w:color w:val="000000"/>
        </w:rPr>
        <w:t>• </w:t>
      </w:r>
      <w:r>
        <w:rPr>
          <w:color w:val="000000"/>
        </w:rPr>
        <w:t>возможные последствия для общего процесса </w:t>
      </w:r>
      <w:hyperlink r:id="rId16" w:history="1">
        <w:r>
          <w:rPr>
            <w:rStyle w:val="af3"/>
            <w:color w:val="000000"/>
          </w:rPr>
          <w:t>управления персоналом</w:t>
        </w:r>
      </w:hyperlink>
      <w:r>
        <w:rPr>
          <w:color w:val="000000"/>
        </w:rPr>
        <w:t> </w:t>
      </w:r>
      <w:hyperlink r:id="rId17" w:history="1">
        <w:r>
          <w:rPr>
            <w:rStyle w:val="af3"/>
            <w:color w:val="000000"/>
          </w:rPr>
          <w:t>организации</w:t>
        </w:r>
      </w:hyperlink>
      <w:r>
        <w:rPr>
          <w:color w:val="000000"/>
        </w:rPr>
        <w:t> в случае некачественно и неполно составленной </w:t>
      </w:r>
      <w:hyperlink r:id="rId18" w:history="1">
        <w:r>
          <w:rPr>
            <w:rStyle w:val="af3"/>
            <w:color w:val="000000"/>
          </w:rPr>
          <w:t>должностной инструкции</w:t>
        </w:r>
      </w:hyperlink>
      <w:r>
        <w:rPr>
          <w:color w:val="000000"/>
        </w:rPr>
        <w:t>.</w:t>
      </w:r>
    </w:p>
    <w:p w:rsidR="00210036" w:rsidRDefault="00210036" w:rsidP="00210036">
      <w:pPr>
        <w:shd w:val="clear" w:color="auto" w:fill="FFFFFF"/>
        <w:spacing w:line="294" w:lineRule="atLeast"/>
        <w:rPr>
          <w:rFonts w:ascii="Arial" w:hAnsi="Arial" w:cs="Arial"/>
          <w:color w:val="000000"/>
        </w:rPr>
      </w:pPr>
      <w:r>
        <w:rPr>
          <w:color w:val="000000"/>
        </w:rPr>
        <w:t>Нормативно-методическое обеспечение системы </w:t>
      </w:r>
      <w:hyperlink r:id="rId19" w:history="1">
        <w:r>
          <w:rPr>
            <w:rStyle w:val="af3"/>
            <w:color w:val="000000"/>
          </w:rPr>
          <w:t>управления персоналом</w:t>
        </w:r>
      </w:hyperlink>
      <w:r>
        <w:rPr>
          <w:color w:val="000000"/>
        </w:rPr>
        <w:t> создает условия для эффективного процесса подготовки, принятия и реализации решений по вопросам </w:t>
      </w:r>
      <w:hyperlink r:id="rId20" w:history="1">
        <w:r>
          <w:rPr>
            <w:rStyle w:val="af3"/>
            <w:color w:val="000000"/>
          </w:rPr>
          <w:t>управления персоналом</w:t>
        </w:r>
      </w:hyperlink>
      <w:r>
        <w:rPr>
          <w:color w:val="000000"/>
        </w:rPr>
        <w:t>. Это достигается за счет разработки и применения ряда документов организационно-распорядительного, методического, нормативного и иного характера, которые устанавливают </w:t>
      </w:r>
      <w:hyperlink r:id="rId21" w:history="1">
        <w:r>
          <w:rPr>
            <w:rStyle w:val="af3"/>
            <w:color w:val="000000"/>
          </w:rPr>
          <w:t>нормы</w:t>
        </w:r>
      </w:hyperlink>
      <w:r>
        <w:rPr>
          <w:color w:val="000000"/>
        </w:rPr>
        <w:t>, правила, требования, методы, используемые в процессе </w:t>
      </w:r>
      <w:hyperlink r:id="rId22" w:history="1">
        <w:r>
          <w:rPr>
            <w:rStyle w:val="af3"/>
            <w:color w:val="000000"/>
          </w:rPr>
          <w:t>управления</w:t>
        </w:r>
      </w:hyperlink>
      <w:r>
        <w:rPr>
          <w:color w:val="000000"/>
        </w:rPr>
        <w:t>.</w:t>
      </w:r>
    </w:p>
    <w:p w:rsidR="00210036" w:rsidRDefault="00210036" w:rsidP="00210036">
      <w:pPr>
        <w:shd w:val="clear" w:color="auto" w:fill="FFFFFF"/>
        <w:spacing w:line="294" w:lineRule="atLeast"/>
        <w:rPr>
          <w:rFonts w:ascii="Arial" w:hAnsi="Arial" w:cs="Arial"/>
          <w:color w:val="000000"/>
        </w:rPr>
      </w:pPr>
      <w:r>
        <w:rPr>
          <w:color w:val="000000"/>
        </w:rPr>
        <w:t>Подобные документы разрабатываются как в самой </w:t>
      </w:r>
      <w:hyperlink r:id="rId23" w:history="1">
        <w:r>
          <w:rPr>
            <w:rStyle w:val="af3"/>
            <w:color w:val="000000"/>
          </w:rPr>
          <w:t>организации</w:t>
        </w:r>
      </w:hyperlink>
      <w:r>
        <w:rPr>
          <w:color w:val="000000"/>
        </w:rPr>
        <w:t>, так и в органах государственной власти и </w:t>
      </w:r>
      <w:hyperlink r:id="rId24" w:history="1">
        <w:r>
          <w:rPr>
            <w:rStyle w:val="af3"/>
            <w:color w:val="000000"/>
          </w:rPr>
          <w:t>управления</w:t>
        </w:r>
      </w:hyperlink>
      <w:r>
        <w:rPr>
          <w:color w:val="000000"/>
        </w:rPr>
        <w:t> (указы </w:t>
      </w:r>
      <w:hyperlink r:id="rId25" w:history="1">
        <w:r>
          <w:rPr>
            <w:rStyle w:val="af3"/>
            <w:color w:val="000000"/>
          </w:rPr>
          <w:t>Президента</w:t>
        </w:r>
      </w:hyperlink>
      <w:r>
        <w:rPr>
          <w:color w:val="000000"/>
        </w:rPr>
        <w:t> РФ, постановления Правительства РФ, </w:t>
      </w:r>
      <w:hyperlink r:id="rId26" w:history="1">
        <w:r>
          <w:rPr>
            <w:rStyle w:val="af3"/>
            <w:color w:val="000000"/>
          </w:rPr>
          <w:t>Министерства</w:t>
        </w:r>
      </w:hyperlink>
      <w:r>
        <w:rPr>
          <w:color w:val="000000"/>
        </w:rPr>
        <w:t> здравоохранения и социального развития РФ, вышестоящих </w:t>
      </w:r>
      <w:hyperlink r:id="rId27" w:history="1">
        <w:r>
          <w:rPr>
            <w:rStyle w:val="af3"/>
            <w:color w:val="000000"/>
          </w:rPr>
          <w:t>организаций</w:t>
        </w:r>
      </w:hyperlink>
      <w:r>
        <w:rPr>
          <w:color w:val="000000"/>
        </w:rPr>
        <w:t> и т.п.). </w:t>
      </w:r>
      <w:r>
        <w:rPr>
          <w:i/>
          <w:iCs/>
          <w:color w:val="000000"/>
        </w:rPr>
        <w:t>К документам, разрабатываемым каждой </w:t>
      </w:r>
      <w:hyperlink r:id="rId28" w:history="1">
        <w:r>
          <w:rPr>
            <w:rStyle w:val="af3"/>
            <w:i/>
            <w:iCs/>
            <w:color w:val="000000"/>
          </w:rPr>
          <w:t>организацией</w:t>
        </w:r>
      </w:hyperlink>
      <w:r>
        <w:rPr>
          <w:i/>
          <w:iCs/>
          <w:color w:val="000000"/>
        </w:rPr>
        <w:t>, </w:t>
      </w:r>
      <w:r>
        <w:rPr>
          <w:color w:val="000000"/>
        </w:rPr>
        <w:t>относятся положения о </w:t>
      </w:r>
      <w:hyperlink r:id="rId29" w:history="1">
        <w:r>
          <w:rPr>
            <w:rStyle w:val="af3"/>
            <w:color w:val="000000"/>
          </w:rPr>
          <w:t>подразделениях</w:t>
        </w:r>
      </w:hyperlink>
      <w:r>
        <w:rPr>
          <w:color w:val="000000"/>
        </w:rPr>
        <w:t>, </w:t>
      </w:r>
      <w:hyperlink r:id="rId30" w:history="1">
        <w:r>
          <w:rPr>
            <w:rStyle w:val="af3"/>
            <w:color w:val="000000"/>
          </w:rPr>
          <w:t>должностные инструкции</w:t>
        </w:r>
      </w:hyperlink>
      <w:r>
        <w:rPr>
          <w:color w:val="000000"/>
        </w:rPr>
        <w:t>, правила внутреннего трудового распорядка, </w:t>
      </w:r>
      <w:hyperlink r:id="rId31" w:history="1">
        <w:r>
          <w:rPr>
            <w:rStyle w:val="af3"/>
            <w:color w:val="000000"/>
          </w:rPr>
          <w:t>коллективный договор</w:t>
        </w:r>
      </w:hyperlink>
      <w:r>
        <w:rPr>
          <w:color w:val="000000"/>
        </w:rPr>
        <w:t>, </w:t>
      </w:r>
      <w:hyperlink r:id="rId32" w:history="1">
        <w:r>
          <w:rPr>
            <w:rStyle w:val="af3"/>
            <w:color w:val="000000"/>
          </w:rPr>
          <w:t>штатное расписание</w:t>
        </w:r>
      </w:hyperlink>
      <w:r>
        <w:rPr>
          <w:color w:val="000000"/>
        </w:rPr>
        <w:t>, схемы функциональных взаимосвязей </w:t>
      </w:r>
      <w:hyperlink r:id="rId33" w:history="1">
        <w:r>
          <w:rPr>
            <w:rStyle w:val="af3"/>
            <w:color w:val="000000"/>
          </w:rPr>
          <w:t>подразделений</w:t>
        </w:r>
      </w:hyperlink>
      <w:r>
        <w:rPr>
          <w:color w:val="000000"/>
        </w:rPr>
        <w:t> </w:t>
      </w:r>
      <w:hyperlink r:id="rId34" w:history="1">
        <w:r>
          <w:rPr>
            <w:rStyle w:val="af3"/>
            <w:color w:val="000000"/>
          </w:rPr>
          <w:t>аппарата управления</w:t>
        </w:r>
      </w:hyperlink>
      <w:r>
        <w:rPr>
          <w:color w:val="000000"/>
        </w:rPr>
        <w:t>, схемы функционального </w:t>
      </w:r>
      <w:hyperlink r:id="rId35" w:history="1">
        <w:r>
          <w:rPr>
            <w:rStyle w:val="af3"/>
            <w:color w:val="000000"/>
          </w:rPr>
          <w:t>разделения труда</w:t>
        </w:r>
      </w:hyperlink>
      <w:r>
        <w:rPr>
          <w:color w:val="000000"/>
        </w:rPr>
        <w:t> в каком-либо </w:t>
      </w:r>
      <w:hyperlink r:id="rId36" w:history="1">
        <w:r>
          <w:rPr>
            <w:rStyle w:val="af3"/>
            <w:color w:val="000000"/>
          </w:rPr>
          <w:t>подразделении</w:t>
        </w:r>
      </w:hyperlink>
      <w:r>
        <w:rPr>
          <w:color w:val="000000"/>
        </w:rPr>
        <w:t xml:space="preserve">, </w:t>
      </w:r>
      <w:proofErr w:type="spellStart"/>
      <w:r>
        <w:rPr>
          <w:color w:val="000000"/>
        </w:rPr>
        <w:t>оперограммы</w:t>
      </w:r>
      <w:proofErr w:type="spellEnd"/>
      <w:r>
        <w:rPr>
          <w:color w:val="000000"/>
        </w:rPr>
        <w:t xml:space="preserve"> отдельных управленческих процедур и т.д.</w:t>
      </w:r>
    </w:p>
    <w:p w:rsidR="00210036" w:rsidRDefault="00210036" w:rsidP="00210036">
      <w:pPr>
        <w:shd w:val="clear" w:color="auto" w:fill="FFFFFF"/>
        <w:spacing w:line="245" w:lineRule="atLeast"/>
        <w:jc w:val="center"/>
        <w:rPr>
          <w:rFonts w:ascii="Arial" w:hAnsi="Arial" w:cs="Arial"/>
          <w:color w:val="000000"/>
        </w:rPr>
      </w:pPr>
      <w:r>
        <w:rPr>
          <w:b/>
          <w:bCs/>
          <w:color w:val="000000"/>
        </w:rPr>
        <w:t>ПРИМЕР: Должностная инструкция </w:t>
      </w:r>
      <w:hyperlink r:id="rId37" w:history="1">
        <w:r>
          <w:rPr>
            <w:rStyle w:val="af3"/>
            <w:b/>
            <w:bCs/>
            <w:color w:val="000000"/>
          </w:rPr>
          <w:t>менеджера</w:t>
        </w:r>
      </w:hyperlink>
      <w:r>
        <w:rPr>
          <w:b/>
          <w:bCs/>
          <w:color w:val="000000"/>
        </w:rPr>
        <w:t> по персоналу</w:t>
      </w:r>
    </w:p>
    <w:p w:rsidR="00210036" w:rsidRDefault="00210036" w:rsidP="00210036">
      <w:pPr>
        <w:shd w:val="clear" w:color="auto" w:fill="FFFFFF"/>
        <w:spacing w:line="245" w:lineRule="atLeast"/>
        <w:rPr>
          <w:rFonts w:ascii="Arial" w:hAnsi="Arial" w:cs="Arial"/>
          <w:color w:val="000000"/>
        </w:rPr>
      </w:pPr>
      <w:r>
        <w:rPr>
          <w:b/>
          <w:bCs/>
          <w:i/>
          <w:iCs/>
          <w:color w:val="000000"/>
        </w:rPr>
        <w:t>Общие положения. </w:t>
      </w:r>
      <w:r>
        <w:rPr>
          <w:color w:val="000000"/>
        </w:rPr>
        <w:t>Выполняет </w:t>
      </w:r>
      <w:hyperlink r:id="rId38" w:history="1">
        <w:r>
          <w:rPr>
            <w:rStyle w:val="af3"/>
            <w:color w:val="000000"/>
          </w:rPr>
          <w:t>ответственные административные</w:t>
        </w:r>
      </w:hyperlink>
      <w:r>
        <w:rPr>
          <w:color w:val="000000"/>
        </w:rPr>
        <w:t> функции и руководит кадровой работой в </w:t>
      </w:r>
      <w:hyperlink r:id="rId39" w:history="1">
        <w:r>
          <w:rPr>
            <w:rStyle w:val="af3"/>
            <w:color w:val="000000"/>
          </w:rPr>
          <w:t>организации</w:t>
        </w:r>
      </w:hyperlink>
      <w:r>
        <w:rPr>
          <w:color w:val="000000"/>
        </w:rPr>
        <w:t> или учреждении. Отвечает за </w:t>
      </w:r>
      <w:hyperlink r:id="rId40" w:history="1">
        <w:r>
          <w:rPr>
            <w:rStyle w:val="af3"/>
            <w:color w:val="000000"/>
          </w:rPr>
          <w:t>планирование</w:t>
        </w:r>
      </w:hyperlink>
      <w:r>
        <w:rPr>
          <w:color w:val="000000"/>
        </w:rPr>
        <w:t> и проведение программы в области кадровой политики, в том числе за набор, проведение тестирования, оценку, назначение, продвижение по службе, перевод и </w:t>
      </w:r>
      <w:hyperlink r:id="rId41" w:history="1">
        <w:r>
          <w:rPr>
            <w:rStyle w:val="af3"/>
            <w:color w:val="000000"/>
          </w:rPr>
          <w:t>рекомендации</w:t>
        </w:r>
      </w:hyperlink>
      <w:r>
        <w:rPr>
          <w:color w:val="000000"/>
        </w:rPr>
        <w:t> по изменению </w:t>
      </w:r>
      <w:hyperlink r:id="rId42" w:history="1">
        <w:r>
          <w:rPr>
            <w:rStyle w:val="af3"/>
            <w:color w:val="000000"/>
          </w:rPr>
          <w:t>статуса</w:t>
        </w:r>
      </w:hyperlink>
      <w:r>
        <w:rPr>
          <w:color w:val="000000"/>
        </w:rPr>
        <w:t> сотрудников </w:t>
      </w:r>
      <w:hyperlink r:id="rId43" w:history="1">
        <w:r>
          <w:rPr>
            <w:rStyle w:val="af3"/>
            <w:color w:val="000000"/>
          </w:rPr>
          <w:t>организации</w:t>
        </w:r>
      </w:hyperlink>
      <w:r>
        <w:rPr>
          <w:color w:val="000000"/>
        </w:rPr>
        <w:t>, а также за систему доведения необходимой </w:t>
      </w:r>
      <w:hyperlink r:id="rId44" w:history="1">
        <w:r>
          <w:rPr>
            <w:rStyle w:val="af3"/>
            <w:color w:val="000000"/>
          </w:rPr>
          <w:t>информации</w:t>
        </w:r>
      </w:hyperlink>
      <w:r>
        <w:rPr>
          <w:color w:val="000000"/>
        </w:rPr>
        <w:t> до работников.</w:t>
      </w:r>
    </w:p>
    <w:p w:rsidR="00210036" w:rsidRDefault="00210036" w:rsidP="00210036">
      <w:pPr>
        <w:shd w:val="clear" w:color="auto" w:fill="FFFFFF"/>
        <w:spacing w:line="245" w:lineRule="atLeast"/>
        <w:rPr>
          <w:rFonts w:ascii="Arial" w:hAnsi="Arial" w:cs="Arial"/>
          <w:color w:val="000000"/>
        </w:rPr>
      </w:pPr>
      <w:r>
        <w:rPr>
          <w:color w:val="000000"/>
        </w:rPr>
        <w:t>Работает под началом общего руководства </w:t>
      </w:r>
      <w:hyperlink r:id="rId45" w:history="1">
        <w:r>
          <w:rPr>
            <w:rStyle w:val="af3"/>
            <w:color w:val="000000"/>
          </w:rPr>
          <w:t>организации</w:t>
        </w:r>
      </w:hyperlink>
      <w:r>
        <w:rPr>
          <w:color w:val="000000"/>
        </w:rPr>
        <w:t>, проявляя инициативу и независимость суждений при выполнении возложенных на него задач.</w:t>
      </w:r>
    </w:p>
    <w:p w:rsidR="00210036" w:rsidRDefault="00210036" w:rsidP="00210036">
      <w:pPr>
        <w:shd w:val="clear" w:color="auto" w:fill="FFFFFF"/>
        <w:spacing w:line="245" w:lineRule="atLeast"/>
        <w:rPr>
          <w:rFonts w:ascii="Arial" w:hAnsi="Arial" w:cs="Arial"/>
          <w:color w:val="000000"/>
        </w:rPr>
      </w:pPr>
      <w:r>
        <w:rPr>
          <w:b/>
          <w:bCs/>
          <w:i/>
          <w:iCs/>
          <w:color w:val="000000"/>
        </w:rPr>
        <w:t>Основные функции:</w:t>
      </w:r>
    </w:p>
    <w:p w:rsidR="00210036" w:rsidRDefault="00210036" w:rsidP="00210036">
      <w:pPr>
        <w:shd w:val="clear" w:color="auto" w:fill="FFFFFF"/>
        <w:spacing w:line="245" w:lineRule="atLeast"/>
        <w:rPr>
          <w:rFonts w:ascii="Arial" w:hAnsi="Arial" w:cs="Arial"/>
          <w:color w:val="000000"/>
        </w:rPr>
      </w:pPr>
      <w:r>
        <w:rPr>
          <w:rFonts w:ascii="Arial" w:hAnsi="Arial" w:cs="Arial"/>
          <w:color w:val="000000"/>
        </w:rPr>
        <w:t>• </w:t>
      </w:r>
      <w:r>
        <w:rPr>
          <w:color w:val="000000"/>
        </w:rPr>
        <w:t>участвует в общем </w:t>
      </w:r>
      <w:hyperlink r:id="rId46" w:history="1">
        <w:r>
          <w:rPr>
            <w:rStyle w:val="af3"/>
            <w:color w:val="000000"/>
          </w:rPr>
          <w:t>планировании</w:t>
        </w:r>
      </w:hyperlink>
      <w:r>
        <w:rPr>
          <w:color w:val="000000"/>
        </w:rPr>
        <w:t> и определяет курс на обеспечение эффективной работы и равномерной загрузки персонала. Доводит </w:t>
      </w:r>
      <w:hyperlink r:id="rId47" w:history="1">
        <w:r>
          <w:rPr>
            <w:rStyle w:val="af3"/>
            <w:color w:val="000000"/>
          </w:rPr>
          <w:t>информацию</w:t>
        </w:r>
      </w:hyperlink>
      <w:r>
        <w:rPr>
          <w:color w:val="000000"/>
        </w:rPr>
        <w:t> о важнейших решениях по кадровым вопросам до всех уровней </w:t>
      </w:r>
      <w:hyperlink r:id="rId48" w:history="1">
        <w:r>
          <w:rPr>
            <w:rStyle w:val="af3"/>
            <w:color w:val="000000"/>
          </w:rPr>
          <w:t>организации</w:t>
        </w:r>
      </w:hyperlink>
      <w:r>
        <w:rPr>
          <w:color w:val="000000"/>
        </w:rPr>
        <w:t> через бюллетени, собрания и при личных </w:t>
      </w:r>
      <w:hyperlink r:id="rId49" w:history="1">
        <w:r>
          <w:rPr>
            <w:rStyle w:val="af3"/>
            <w:color w:val="000000"/>
          </w:rPr>
          <w:t>контактах</w:t>
        </w:r>
      </w:hyperlink>
      <w:r>
        <w:rPr>
          <w:color w:val="000000"/>
        </w:rPr>
        <w:t>;</w:t>
      </w:r>
    </w:p>
    <w:p w:rsidR="00210036" w:rsidRDefault="00210036" w:rsidP="00210036">
      <w:pPr>
        <w:shd w:val="clear" w:color="auto" w:fill="FFFFFF"/>
        <w:spacing w:line="245" w:lineRule="atLeast"/>
        <w:rPr>
          <w:rFonts w:ascii="Arial" w:hAnsi="Arial" w:cs="Arial"/>
          <w:color w:val="000000"/>
        </w:rPr>
      </w:pPr>
      <w:r>
        <w:rPr>
          <w:rFonts w:ascii="Arial" w:hAnsi="Arial" w:cs="Arial"/>
          <w:color w:val="000000"/>
        </w:rPr>
        <w:t>• </w:t>
      </w:r>
      <w:r>
        <w:rPr>
          <w:color w:val="000000"/>
        </w:rPr>
        <w:t xml:space="preserve">проводит собеседование с </w:t>
      </w:r>
      <w:proofErr w:type="gramStart"/>
      <w:r>
        <w:rPr>
          <w:color w:val="000000"/>
        </w:rPr>
        <w:t>нанимающимися</w:t>
      </w:r>
      <w:proofErr w:type="gramEnd"/>
      <w:r>
        <w:rPr>
          <w:color w:val="000000"/>
        </w:rPr>
        <w:t xml:space="preserve"> на работу, оценивает выпускников учебных заведений, классифицирует заявления о приеме на работу. Осуществляет подбор новых сотрудников для заполнения вакансий, анализирует заявления квалифицированных специалистов;</w:t>
      </w:r>
    </w:p>
    <w:p w:rsidR="00210036" w:rsidRDefault="00210036" w:rsidP="00210036">
      <w:pPr>
        <w:shd w:val="clear" w:color="auto" w:fill="FFFFFF"/>
        <w:spacing w:line="245" w:lineRule="atLeast"/>
        <w:rPr>
          <w:rFonts w:ascii="Arial" w:hAnsi="Arial" w:cs="Arial"/>
          <w:color w:val="000000"/>
        </w:rPr>
      </w:pPr>
      <w:r>
        <w:rPr>
          <w:rFonts w:ascii="Arial" w:hAnsi="Arial" w:cs="Arial"/>
          <w:color w:val="000000"/>
        </w:rPr>
        <w:t>• </w:t>
      </w:r>
      <w:r>
        <w:rPr>
          <w:color w:val="000000"/>
        </w:rPr>
        <w:t>совещается с руководителями низового звена по кадровым вопросам, в том числе по вопросам назначений, найма или </w:t>
      </w:r>
      <w:hyperlink r:id="rId50" w:history="1">
        <w:r>
          <w:rPr>
            <w:rStyle w:val="af3"/>
            <w:color w:val="000000"/>
          </w:rPr>
          <w:t>увольнения</w:t>
        </w:r>
      </w:hyperlink>
      <w:r>
        <w:rPr>
          <w:color w:val="000000"/>
        </w:rPr>
        <w:t> работников по окончании ими испытательного срока, по вопросам перевода, понижения в должности и </w:t>
      </w:r>
      <w:hyperlink r:id="rId51" w:history="1">
        <w:r>
          <w:rPr>
            <w:rStyle w:val="af3"/>
            <w:color w:val="000000"/>
          </w:rPr>
          <w:t>увольнения</w:t>
        </w:r>
      </w:hyperlink>
      <w:r>
        <w:rPr>
          <w:color w:val="000000"/>
        </w:rPr>
        <w:t> постоянных работников;</w:t>
      </w:r>
    </w:p>
    <w:p w:rsidR="00210036" w:rsidRDefault="00210036" w:rsidP="00210036">
      <w:pPr>
        <w:shd w:val="clear" w:color="auto" w:fill="FFFFFF"/>
        <w:spacing w:line="245" w:lineRule="atLeast"/>
        <w:rPr>
          <w:rFonts w:ascii="Arial" w:hAnsi="Arial" w:cs="Arial"/>
          <w:color w:val="000000"/>
        </w:rPr>
      </w:pPr>
      <w:r>
        <w:rPr>
          <w:rFonts w:ascii="Arial" w:hAnsi="Arial" w:cs="Arial"/>
          <w:color w:val="000000"/>
        </w:rPr>
        <w:t>• </w:t>
      </w:r>
      <w:r>
        <w:rPr>
          <w:color w:val="000000"/>
        </w:rPr>
        <w:t>организует обучение персонала, организует мероприятия по обучению кадров с должностными лицами и руководителями низового звена. Разрабатывает систему </w:t>
      </w:r>
      <w:hyperlink r:id="rId52" w:history="1">
        <w:r>
          <w:rPr>
            <w:rStyle w:val="af3"/>
            <w:color w:val="000000"/>
          </w:rPr>
          <w:t>рейтинга</w:t>
        </w:r>
      </w:hyperlink>
      <w:r>
        <w:rPr>
          <w:color w:val="000000"/>
        </w:rPr>
        <w:t> работников и организует обучение </w:t>
      </w:r>
      <w:hyperlink r:id="rId53" w:history="1">
        <w:r>
          <w:rPr>
            <w:rStyle w:val="af3"/>
            <w:color w:val="000000"/>
          </w:rPr>
          <w:t>руководителей низового звена</w:t>
        </w:r>
      </w:hyperlink>
      <w:r>
        <w:rPr>
          <w:color w:val="000000"/>
        </w:rPr>
        <w:t> по вопросам оценки трудовой деятельности работников;</w:t>
      </w:r>
    </w:p>
    <w:p w:rsidR="00210036" w:rsidRDefault="00210036" w:rsidP="00210036">
      <w:pPr>
        <w:shd w:val="clear" w:color="auto" w:fill="FFFFFF"/>
        <w:spacing w:line="245" w:lineRule="atLeast"/>
        <w:rPr>
          <w:rFonts w:ascii="Arial" w:hAnsi="Arial" w:cs="Arial"/>
          <w:color w:val="000000"/>
        </w:rPr>
      </w:pPr>
      <w:r>
        <w:rPr>
          <w:rFonts w:ascii="Arial" w:hAnsi="Arial" w:cs="Arial"/>
          <w:color w:val="000000"/>
        </w:rPr>
        <w:t>• </w:t>
      </w:r>
      <w:r>
        <w:rPr>
          <w:color w:val="000000"/>
        </w:rPr>
        <w:t>ведет личные дела работников. Руководит непосредственно или через своих подчиненных работой сотрудников. По поручению руководства выполняет отдельные задания и поручения, относящиеся к сфере его деятельности.</w:t>
      </w:r>
    </w:p>
    <w:p w:rsidR="00210036" w:rsidRDefault="00210036" w:rsidP="00210036">
      <w:pPr>
        <w:shd w:val="clear" w:color="auto" w:fill="FFFFFF"/>
        <w:spacing w:line="245" w:lineRule="atLeast"/>
        <w:rPr>
          <w:rFonts w:ascii="Arial" w:hAnsi="Arial" w:cs="Arial"/>
          <w:color w:val="000000"/>
        </w:rPr>
      </w:pPr>
      <w:r>
        <w:rPr>
          <w:b/>
          <w:bCs/>
          <w:i/>
          <w:iCs/>
          <w:color w:val="000000"/>
        </w:rPr>
        <w:t>Основные </w:t>
      </w:r>
      <w:hyperlink r:id="rId54" w:history="1">
        <w:r>
          <w:rPr>
            <w:rStyle w:val="af3"/>
            <w:b/>
            <w:bCs/>
            <w:i/>
            <w:iCs/>
            <w:color w:val="000000"/>
          </w:rPr>
          <w:t>квалификационные требования</w:t>
        </w:r>
      </w:hyperlink>
      <w:r>
        <w:rPr>
          <w:b/>
          <w:bCs/>
          <w:i/>
          <w:iCs/>
          <w:color w:val="000000"/>
        </w:rPr>
        <w:t>:</w:t>
      </w:r>
    </w:p>
    <w:p w:rsidR="00210036" w:rsidRDefault="00210036" w:rsidP="00210036">
      <w:pPr>
        <w:shd w:val="clear" w:color="auto" w:fill="FFFFFF"/>
        <w:spacing w:line="245" w:lineRule="atLeast"/>
        <w:rPr>
          <w:rFonts w:ascii="Arial" w:hAnsi="Arial" w:cs="Arial"/>
          <w:color w:val="000000"/>
        </w:rPr>
      </w:pPr>
      <w:r>
        <w:rPr>
          <w:i/>
          <w:iCs/>
          <w:color w:val="000000"/>
        </w:rPr>
        <w:t>Опыт и подготовка: </w:t>
      </w:r>
      <w:r>
        <w:rPr>
          <w:color w:val="000000"/>
        </w:rPr>
        <w:t>должен обладать значительным опытом по </w:t>
      </w:r>
      <w:hyperlink r:id="rId55" w:history="1">
        <w:r>
          <w:rPr>
            <w:rStyle w:val="af3"/>
            <w:color w:val="000000"/>
          </w:rPr>
          <w:t>управлению персоналом</w:t>
        </w:r>
      </w:hyperlink>
      <w:r>
        <w:rPr>
          <w:color w:val="000000"/>
        </w:rPr>
        <w:t>.</w:t>
      </w:r>
    </w:p>
    <w:p w:rsidR="00210036" w:rsidRDefault="00210036" w:rsidP="00210036">
      <w:pPr>
        <w:shd w:val="clear" w:color="auto" w:fill="FFFFFF"/>
        <w:spacing w:line="245" w:lineRule="atLeast"/>
        <w:rPr>
          <w:rFonts w:ascii="Arial" w:hAnsi="Arial" w:cs="Arial"/>
          <w:color w:val="000000"/>
        </w:rPr>
      </w:pPr>
      <w:r>
        <w:rPr>
          <w:i/>
          <w:iCs/>
          <w:color w:val="000000"/>
        </w:rPr>
        <w:t>Образование: </w:t>
      </w:r>
      <w:r>
        <w:rPr>
          <w:color w:val="000000"/>
        </w:rPr>
        <w:t>высшее образование со </w:t>
      </w:r>
      <w:hyperlink r:id="rId56" w:history="1">
        <w:r>
          <w:rPr>
            <w:rStyle w:val="af3"/>
            <w:color w:val="000000"/>
          </w:rPr>
          <w:t>специализацией</w:t>
        </w:r>
      </w:hyperlink>
      <w:r>
        <w:rPr>
          <w:color w:val="000000"/>
        </w:rPr>
        <w:t> в области </w:t>
      </w:r>
      <w:hyperlink r:id="rId57" w:history="1">
        <w:r>
          <w:rPr>
            <w:rStyle w:val="af3"/>
            <w:color w:val="000000"/>
          </w:rPr>
          <w:t>управления персоналом</w:t>
        </w:r>
      </w:hyperlink>
      <w:r>
        <w:rPr>
          <w:color w:val="000000"/>
        </w:rPr>
        <w:t>.</w:t>
      </w:r>
    </w:p>
    <w:p w:rsidR="00210036" w:rsidRDefault="00210036" w:rsidP="00210036">
      <w:pPr>
        <w:shd w:val="clear" w:color="auto" w:fill="FFFFFF"/>
        <w:spacing w:line="245" w:lineRule="atLeast"/>
        <w:rPr>
          <w:rFonts w:ascii="Arial" w:hAnsi="Arial" w:cs="Arial"/>
          <w:color w:val="000000"/>
        </w:rPr>
      </w:pPr>
      <w:r>
        <w:rPr>
          <w:i/>
          <w:iCs/>
          <w:color w:val="000000"/>
        </w:rPr>
        <w:t>Знания, навыки и способности: </w:t>
      </w:r>
      <w:r>
        <w:rPr>
          <w:color w:val="000000"/>
        </w:rPr>
        <w:t>достаточное знание </w:t>
      </w:r>
      <w:hyperlink r:id="rId58" w:history="1">
        <w:r>
          <w:rPr>
            <w:rStyle w:val="af3"/>
            <w:color w:val="000000"/>
          </w:rPr>
          <w:t>принципов</w:t>
        </w:r>
      </w:hyperlink>
      <w:r>
        <w:rPr>
          <w:color w:val="000000"/>
        </w:rPr>
        <w:t> и практики </w:t>
      </w:r>
      <w:hyperlink r:id="rId59" w:history="1">
        <w:r>
          <w:rPr>
            <w:rStyle w:val="af3"/>
            <w:color w:val="000000"/>
          </w:rPr>
          <w:t>управления персоналом</w:t>
        </w:r>
      </w:hyperlink>
      <w:r>
        <w:rPr>
          <w:color w:val="000000"/>
        </w:rPr>
        <w:t>, отбора и назначения сотрудников, вопросов оценки трудовой деятельности работников.</w:t>
      </w:r>
    </w:p>
    <w:p w:rsidR="00210036" w:rsidRDefault="00210036" w:rsidP="00210036">
      <w:pPr>
        <w:rPr>
          <w:b/>
        </w:rPr>
      </w:pPr>
      <w:r>
        <w:rPr>
          <w:b/>
        </w:rPr>
        <w:t>Форма отчетности</w:t>
      </w:r>
    </w:p>
    <w:p w:rsidR="00210036" w:rsidRDefault="00210036" w:rsidP="00210036">
      <w:r>
        <w:t>Составление отчета:</w:t>
      </w:r>
    </w:p>
    <w:p w:rsidR="00210036" w:rsidRDefault="00210036" w:rsidP="00210036">
      <w:r>
        <w:t xml:space="preserve"> Наименование и цель работы.</w:t>
      </w:r>
    </w:p>
    <w:p w:rsidR="00210036" w:rsidRDefault="00210036" w:rsidP="00210036">
      <w:r>
        <w:t xml:space="preserve"> Ответить письменно на контрольные вопросы.   </w:t>
      </w:r>
    </w:p>
    <w:p w:rsidR="00210036" w:rsidRDefault="00210036" w:rsidP="00210036">
      <w:r>
        <w:t xml:space="preserve"> Выводы по работе.</w:t>
      </w:r>
    </w:p>
    <w:p w:rsidR="00210036" w:rsidRDefault="00210036" w:rsidP="00210036">
      <w:pPr>
        <w:rPr>
          <w:b/>
        </w:rPr>
      </w:pPr>
    </w:p>
    <w:p w:rsidR="00210036" w:rsidRDefault="00210036" w:rsidP="00210036">
      <w:pPr>
        <w:rPr>
          <w:b/>
          <w:color w:val="000000"/>
        </w:rPr>
      </w:pPr>
      <w:r>
        <w:rPr>
          <w:b/>
          <w:color w:val="000000"/>
        </w:rPr>
        <w:t>Критерии оценки</w:t>
      </w:r>
    </w:p>
    <w:tbl>
      <w:tblPr>
        <w:tblW w:w="9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4"/>
        <w:gridCol w:w="7091"/>
      </w:tblGrid>
      <w:tr w:rsidR="00210036" w:rsidTr="00210036">
        <w:tc>
          <w:tcPr>
            <w:tcW w:w="2823"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Оценка</w:t>
            </w:r>
          </w:p>
        </w:tc>
        <w:tc>
          <w:tcPr>
            <w:tcW w:w="7087"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Критерии</w:t>
            </w:r>
          </w:p>
        </w:tc>
      </w:tr>
      <w:tr w:rsidR="00210036" w:rsidTr="00210036">
        <w:tc>
          <w:tcPr>
            <w:tcW w:w="2823"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«Отлично»</w:t>
            </w:r>
          </w:p>
          <w:p w:rsidR="00210036" w:rsidRDefault="00210036">
            <w:pPr>
              <w:tabs>
                <w:tab w:val="left" w:pos="1134"/>
                <w:tab w:val="left" w:pos="2295"/>
              </w:tabs>
              <w:jc w:val="center"/>
            </w:pPr>
          </w:p>
        </w:tc>
        <w:tc>
          <w:tcPr>
            <w:tcW w:w="7087"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«отлично» заслуживает </w:t>
            </w:r>
            <w:proofErr w:type="gramStart"/>
            <w:r>
              <w:rPr>
                <w:rStyle w:val="FontStyle40"/>
              </w:rPr>
              <w:t>обучающийся</w:t>
            </w:r>
            <w:proofErr w:type="gramEnd"/>
            <w:r>
              <w:rPr>
                <w:rStyle w:val="FontStyle40"/>
              </w:rPr>
              <w:t>, обнаруживший всесторонние, систематические и глубокие знания теоретического материала, в соответствии с требованиями профессиональной образовательной программы, выполнивший полностью практическую (лабораторную) работу. Допускаются единичные несущественные ошибки, самостоятельно исправленные студентом.</w:t>
            </w:r>
          </w:p>
        </w:tc>
      </w:tr>
      <w:tr w:rsidR="00210036" w:rsidTr="00210036">
        <w:tc>
          <w:tcPr>
            <w:tcW w:w="2823"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«Хорошо»</w:t>
            </w:r>
          </w:p>
          <w:p w:rsidR="00210036" w:rsidRDefault="00210036">
            <w:pPr>
              <w:tabs>
                <w:tab w:val="left" w:pos="1134"/>
                <w:tab w:val="left" w:pos="2295"/>
              </w:tabs>
              <w:jc w:val="center"/>
            </w:pPr>
          </w:p>
        </w:tc>
        <w:tc>
          <w:tcPr>
            <w:tcW w:w="7087"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«хорошо» заслуживает </w:t>
            </w:r>
            <w:proofErr w:type="gramStart"/>
            <w:r>
              <w:rPr>
                <w:rStyle w:val="FontStyle40"/>
              </w:rPr>
              <w:t>обучающийся</w:t>
            </w:r>
            <w:proofErr w:type="gramEnd"/>
            <w:r>
              <w:rPr>
                <w:rStyle w:val="FontStyle40"/>
              </w:rPr>
              <w:t>, обнаруживший полное знание программного материала, умеющий пользоваться нормативной и справочной документацией, успешно выполнивший предусмотренные практические задания, допустивший неточности при выполнении практической работы. Допускаются отдельные несущественные ошибки, исправленные студентом после указания на них.</w:t>
            </w:r>
          </w:p>
        </w:tc>
      </w:tr>
      <w:tr w:rsidR="00210036" w:rsidTr="00210036">
        <w:tc>
          <w:tcPr>
            <w:tcW w:w="2823"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«Удовлетворительно»</w:t>
            </w:r>
          </w:p>
          <w:p w:rsidR="00210036" w:rsidRDefault="00210036">
            <w:pPr>
              <w:tabs>
                <w:tab w:val="left" w:pos="1134"/>
                <w:tab w:val="left" w:pos="2295"/>
              </w:tabs>
              <w:jc w:val="both"/>
            </w:pPr>
          </w:p>
        </w:tc>
        <w:tc>
          <w:tcPr>
            <w:tcW w:w="7087" w:type="dxa"/>
            <w:tcBorders>
              <w:top w:val="single" w:sz="4" w:space="0" w:color="auto"/>
              <w:left w:val="single" w:sz="4" w:space="0" w:color="auto"/>
              <w:bottom w:val="single" w:sz="4" w:space="0" w:color="auto"/>
              <w:right w:val="single" w:sz="4" w:space="0" w:color="auto"/>
            </w:tcBorders>
            <w:hideMark/>
          </w:tcPr>
          <w:p w:rsidR="00210036" w:rsidRDefault="00210036">
            <w:pPr>
              <w:pStyle w:val="Style27"/>
              <w:widowControl/>
              <w:spacing w:line="240" w:lineRule="auto"/>
              <w:ind w:firstLine="0"/>
            </w:pPr>
            <w:r>
              <w:rPr>
                <w:rStyle w:val="FontStyle40"/>
              </w:rPr>
              <w:t xml:space="preserve">Оценку «удовлетворительно» заслуживает </w:t>
            </w:r>
            <w:proofErr w:type="gramStart"/>
            <w:r>
              <w:rPr>
                <w:rStyle w:val="FontStyle40"/>
              </w:rPr>
              <w:t>обучающийся</w:t>
            </w:r>
            <w:proofErr w:type="gramEnd"/>
            <w:r>
              <w:rPr>
                <w:rStyle w:val="FontStyle40"/>
              </w:rPr>
              <w:t>, обнаруживший неполные знания программного материала, но умеющий пользоваться нормативной и справочной документацией, допустивший ошибки в выполнении практической работы. Допускаются отдельные существенные ошибки, исправленные с помощью преподавателя.</w:t>
            </w:r>
          </w:p>
        </w:tc>
      </w:tr>
      <w:tr w:rsidR="00210036" w:rsidTr="00210036">
        <w:tc>
          <w:tcPr>
            <w:tcW w:w="2823"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«Неудовлетворительно»</w:t>
            </w:r>
          </w:p>
          <w:p w:rsidR="00210036" w:rsidRDefault="00210036">
            <w:pPr>
              <w:tabs>
                <w:tab w:val="left" w:pos="1134"/>
                <w:tab w:val="left" w:pos="2295"/>
              </w:tabs>
              <w:jc w:val="both"/>
            </w:pPr>
          </w:p>
        </w:tc>
        <w:tc>
          <w:tcPr>
            <w:tcW w:w="7087" w:type="dxa"/>
            <w:tcBorders>
              <w:top w:val="single" w:sz="4" w:space="0" w:color="auto"/>
              <w:left w:val="single" w:sz="4" w:space="0" w:color="auto"/>
              <w:bottom w:val="single" w:sz="4" w:space="0" w:color="auto"/>
              <w:right w:val="single" w:sz="4" w:space="0" w:color="auto"/>
            </w:tcBorders>
            <w:hideMark/>
          </w:tcPr>
          <w:p w:rsidR="00210036" w:rsidRDefault="00210036">
            <w:pPr>
              <w:pStyle w:val="Style28"/>
              <w:widowControl/>
              <w:rPr>
                <w:rFonts w:ascii="Times New Roman" w:hAnsi="Times New Roman"/>
              </w:rPr>
            </w:pPr>
            <w:r>
              <w:rPr>
                <w:rStyle w:val="FontStyle40"/>
              </w:rPr>
              <w:t xml:space="preserve">Оценка «неудовлетворительно» выставляется </w:t>
            </w:r>
            <w:proofErr w:type="gramStart"/>
            <w:r>
              <w:rPr>
                <w:rStyle w:val="FontStyle40"/>
              </w:rPr>
              <w:t>обучающемуся</w:t>
            </w:r>
            <w:proofErr w:type="gramEnd"/>
            <w:r>
              <w:rPr>
                <w:rStyle w:val="FontStyle40"/>
              </w:rPr>
              <w:t>, имеющему пробелы в знаниях программного материала по профессиональной образовательной программе, допустившему существенные ошибки в выполнении практических заданий или не выполнивший их.</w:t>
            </w:r>
          </w:p>
        </w:tc>
      </w:tr>
    </w:tbl>
    <w:p w:rsidR="00210036" w:rsidRDefault="00210036" w:rsidP="00210036">
      <w:pPr>
        <w:jc w:val="center"/>
        <w:rPr>
          <w:b/>
        </w:rPr>
      </w:pPr>
      <w:r>
        <w:rPr>
          <w:b/>
        </w:rPr>
        <w:t xml:space="preserve">Практическое занятие № 20. </w:t>
      </w:r>
    </w:p>
    <w:p w:rsidR="00210036" w:rsidRDefault="00210036" w:rsidP="00210036">
      <w:r>
        <w:rPr>
          <w:b/>
        </w:rPr>
        <w:t xml:space="preserve">Тема: </w:t>
      </w:r>
      <w:r>
        <w:t>Анализ корпоративной культуры гостиничных предприятий.</w:t>
      </w:r>
    </w:p>
    <w:p w:rsidR="00210036" w:rsidRDefault="00210036" w:rsidP="00210036">
      <w:pPr>
        <w:pStyle w:val="a7"/>
        <w:spacing w:before="0" w:beforeAutospacing="0" w:after="0" w:afterAutospacing="0"/>
        <w:rPr>
          <w:b/>
        </w:rPr>
      </w:pPr>
      <w:r>
        <w:rPr>
          <w:b/>
        </w:rPr>
        <w:t xml:space="preserve">Цель: </w:t>
      </w:r>
      <w:r>
        <w:t>научиться проектировать организационную культуру. Решать ситуационные задачи.</w:t>
      </w:r>
      <w:r>
        <w:rPr>
          <w:color w:val="000000"/>
        </w:rPr>
        <w:t xml:space="preserve"> </w:t>
      </w:r>
    </w:p>
    <w:p w:rsidR="00210036" w:rsidRDefault="00210036" w:rsidP="00210036">
      <w:r>
        <w:rPr>
          <w:b/>
        </w:rPr>
        <w:t xml:space="preserve">Приобретаемые умения и знания: </w:t>
      </w:r>
      <w:r>
        <w:t>У</w:t>
      </w:r>
      <w:proofErr w:type="gramStart"/>
      <w:r>
        <w:t>1</w:t>
      </w:r>
      <w:proofErr w:type="gramEnd"/>
      <w:r>
        <w:t>, 31</w:t>
      </w:r>
    </w:p>
    <w:p w:rsidR="00210036" w:rsidRDefault="00210036" w:rsidP="00210036">
      <w:pPr>
        <w:rPr>
          <w:b/>
        </w:rPr>
      </w:pPr>
      <w:r>
        <w:rPr>
          <w:b/>
        </w:rPr>
        <w:t>Осваиваемые общие и профессиональные компетенции:</w:t>
      </w:r>
      <w:r>
        <w:t xml:space="preserve"> </w:t>
      </w:r>
      <w:proofErr w:type="gramStart"/>
      <w:r>
        <w:t>ОК</w:t>
      </w:r>
      <w:proofErr w:type="gramEnd"/>
      <w:r>
        <w:t xml:space="preserve"> 01 - ОК 10.ПК 2.2,ПК 4.2</w:t>
      </w:r>
    </w:p>
    <w:p w:rsidR="00210036" w:rsidRDefault="00210036" w:rsidP="00210036">
      <w:pPr>
        <w:rPr>
          <w:color w:val="FF0000"/>
        </w:rPr>
      </w:pPr>
      <w:r>
        <w:rPr>
          <w:b/>
        </w:rPr>
        <w:t>Норма времени:</w:t>
      </w:r>
      <w:r>
        <w:t xml:space="preserve"> 1 ч</w:t>
      </w:r>
    </w:p>
    <w:p w:rsidR="00210036" w:rsidRDefault="00210036" w:rsidP="00210036">
      <w:pPr>
        <w:autoSpaceDE w:val="0"/>
        <w:autoSpaceDN w:val="0"/>
        <w:adjustRightInd w:val="0"/>
        <w:rPr>
          <w:b/>
        </w:rPr>
      </w:pPr>
      <w:r>
        <w:rPr>
          <w:b/>
        </w:rPr>
        <w:t>Учебно-методическое оснащение рабочего места:</w:t>
      </w:r>
    </w:p>
    <w:p w:rsidR="00210036" w:rsidRDefault="00210036" w:rsidP="00210036">
      <w:pPr>
        <w:autoSpaceDE w:val="0"/>
        <w:autoSpaceDN w:val="0"/>
        <w:adjustRightInd w:val="0"/>
      </w:pPr>
      <w:r>
        <w:t xml:space="preserve"> Кабинет менеджмента и управления персоналом.</w:t>
      </w:r>
    </w:p>
    <w:p w:rsidR="00210036" w:rsidRDefault="00210036" w:rsidP="00210036">
      <w:pPr>
        <w:autoSpaceDE w:val="0"/>
        <w:autoSpaceDN w:val="0"/>
        <w:adjustRightInd w:val="0"/>
      </w:pPr>
      <w:r>
        <w:t>Оборудование учебного кабинета и рабочих мест кабинета:</w:t>
      </w:r>
    </w:p>
    <w:p w:rsidR="00210036" w:rsidRDefault="00210036" w:rsidP="00210036">
      <w:pPr>
        <w:autoSpaceDE w:val="0"/>
        <w:autoSpaceDN w:val="0"/>
        <w:adjustRightInd w:val="0"/>
      </w:pPr>
      <w:r>
        <w:t xml:space="preserve">посадочные места по количеству </w:t>
      </w:r>
      <w:proofErr w:type="gramStart"/>
      <w:r>
        <w:t>обучающихся</w:t>
      </w:r>
      <w:proofErr w:type="gramEnd"/>
      <w:r>
        <w:t>;</w:t>
      </w:r>
    </w:p>
    <w:p w:rsidR="00210036" w:rsidRDefault="00210036" w:rsidP="00210036">
      <w:pPr>
        <w:autoSpaceDE w:val="0"/>
        <w:autoSpaceDN w:val="0"/>
        <w:adjustRightInd w:val="0"/>
      </w:pPr>
      <w:r>
        <w:t>рабочее место педагога;</w:t>
      </w:r>
    </w:p>
    <w:p w:rsidR="00210036" w:rsidRDefault="00210036" w:rsidP="00210036">
      <w:pPr>
        <w:autoSpaceDE w:val="0"/>
        <w:autoSpaceDN w:val="0"/>
        <w:adjustRightInd w:val="0"/>
      </w:pPr>
      <w:r>
        <w:t>комплект учебно-методической документации;</w:t>
      </w:r>
    </w:p>
    <w:p w:rsidR="00210036" w:rsidRDefault="00210036" w:rsidP="00210036">
      <w:pPr>
        <w:autoSpaceDE w:val="0"/>
        <w:autoSpaceDN w:val="0"/>
        <w:adjustRightInd w:val="0"/>
      </w:pPr>
      <w:r>
        <w:t>наглядные пособия.</w:t>
      </w:r>
    </w:p>
    <w:p w:rsidR="00210036" w:rsidRDefault="00210036" w:rsidP="00210036">
      <w:pPr>
        <w:autoSpaceDE w:val="0"/>
        <w:autoSpaceDN w:val="0"/>
        <w:adjustRightInd w:val="0"/>
        <w:rPr>
          <w:b/>
          <w:bCs/>
        </w:rPr>
      </w:pPr>
      <w:r>
        <w:rPr>
          <w:b/>
          <w:bCs/>
        </w:rPr>
        <w:t>Технические средства обучения:</w:t>
      </w:r>
    </w:p>
    <w:p w:rsidR="00210036" w:rsidRDefault="00210036" w:rsidP="00210036">
      <w:pPr>
        <w:autoSpaceDE w:val="0"/>
        <w:autoSpaceDN w:val="0"/>
        <w:adjustRightInd w:val="0"/>
      </w:pPr>
      <w:r>
        <w:t>мультимедийная установка;</w:t>
      </w:r>
    </w:p>
    <w:p w:rsidR="00210036" w:rsidRDefault="00210036" w:rsidP="00210036">
      <w:pPr>
        <w:autoSpaceDE w:val="0"/>
        <w:autoSpaceDN w:val="0"/>
        <w:adjustRightInd w:val="0"/>
      </w:pPr>
      <w:r>
        <w:t>DVD-проектор; Компьютер.</w:t>
      </w:r>
    </w:p>
    <w:p w:rsidR="00210036" w:rsidRDefault="00210036" w:rsidP="00210036">
      <w:pPr>
        <w:shd w:val="clear" w:color="auto" w:fill="FFFFFF"/>
        <w:spacing w:line="294" w:lineRule="atLeast"/>
        <w:rPr>
          <w:rFonts w:ascii="Arial" w:hAnsi="Arial" w:cs="Arial"/>
        </w:rPr>
      </w:pPr>
      <w:r>
        <w:rPr>
          <w:b/>
        </w:rPr>
        <w:t>Контрольные вопросы</w:t>
      </w:r>
      <w:r>
        <w:t xml:space="preserve"> </w:t>
      </w:r>
    </w:p>
    <w:p w:rsidR="00210036" w:rsidRDefault="00210036" w:rsidP="00210036">
      <w:pPr>
        <w:numPr>
          <w:ilvl w:val="0"/>
          <w:numId w:val="56"/>
        </w:numPr>
        <w:autoSpaceDE w:val="0"/>
        <w:autoSpaceDN w:val="0"/>
        <w:adjustRightInd w:val="0"/>
      </w:pPr>
      <w:r>
        <w:t xml:space="preserve">Характеристики проявления организационной культуры в социуме. </w:t>
      </w:r>
    </w:p>
    <w:p w:rsidR="00210036" w:rsidRDefault="00210036" w:rsidP="00210036">
      <w:pPr>
        <w:numPr>
          <w:ilvl w:val="0"/>
          <w:numId w:val="56"/>
        </w:numPr>
        <w:autoSpaceDE w:val="0"/>
        <w:autoSpaceDN w:val="0"/>
        <w:adjustRightInd w:val="0"/>
      </w:pPr>
      <w:r>
        <w:t xml:space="preserve">Взаимосвязь организационной культуры и организационного потенциала. </w:t>
      </w:r>
    </w:p>
    <w:p w:rsidR="00210036" w:rsidRDefault="00210036" w:rsidP="00210036">
      <w:pPr>
        <w:numPr>
          <w:ilvl w:val="0"/>
          <w:numId w:val="56"/>
        </w:numPr>
        <w:autoSpaceDE w:val="0"/>
        <w:autoSpaceDN w:val="0"/>
        <w:adjustRightInd w:val="0"/>
        <w:rPr>
          <w:b/>
        </w:rPr>
      </w:pPr>
      <w:r>
        <w:t>Влияние организационной культуры на качество и эффективность.</w:t>
      </w:r>
    </w:p>
    <w:p w:rsidR="00210036" w:rsidRDefault="00210036" w:rsidP="00210036">
      <w:pPr>
        <w:numPr>
          <w:ilvl w:val="0"/>
          <w:numId w:val="56"/>
        </w:numPr>
        <w:autoSpaceDE w:val="0"/>
        <w:autoSpaceDN w:val="0"/>
        <w:adjustRightInd w:val="0"/>
      </w:pPr>
      <w:r>
        <w:t xml:space="preserve">Содержание и показатели анализа организационной культуры. </w:t>
      </w:r>
    </w:p>
    <w:p w:rsidR="00210036" w:rsidRDefault="00210036" w:rsidP="00210036">
      <w:pPr>
        <w:numPr>
          <w:ilvl w:val="0"/>
          <w:numId w:val="56"/>
        </w:numPr>
        <w:autoSpaceDE w:val="0"/>
        <w:autoSpaceDN w:val="0"/>
        <w:adjustRightInd w:val="0"/>
      </w:pPr>
      <w:r>
        <w:t xml:space="preserve">Критерии анализа организационной культуры. </w:t>
      </w:r>
    </w:p>
    <w:p w:rsidR="00210036" w:rsidRDefault="00210036" w:rsidP="00210036">
      <w:pPr>
        <w:numPr>
          <w:ilvl w:val="0"/>
          <w:numId w:val="56"/>
        </w:numPr>
        <w:autoSpaceDE w:val="0"/>
        <w:autoSpaceDN w:val="0"/>
        <w:adjustRightInd w:val="0"/>
        <w:rPr>
          <w:b/>
        </w:rPr>
      </w:pPr>
      <w:r>
        <w:t>Диагностика организационной культуры.</w:t>
      </w:r>
    </w:p>
    <w:p w:rsidR="00210036" w:rsidRDefault="00210036" w:rsidP="00210036">
      <w:pPr>
        <w:autoSpaceDE w:val="0"/>
        <w:autoSpaceDN w:val="0"/>
        <w:adjustRightInd w:val="0"/>
        <w:rPr>
          <w:b/>
          <w:bCs/>
        </w:rPr>
      </w:pPr>
      <w:r>
        <w:rPr>
          <w:b/>
        </w:rPr>
        <w:t>Литература</w:t>
      </w:r>
      <w:r>
        <w:rPr>
          <w:b/>
          <w:bCs/>
        </w:rPr>
        <w:t xml:space="preserve"> </w:t>
      </w:r>
    </w:p>
    <w:p w:rsidR="00210036" w:rsidRDefault="00210036" w:rsidP="00210036">
      <w:pPr>
        <w:autoSpaceDE w:val="0"/>
        <w:autoSpaceDN w:val="0"/>
        <w:adjustRightInd w:val="0"/>
        <w:rPr>
          <w:b/>
          <w:bCs/>
        </w:rPr>
      </w:pPr>
      <w:r>
        <w:rPr>
          <w:b/>
          <w:bCs/>
        </w:rPr>
        <w:t>Основные источники:</w:t>
      </w:r>
    </w:p>
    <w:p w:rsidR="00210036" w:rsidRDefault="00210036" w:rsidP="00210036">
      <w:pPr>
        <w:numPr>
          <w:ilvl w:val="0"/>
          <w:numId w:val="57"/>
        </w:numPr>
        <w:rPr>
          <w:shd w:val="clear" w:color="auto" w:fill="FFFFFF"/>
        </w:rPr>
      </w:pPr>
      <w:r>
        <w:rPr>
          <w:bCs/>
          <w:shd w:val="clear" w:color="auto" w:fill="FFFFFF"/>
        </w:rPr>
        <w:t>Менеджмент в туризме</w:t>
      </w:r>
      <w:r>
        <w:rPr>
          <w:shd w:val="clear" w:color="auto" w:fill="FFFFFF"/>
        </w:rPr>
        <w:t xml:space="preserve">: Учебное пособие / Д.Л. </w:t>
      </w:r>
      <w:proofErr w:type="spellStart"/>
      <w:r>
        <w:rPr>
          <w:shd w:val="clear" w:color="auto" w:fill="FFFFFF"/>
        </w:rPr>
        <w:t>Бикташева</w:t>
      </w:r>
      <w:proofErr w:type="spellEnd"/>
      <w:r>
        <w:rPr>
          <w:shd w:val="clear" w:color="auto" w:fill="FFFFFF"/>
        </w:rPr>
        <w:t xml:space="preserve">, Л.П. </w:t>
      </w:r>
      <w:proofErr w:type="spellStart"/>
      <w:r>
        <w:rPr>
          <w:shd w:val="clear" w:color="auto" w:fill="FFFFFF"/>
        </w:rPr>
        <w:t>Гиевая</w:t>
      </w:r>
      <w:proofErr w:type="spellEnd"/>
      <w:r>
        <w:rPr>
          <w:shd w:val="clear" w:color="auto" w:fill="FFFFFF"/>
        </w:rPr>
        <w:t>, Т.С. Жданова. - М.: Альфа-М: НИЦ ИНФРА-М, 2014.</w:t>
      </w:r>
    </w:p>
    <w:p w:rsidR="00210036" w:rsidRDefault="00210036" w:rsidP="00210036">
      <w:pPr>
        <w:numPr>
          <w:ilvl w:val="0"/>
          <w:numId w:val="57"/>
        </w:numPr>
        <w:autoSpaceDE w:val="0"/>
        <w:autoSpaceDN w:val="0"/>
        <w:adjustRightInd w:val="0"/>
        <w:rPr>
          <w:shd w:val="clear" w:color="auto" w:fill="FFFFFF"/>
        </w:rPr>
      </w:pPr>
      <w:r>
        <w:rPr>
          <w:bCs/>
          <w:shd w:val="clear" w:color="auto" w:fill="FFFFFF"/>
        </w:rPr>
        <w:t>Гостиничный менеджмент</w:t>
      </w:r>
      <w:r>
        <w:rPr>
          <w:shd w:val="clear" w:color="auto" w:fill="FFFFFF"/>
        </w:rPr>
        <w:t>: Учебник/Дмитриева Н. В., Зайцева Н. А., Огнева С. В., Ушаков Р. Н. - М.: Альфа-М, НИЦ ИНФРА-М, 2015. </w:t>
      </w:r>
    </w:p>
    <w:p w:rsidR="00210036" w:rsidRDefault="00210036" w:rsidP="00210036">
      <w:pPr>
        <w:numPr>
          <w:ilvl w:val="0"/>
          <w:numId w:val="57"/>
        </w:numPr>
        <w:jc w:val="both"/>
        <w:rPr>
          <w:shd w:val="clear" w:color="auto" w:fill="FFFFFF"/>
        </w:rPr>
      </w:pPr>
      <w:r>
        <w:rPr>
          <w:bCs/>
          <w:shd w:val="clear" w:color="auto" w:fill="FFFFFF"/>
        </w:rPr>
        <w:t>Управление персоналом</w:t>
      </w:r>
      <w:r>
        <w:rPr>
          <w:shd w:val="clear" w:color="auto" w:fill="FFFFFF"/>
        </w:rPr>
        <w:t xml:space="preserve"> / Михайлина Г.И., - 3-е изд. - </w:t>
      </w:r>
      <w:proofErr w:type="spellStart"/>
      <w:r>
        <w:rPr>
          <w:shd w:val="clear" w:color="auto" w:fill="FFFFFF"/>
        </w:rPr>
        <w:t>М.:Дашков</w:t>
      </w:r>
      <w:proofErr w:type="spellEnd"/>
      <w:r>
        <w:rPr>
          <w:shd w:val="clear" w:color="auto" w:fill="FFFFFF"/>
        </w:rPr>
        <w:t xml:space="preserve"> и К, 2018.</w:t>
      </w:r>
    </w:p>
    <w:p w:rsidR="00210036" w:rsidRDefault="00210036" w:rsidP="00210036">
      <w:pPr>
        <w:numPr>
          <w:ilvl w:val="0"/>
          <w:numId w:val="57"/>
        </w:numPr>
        <w:jc w:val="both"/>
        <w:rPr>
          <w:shd w:val="clear" w:color="auto" w:fill="FFFFFF"/>
        </w:rPr>
      </w:pPr>
      <w:r>
        <w:rPr>
          <w:bCs/>
          <w:shd w:val="clear" w:color="auto" w:fill="FFFFFF"/>
        </w:rPr>
        <w:t>Управление персоналом</w:t>
      </w:r>
      <w:r>
        <w:rPr>
          <w:shd w:val="clear" w:color="auto" w:fill="FFFFFF"/>
        </w:rPr>
        <w:t>: Учебник / Базаров Т.Ю., Еремин Б.Л. - М.:ЮНИТИ-ДАНА, 2015.</w:t>
      </w:r>
    </w:p>
    <w:p w:rsidR="00210036" w:rsidRDefault="00210036" w:rsidP="00210036">
      <w:pPr>
        <w:numPr>
          <w:ilvl w:val="0"/>
          <w:numId w:val="57"/>
        </w:numPr>
        <w:autoSpaceDE w:val="0"/>
        <w:autoSpaceDN w:val="0"/>
        <w:adjustRightInd w:val="0"/>
        <w:rPr>
          <w:shd w:val="clear" w:color="auto" w:fill="FFFFFF"/>
        </w:rPr>
      </w:pPr>
      <w:r>
        <w:rPr>
          <w:bCs/>
          <w:shd w:val="clear" w:color="auto" w:fill="FFFFFF"/>
        </w:rPr>
        <w:t>Управление персоналом</w:t>
      </w:r>
      <w:r>
        <w:rPr>
          <w:shd w:val="clear" w:color="auto" w:fill="FFFFFF"/>
        </w:rPr>
        <w:t xml:space="preserve">: Учебное пособие, - 2-е изд. - </w:t>
      </w:r>
      <w:proofErr w:type="spellStart"/>
      <w:r>
        <w:rPr>
          <w:shd w:val="clear" w:color="auto" w:fill="FFFFFF"/>
        </w:rPr>
        <w:t>М.:Альпина</w:t>
      </w:r>
      <w:proofErr w:type="spellEnd"/>
      <w:r>
        <w:rPr>
          <w:shd w:val="clear" w:color="auto" w:fill="FFFFFF"/>
        </w:rPr>
        <w:t xml:space="preserve"> </w:t>
      </w:r>
      <w:proofErr w:type="spellStart"/>
      <w:r>
        <w:rPr>
          <w:shd w:val="clear" w:color="auto" w:fill="FFFFFF"/>
        </w:rPr>
        <w:t>Пабл</w:t>
      </w:r>
      <w:proofErr w:type="spellEnd"/>
      <w:r>
        <w:rPr>
          <w:shd w:val="clear" w:color="auto" w:fill="FFFFFF"/>
        </w:rPr>
        <w:t>., 2016.</w:t>
      </w:r>
    </w:p>
    <w:p w:rsidR="00210036" w:rsidRDefault="00210036" w:rsidP="00210036">
      <w:pPr>
        <w:jc w:val="center"/>
        <w:rPr>
          <w:b/>
        </w:rPr>
      </w:pPr>
    </w:p>
    <w:p w:rsidR="00210036" w:rsidRDefault="00210036" w:rsidP="00210036">
      <w:pPr>
        <w:jc w:val="center"/>
        <w:rPr>
          <w:b/>
        </w:rPr>
      </w:pPr>
      <w:r>
        <w:rPr>
          <w:b/>
        </w:rPr>
        <w:t>Ход работы</w:t>
      </w:r>
    </w:p>
    <w:p w:rsidR="00210036" w:rsidRDefault="00210036" w:rsidP="00210036">
      <w:pPr>
        <w:jc w:val="center"/>
        <w:rPr>
          <w:b/>
        </w:rPr>
      </w:pPr>
    </w:p>
    <w:tbl>
      <w:tblPr>
        <w:tblW w:w="9796" w:type="dxa"/>
        <w:tblLook w:val="04A0" w:firstRow="1" w:lastRow="0" w:firstColumn="1" w:lastColumn="0" w:noHBand="0" w:noVBand="1"/>
      </w:tblPr>
      <w:tblGrid>
        <w:gridCol w:w="9796"/>
      </w:tblGrid>
      <w:tr w:rsidR="00210036" w:rsidTr="00210036">
        <w:tc>
          <w:tcPr>
            <w:tcW w:w="9796" w:type="dxa"/>
            <w:tcMar>
              <w:top w:w="15" w:type="dxa"/>
              <w:left w:w="15" w:type="dxa"/>
              <w:bottom w:w="15" w:type="dxa"/>
              <w:right w:w="15" w:type="dxa"/>
            </w:tcMar>
            <w:vAlign w:val="center"/>
          </w:tcPr>
          <w:p w:rsidR="00210036" w:rsidRDefault="00210036">
            <w:pPr>
              <w:rPr>
                <w:color w:val="000000"/>
              </w:rPr>
            </w:pPr>
            <w:r>
              <w:rPr>
                <w:b/>
                <w:color w:val="000000"/>
              </w:rPr>
              <w:t>Задание 1.</w:t>
            </w:r>
            <w:r>
              <w:rPr>
                <w:color w:val="000000"/>
              </w:rPr>
              <w:t xml:space="preserve"> Ознакомьтесь с приведенными ниже ситуациями. Определите, какие составляющие организационной культуры выражены в перечисленных организациях наиболее ярко. Как вы считаете, какие составляющие являются наиболее важными для формирования сильной корпоративной культуры организации. </w:t>
            </w:r>
          </w:p>
          <w:p w:rsidR="00210036" w:rsidRDefault="00210036" w:rsidP="00210036">
            <w:pPr>
              <w:numPr>
                <w:ilvl w:val="0"/>
                <w:numId w:val="58"/>
              </w:numPr>
              <w:ind w:left="0" w:firstLine="0"/>
              <w:rPr>
                <w:color w:val="000000"/>
              </w:rPr>
            </w:pPr>
            <w:r>
              <w:rPr>
                <w:color w:val="000000"/>
              </w:rPr>
              <w:br/>
              <w:t>Девиз одной из авиакомпаний – «самая дружелюбная авиакомпания в мире». Служащие целиком оправдывают такое звание и пребывают в восторге от своей работы. Например, стюардессы не обязаны носить строгую форму. Наоборот, поощряется, чтобы они одевали розовые и оранжевые пиджаки, мини-юбки и модные туфли. Сотрудников специально настраивают, чтобы они не прятали свою индивидуальность, а вели себя естественно. Например, пилоты, вылетая в Лос-Анджелес, могут сказать пассажирам: «Пристегнитесь, ребята, мы вылетаем в город потерянных зарплат». Надо ли говорить о том, что клиенты обожают такую компанию, а многие её бывшие служащие до сих пор вспоминают о своем работодателе.</w:t>
            </w:r>
          </w:p>
          <w:p w:rsidR="00210036" w:rsidRDefault="00210036" w:rsidP="00210036">
            <w:pPr>
              <w:numPr>
                <w:ilvl w:val="0"/>
                <w:numId w:val="58"/>
              </w:numPr>
              <w:ind w:left="0" w:firstLine="0"/>
              <w:rPr>
                <w:color w:val="000000"/>
              </w:rPr>
            </w:pPr>
            <w:r>
              <w:rPr>
                <w:color w:val="000000"/>
              </w:rPr>
              <w:br/>
              <w:t xml:space="preserve">В корпорации 3М культивируют пример героев, разрабатывали </w:t>
            </w:r>
            <w:proofErr w:type="gramStart"/>
            <w:r>
              <w:rPr>
                <w:color w:val="000000"/>
              </w:rPr>
              <w:t>и</w:t>
            </w:r>
            <w:proofErr w:type="gramEnd"/>
            <w:r>
              <w:rPr>
                <w:color w:val="000000"/>
              </w:rPr>
              <w:t xml:space="preserve"> в конце концов разработали проекты, изначально похороненные высшим руководством компании. Однажды одного из них уволили за то, что он настаивал на внедрении нового продукта даже после того, как его начальник сказал ему: «Плохая идея. Мы не будем её реализовывать!» Даже после своего увольнения он не ушел с работы. Вечерами он оставался в пустом кабинете и работал над «бесперспективным проектом». В конце </w:t>
            </w:r>
            <w:proofErr w:type="gramStart"/>
            <w:r>
              <w:rPr>
                <w:color w:val="000000"/>
              </w:rPr>
              <w:t>концов</w:t>
            </w:r>
            <w:proofErr w:type="gramEnd"/>
            <w:r>
              <w:rPr>
                <w:color w:val="000000"/>
              </w:rPr>
              <w:t xml:space="preserve"> его восстановили на работе, идея, предложенная им, имела большой успех, он был назначен на должность вице-президента. Пример данного героя нашел отражение в корпоративной культуре этой компании: «Будь настойчив в том, во что сам веришь»</w:t>
            </w:r>
          </w:p>
          <w:p w:rsidR="00210036" w:rsidRDefault="00210036" w:rsidP="00210036">
            <w:pPr>
              <w:numPr>
                <w:ilvl w:val="0"/>
                <w:numId w:val="58"/>
              </w:numPr>
              <w:ind w:left="0" w:firstLine="0"/>
              <w:rPr>
                <w:color w:val="000000"/>
              </w:rPr>
            </w:pPr>
            <w:r>
              <w:rPr>
                <w:color w:val="000000"/>
              </w:rPr>
              <w:br/>
              <w:t>В компании, которая является мировым лидером в области производства автомобильных масел и продуктов для сервиса, организовано соревнование с последующей церемонией награждения победителей. Это подчеркивает важность быстрого и качественного обслуживания клиентов. Соревнование заключается в том, что все действия, связанные с заменой автомобильного масла в машине, должны быть выполнены в течение 8 минут. Церемония награждения представляет большой интерес. Участники соревнования прибывают на шикарном белом лимузине, проходят по красной ковровой дорожке, встречаемые радостными криками толпы и музыкой джазового ансамбля.</w:t>
            </w:r>
          </w:p>
          <w:p w:rsidR="00210036" w:rsidRDefault="00210036" w:rsidP="00210036">
            <w:pPr>
              <w:numPr>
                <w:ilvl w:val="0"/>
                <w:numId w:val="58"/>
              </w:numPr>
              <w:ind w:left="0" w:firstLine="0"/>
              <w:rPr>
                <w:color w:val="000000"/>
              </w:rPr>
            </w:pPr>
            <w:r>
              <w:rPr>
                <w:color w:val="000000"/>
              </w:rPr>
              <w:br/>
              <w:t>В одной торговой компании руководство способствует распространению легенды о том, что один покупатель умудрился получить компенсацию за некачественную автомобильную покрышку, при том, что эта компания вовсе не выпускает автомобильные покрышки. Эта легенда лишний раз подтверждает политику компании, направленную на то, что претензии клиентов выполняются без вопросов и в компании неукоснительно соблюдается правило: «Клиент всегда прав».</w:t>
            </w:r>
          </w:p>
          <w:p w:rsidR="00210036" w:rsidRDefault="00210036" w:rsidP="00210036">
            <w:pPr>
              <w:numPr>
                <w:ilvl w:val="0"/>
                <w:numId w:val="58"/>
              </w:numPr>
              <w:ind w:left="0" w:firstLine="0"/>
              <w:rPr>
                <w:color w:val="000000"/>
              </w:rPr>
            </w:pPr>
            <w:r>
              <w:rPr>
                <w:color w:val="000000"/>
              </w:rPr>
              <w:br/>
              <w:t>Руководитель одного крупного медицинского центра снял с петель дверь своего кабинета и подвесил её в холе для того, чтобы все работники видели, что в компании действительно реализуется принцип открытости.</w:t>
            </w:r>
          </w:p>
          <w:p w:rsidR="00210036" w:rsidRDefault="00210036" w:rsidP="00210036">
            <w:pPr>
              <w:numPr>
                <w:ilvl w:val="0"/>
                <w:numId w:val="58"/>
              </w:numPr>
              <w:ind w:left="0" w:firstLine="0"/>
              <w:rPr>
                <w:color w:val="000000"/>
              </w:rPr>
            </w:pPr>
            <w:r>
              <w:rPr>
                <w:color w:val="000000"/>
              </w:rPr>
              <w:br/>
              <w:t>Одна компьютерная компания разработала и внедрила символ красных пуговиц. Эти пуговицы должны были носить те работники, которые не соблюдали график выполнения поставленных задач по выпуску компьютеров, но в то же самое время их работа имела существенное значение для компании. Красные пуговицы символизировали серьезность ситуации, и считалось, что все работники этой компании станут оказывать помощь тем людям, кто носит эти красные пуговицы.</w:t>
            </w:r>
          </w:p>
          <w:p w:rsidR="00210036" w:rsidRDefault="00210036" w:rsidP="00210036">
            <w:pPr>
              <w:numPr>
                <w:ilvl w:val="0"/>
                <w:numId w:val="58"/>
              </w:numPr>
              <w:ind w:left="0" w:firstLine="0"/>
              <w:rPr>
                <w:color w:val="000000"/>
              </w:rPr>
            </w:pPr>
            <w:r>
              <w:rPr>
                <w:color w:val="000000"/>
              </w:rPr>
              <w:br/>
              <w:t>Стены офиса одного московского издательского дома украшены картинами современных российских художников. При этом картины тематически никак не связаны с бизнесом компании, а скорее отражают корпоративную культуру, объединяющую сотрудников и отличную от других культур, т.е. культуру, в которой общечеловеческие ценности помогают успешной работе. Такие произведения обращают на себя внимание сотрудников и гостей, а также создают особую творческую атмосферу.</w:t>
            </w:r>
          </w:p>
          <w:p w:rsidR="00210036" w:rsidRDefault="00210036" w:rsidP="00210036">
            <w:pPr>
              <w:numPr>
                <w:ilvl w:val="0"/>
                <w:numId w:val="58"/>
              </w:numPr>
              <w:ind w:left="0" w:firstLine="0"/>
              <w:rPr>
                <w:color w:val="000000"/>
              </w:rPr>
            </w:pPr>
            <w:r>
              <w:rPr>
                <w:color w:val="000000"/>
              </w:rPr>
              <w:br/>
              <w:t>На заседаниях в японских компаниях не принято повышать голос. На поступающее предложение все мирно кивают, процесс обсуждения идет гладко и даже скучно. В этом проявляется древняя японская традиция земледелия «</w:t>
            </w:r>
            <w:proofErr w:type="spellStart"/>
            <w:r>
              <w:rPr>
                <w:color w:val="000000"/>
              </w:rPr>
              <w:t>нэмаваси</w:t>
            </w:r>
            <w:proofErr w:type="spellEnd"/>
            <w:r>
              <w:rPr>
                <w:color w:val="000000"/>
              </w:rPr>
              <w:t>»: перед тем как пересадить дерево, вокруг него длительное время перекапывают почву, пока не вырастит мощный корень. Так и перед началом любого важного дела нужен предварительный договор, чтобы все участники были предупреждены и согласны. Если кто-то, не предупредив коллег, вынес на заседание новое для всех предложение, это означает, что он совершил неожиданное нападение, не давая коллегам подготовиться и согласовать свои действия. Такое выступление будет воспринято как неуважение к сотрудникам, а начальник этого человека-выскочки «потеряет лицо» перед остальными.</w:t>
            </w:r>
          </w:p>
          <w:p w:rsidR="00210036" w:rsidRDefault="00210036" w:rsidP="00210036">
            <w:pPr>
              <w:numPr>
                <w:ilvl w:val="0"/>
                <w:numId w:val="58"/>
              </w:numPr>
              <w:ind w:left="0" w:firstLine="0"/>
              <w:rPr>
                <w:color w:val="000000"/>
              </w:rPr>
            </w:pPr>
            <w:r>
              <w:rPr>
                <w:color w:val="000000"/>
              </w:rPr>
              <w:br/>
              <w:t>Сочетание желтого и черного цветов активно используется компанией мобильной связи «Билайн» в рекламных материалах, оформлении помещений и форменной одежде персонала. Такая цветовая окраска характерна для одного не очень приятного насекомого – осы. Однако ни персонал компании, ни клиентов такая ассоциация не отпугивает.</w:t>
            </w:r>
          </w:p>
          <w:p w:rsidR="00210036" w:rsidRDefault="00210036">
            <w:pPr>
              <w:rPr>
                <w:color w:val="000000"/>
              </w:rPr>
            </w:pPr>
            <w:r>
              <w:rPr>
                <w:color w:val="000000"/>
              </w:rPr>
              <w:br/>
            </w:r>
            <w:r>
              <w:rPr>
                <w:b/>
                <w:bCs/>
                <w:color w:val="000000"/>
              </w:rPr>
              <w:t>Задание 2.</w:t>
            </w:r>
            <w:r>
              <w:rPr>
                <w:color w:val="000000"/>
              </w:rPr>
              <w:t> Оцените, какие составляющие организационной культуры придают ей негативный оттенок в рассмотренных ниже организациях. Предложите свои рекомендации по совершенствованию корпоративной культуры этих организаций.</w:t>
            </w:r>
          </w:p>
          <w:p w:rsidR="00210036" w:rsidRDefault="00210036" w:rsidP="00210036">
            <w:pPr>
              <w:numPr>
                <w:ilvl w:val="0"/>
                <w:numId w:val="59"/>
              </w:numPr>
              <w:ind w:left="0" w:firstLine="0"/>
              <w:rPr>
                <w:color w:val="000000"/>
              </w:rPr>
            </w:pPr>
            <w:r>
              <w:rPr>
                <w:color w:val="000000"/>
              </w:rPr>
              <w:br/>
              <w:t xml:space="preserve">Можно точно определить отрицательную корпоративную культуру компании, если при обращении в организацию слышишь: «Это не ко мне». При нормальном внутреннем климате любой сотрудник всегда открыт и готов помочь, даже если ваша просьба не относится к его функционалу. Однако именно такая «некультурная» культура сложилась в одном крупном торговом центре. Там покупателям приходится долго вылавливать продавцов-консультантов, а потом держать их за руку, чтобы они не убежали в самый неподходящий момент. На просьбы покупателей показать какой-нибудь товар консультанты раздраженно бросают: «Товар на полке, разве вы не видите?» </w:t>
            </w:r>
            <w:proofErr w:type="gramStart"/>
            <w:r>
              <w:rPr>
                <w:color w:val="000000"/>
              </w:rPr>
              <w:t>При этом большинство товаров запакованы, на них отсутствует рисунок и надпись на русском языке.</w:t>
            </w:r>
            <w:proofErr w:type="gramEnd"/>
            <w:r>
              <w:rPr>
                <w:color w:val="000000"/>
              </w:rPr>
              <w:t xml:space="preserve"> Администратор торгового зала в ответ на замечание клиента о том, что невозможно никого найти, отвечает: «В нашем магазине каждый делает то, что ему нужно». Покупатель: «А какие магазины вашей сети работают 24 часа?» Администратор: «Не скажу! Вы ведь к нам приходите покупать!» В это время продавец хвалит одному их покупателей малазийскую сборку: «Здесь вообще сомневаться не стоит, это великолепно! Малайзия – более, знаете, считается, более. Но сейчас это особо, знаете, не особо!» Другой продавец: «Вот инструкция, но вообще-то товар живет своей жизнью до самой смерти».</w:t>
            </w:r>
          </w:p>
          <w:p w:rsidR="00210036" w:rsidRDefault="00210036">
            <w:pPr>
              <w:rPr>
                <w:color w:val="000000"/>
              </w:rPr>
            </w:pPr>
          </w:p>
          <w:p w:rsidR="00210036" w:rsidRDefault="00210036" w:rsidP="00210036">
            <w:pPr>
              <w:numPr>
                <w:ilvl w:val="0"/>
                <w:numId w:val="60"/>
              </w:numPr>
              <w:ind w:left="0" w:firstLine="0"/>
              <w:rPr>
                <w:color w:val="000000"/>
              </w:rPr>
            </w:pPr>
            <w:r>
              <w:rPr>
                <w:color w:val="000000"/>
              </w:rPr>
              <w:br/>
              <w:t>В одной компании к юбилею решено было подарить всем сотрудникам футболки с корпоративной символикой, но экономия привела к тому, что подарки полиняли и расползлись по швам после второй стирки. Эта неприятная мелочь подорвала уважение людей к своей компании.</w:t>
            </w:r>
          </w:p>
          <w:p w:rsidR="00210036" w:rsidRDefault="00210036">
            <w:pPr>
              <w:rPr>
                <w:color w:val="000000"/>
              </w:rPr>
            </w:pPr>
          </w:p>
          <w:p w:rsidR="00210036" w:rsidRDefault="00210036" w:rsidP="00210036">
            <w:pPr>
              <w:numPr>
                <w:ilvl w:val="0"/>
                <w:numId w:val="61"/>
              </w:numPr>
              <w:ind w:left="0" w:firstLine="0"/>
              <w:rPr>
                <w:color w:val="000000"/>
              </w:rPr>
            </w:pPr>
            <w:r>
              <w:rPr>
                <w:color w:val="000000"/>
              </w:rPr>
              <w:b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сотрудников основная цель пребывания на работе – общение. 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 Там, где размещены различные отделы и бюро заводоуправления, в кабинетах старые, местами отклеивающиеся обои, в коридорах темно и пыльно, на стенах висят доски политинформации с новостями 1980-х гг. На верхних этажах заводоуправления находится дирекция. Там светлые коридоры, евроремонт. В приемных сидят обученные на западный манер секретари. В кабинете коммерческого директора флажки и другие атрибуты, подчеркивающие статус хозяина кабинета. Коммерческий директор говорит об управлении по целям, о всеобщем качестве и о запуске проекта по внедрению автоматизированной системы управления. Все это выдает в нем выпускника программы МВА. По его </w:t>
            </w:r>
            <w:proofErr w:type="gramStart"/>
            <w:r>
              <w:rPr>
                <w:color w:val="000000"/>
              </w:rPr>
              <w:t>мнению</w:t>
            </w:r>
            <w:proofErr w:type="gramEnd"/>
            <w:r>
              <w:rPr>
                <w:color w:val="000000"/>
              </w:rPr>
              <w:t xml:space="preserve"> компания пережила кризис и начала развиваться. 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 </w:t>
            </w:r>
          </w:p>
          <w:p w:rsidR="00210036" w:rsidRDefault="00210036">
            <w:pPr>
              <w:rPr>
                <w:color w:val="000000"/>
              </w:rPr>
            </w:pPr>
            <w:r>
              <w:rPr>
                <w:color w:val="000000"/>
              </w:rPr>
              <w:br/>
            </w:r>
            <w:r>
              <w:rPr>
                <w:b/>
                <w:bCs/>
                <w:color w:val="000000"/>
              </w:rPr>
              <w:t>Задание 3.</w:t>
            </w:r>
            <w:r>
              <w:rPr>
                <w:color w:val="000000"/>
              </w:rPr>
              <w:t> Определите, для каких компаний справедливо утверждение: «Корпоративная культура – это отображение руководителя, его проекция и трансляция его ценностей всему персоналу. Соответственно по тому, какая существует культура в организации, можно судить и о том, кто ее руководитель и что это за человек».</w:t>
            </w:r>
            <w:r>
              <w:rPr>
                <w:color w:val="000000"/>
              </w:rPr>
              <w:br/>
            </w:r>
            <w:r>
              <w:rPr>
                <w:color w:val="000000"/>
              </w:rPr>
              <w:br/>
            </w:r>
            <w:r>
              <w:rPr>
                <w:b/>
                <w:bCs/>
                <w:color w:val="000000"/>
              </w:rPr>
              <w:t>Задание 4.</w:t>
            </w:r>
            <w:r>
              <w:rPr>
                <w:color w:val="000000"/>
              </w:rPr>
              <w:t> Оцените организационную культуру университета, в котором вы учитесь:</w:t>
            </w:r>
            <w:r>
              <w:rPr>
                <w:color w:val="000000"/>
              </w:rPr>
              <w:br/>
              <w:t>- определите, какие составляющие организационной культуры выражены в университете наиболее ярко;</w:t>
            </w:r>
            <w:r>
              <w:rPr>
                <w:color w:val="000000"/>
              </w:rPr>
              <w:br/>
              <w:t>- оцените, какие функции выполняет и не выполняет существующая организационная культура;</w:t>
            </w:r>
            <w:r>
              <w:rPr>
                <w:color w:val="000000"/>
              </w:rPr>
              <w:br/>
              <w:t>- выявите методы формирования организационной культуры, которые использует и не использует руководство, и какие методы вы бы порекомендовали для развития организационной культуры;</w:t>
            </w:r>
            <w:r>
              <w:rPr>
                <w:color w:val="000000"/>
              </w:rPr>
              <w:br/>
              <w:t>- оцените, является ли организационная культура колледжа  сильной, обоснуйте свою точку зрения;</w:t>
            </w:r>
            <w:r>
              <w:rPr>
                <w:color w:val="000000"/>
              </w:rPr>
              <w:br/>
              <w:t>- сформулируйте, что означает для вас данное учебное заведение.</w:t>
            </w:r>
            <w:r>
              <w:rPr>
                <w:color w:val="000000"/>
              </w:rPr>
              <w:br/>
            </w:r>
            <w:r>
              <w:rPr>
                <w:color w:val="000000"/>
              </w:rPr>
              <w:br/>
            </w:r>
            <w:r>
              <w:rPr>
                <w:b/>
                <w:bCs/>
                <w:color w:val="000000"/>
              </w:rPr>
              <w:t>Задание 5.</w:t>
            </w:r>
            <w:r>
              <w:rPr>
                <w:color w:val="000000"/>
              </w:rPr>
              <w:t> Оцените организационную культуру учебной группы, в которой вы учитесь:</w:t>
            </w:r>
            <w:r>
              <w:rPr>
                <w:color w:val="000000"/>
              </w:rPr>
              <w:br/>
              <w:t>- перечислите ценностные ориентации, разделяемые всей группой;</w:t>
            </w:r>
            <w:r>
              <w:rPr>
                <w:color w:val="000000"/>
              </w:rPr>
              <w:br/>
              <w:t>- сформулируйте ваше отношение к лекциям, семинарам, зачетам и экзаменам;</w:t>
            </w:r>
            <w:r>
              <w:rPr>
                <w:color w:val="000000"/>
              </w:rPr>
              <w:br/>
              <w:t>- существует ли этика делового общения? Перечислите наиболее ходовые выражения в группе;</w:t>
            </w:r>
            <w:r>
              <w:rPr>
                <w:color w:val="000000"/>
              </w:rPr>
              <w:br/>
              <w:t>- каков стиль управления группой и мотивация учебного труда со стороны деканата, преподавателей, старосты, неформальных групп?</w:t>
            </w:r>
            <w:r>
              <w:rPr>
                <w:color w:val="000000"/>
              </w:rPr>
              <w:br/>
              <w:t>- как используется свободное от аудиторных занятий время в составе всей группы, в составе малых групп, индивидуально?</w:t>
            </w:r>
          </w:p>
        </w:tc>
      </w:tr>
    </w:tbl>
    <w:p w:rsidR="00210036" w:rsidRDefault="00210036" w:rsidP="00210036">
      <w:pPr>
        <w:jc w:val="center"/>
        <w:rPr>
          <w:b/>
        </w:rPr>
      </w:pPr>
    </w:p>
    <w:p w:rsidR="00210036" w:rsidRDefault="00210036" w:rsidP="00210036">
      <w:pPr>
        <w:rPr>
          <w:b/>
        </w:rPr>
      </w:pPr>
      <w:r>
        <w:rPr>
          <w:b/>
        </w:rPr>
        <w:t>Форма отчетности</w:t>
      </w:r>
    </w:p>
    <w:p w:rsidR="00210036" w:rsidRDefault="00210036" w:rsidP="00210036">
      <w:r>
        <w:t>Составление отчета:</w:t>
      </w:r>
    </w:p>
    <w:p w:rsidR="00210036" w:rsidRDefault="00210036" w:rsidP="00210036">
      <w:r>
        <w:t xml:space="preserve"> Наименование и цель работы.</w:t>
      </w:r>
    </w:p>
    <w:p w:rsidR="00210036" w:rsidRDefault="00210036" w:rsidP="00210036">
      <w:r>
        <w:t xml:space="preserve"> Ответить письменно на контрольные вопросы.   </w:t>
      </w:r>
    </w:p>
    <w:p w:rsidR="00210036" w:rsidRDefault="00210036" w:rsidP="00210036">
      <w:r>
        <w:t xml:space="preserve"> Выводы по работе.</w:t>
      </w:r>
    </w:p>
    <w:p w:rsidR="00210036" w:rsidRDefault="00210036" w:rsidP="00210036">
      <w:pPr>
        <w:rPr>
          <w:b/>
        </w:rPr>
      </w:pPr>
    </w:p>
    <w:p w:rsidR="00210036" w:rsidRDefault="00210036" w:rsidP="00210036">
      <w:pPr>
        <w:rPr>
          <w:b/>
          <w:color w:val="000000"/>
        </w:rPr>
      </w:pPr>
      <w:r>
        <w:rPr>
          <w:b/>
          <w:color w:val="000000"/>
        </w:rPr>
        <w:t>Критерии оценки</w:t>
      </w:r>
    </w:p>
    <w:tbl>
      <w:tblPr>
        <w:tblW w:w="9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4"/>
        <w:gridCol w:w="7091"/>
      </w:tblGrid>
      <w:tr w:rsidR="00210036" w:rsidTr="00210036">
        <w:tc>
          <w:tcPr>
            <w:tcW w:w="2823"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Оценка</w:t>
            </w:r>
          </w:p>
        </w:tc>
        <w:tc>
          <w:tcPr>
            <w:tcW w:w="7087"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Критерии</w:t>
            </w:r>
          </w:p>
        </w:tc>
      </w:tr>
      <w:tr w:rsidR="00210036" w:rsidTr="00210036">
        <w:tc>
          <w:tcPr>
            <w:tcW w:w="2823"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«Отлично»</w:t>
            </w:r>
          </w:p>
          <w:p w:rsidR="00210036" w:rsidRDefault="00210036">
            <w:pPr>
              <w:tabs>
                <w:tab w:val="left" w:pos="1134"/>
                <w:tab w:val="left" w:pos="2295"/>
              </w:tabs>
              <w:jc w:val="center"/>
            </w:pPr>
          </w:p>
        </w:tc>
        <w:tc>
          <w:tcPr>
            <w:tcW w:w="7087"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«отлично» заслуживает </w:t>
            </w:r>
            <w:proofErr w:type="gramStart"/>
            <w:r>
              <w:rPr>
                <w:rStyle w:val="FontStyle40"/>
              </w:rPr>
              <w:t>обучающийся</w:t>
            </w:r>
            <w:proofErr w:type="gramEnd"/>
            <w:r>
              <w:rPr>
                <w:rStyle w:val="FontStyle40"/>
              </w:rPr>
              <w:t>, обнаруживший всесторонние, систематические и глубокие знания теоретического материала, в соответствии с требованиями профессиональной образовательной программы, выполнивший полностью практическую (лабораторную) работу. Допускаются единичные несущественные ошибки, самостоятельно исправленные студентом.</w:t>
            </w:r>
          </w:p>
        </w:tc>
      </w:tr>
      <w:tr w:rsidR="00210036" w:rsidTr="00210036">
        <w:tc>
          <w:tcPr>
            <w:tcW w:w="2823"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«Хорошо»</w:t>
            </w:r>
          </w:p>
          <w:p w:rsidR="00210036" w:rsidRDefault="00210036">
            <w:pPr>
              <w:tabs>
                <w:tab w:val="left" w:pos="1134"/>
                <w:tab w:val="left" w:pos="2295"/>
              </w:tabs>
              <w:jc w:val="center"/>
            </w:pPr>
          </w:p>
        </w:tc>
        <w:tc>
          <w:tcPr>
            <w:tcW w:w="7087"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«хорошо» заслуживает </w:t>
            </w:r>
            <w:proofErr w:type="gramStart"/>
            <w:r>
              <w:rPr>
                <w:rStyle w:val="FontStyle40"/>
              </w:rPr>
              <w:t>обучающийся</w:t>
            </w:r>
            <w:proofErr w:type="gramEnd"/>
            <w:r>
              <w:rPr>
                <w:rStyle w:val="FontStyle40"/>
              </w:rPr>
              <w:t>, обнаруживший полное знание программного материала, умеющий пользоваться нормативной и справочной документацией, успешно выполнивший предусмотренные практические задания, допустивший неточности при выполнении практической работы. Допускаются отдельные несущественные ошибки, исправленные студентом после указания на них.</w:t>
            </w:r>
          </w:p>
        </w:tc>
      </w:tr>
      <w:tr w:rsidR="00210036" w:rsidTr="00210036">
        <w:tc>
          <w:tcPr>
            <w:tcW w:w="2823"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«Удовлетворительно»</w:t>
            </w:r>
          </w:p>
          <w:p w:rsidR="00210036" w:rsidRDefault="00210036">
            <w:pPr>
              <w:tabs>
                <w:tab w:val="left" w:pos="1134"/>
                <w:tab w:val="left" w:pos="2295"/>
              </w:tabs>
              <w:jc w:val="both"/>
            </w:pPr>
          </w:p>
        </w:tc>
        <w:tc>
          <w:tcPr>
            <w:tcW w:w="7087" w:type="dxa"/>
            <w:tcBorders>
              <w:top w:val="single" w:sz="4" w:space="0" w:color="auto"/>
              <w:left w:val="single" w:sz="4" w:space="0" w:color="auto"/>
              <w:bottom w:val="single" w:sz="4" w:space="0" w:color="auto"/>
              <w:right w:val="single" w:sz="4" w:space="0" w:color="auto"/>
            </w:tcBorders>
            <w:hideMark/>
          </w:tcPr>
          <w:p w:rsidR="00210036" w:rsidRDefault="00210036">
            <w:pPr>
              <w:pStyle w:val="Style27"/>
              <w:widowControl/>
              <w:spacing w:line="240" w:lineRule="auto"/>
              <w:ind w:firstLine="0"/>
            </w:pPr>
            <w:r>
              <w:rPr>
                <w:rStyle w:val="FontStyle40"/>
              </w:rPr>
              <w:t xml:space="preserve">Оценку «удовлетворительно» заслуживает </w:t>
            </w:r>
            <w:proofErr w:type="gramStart"/>
            <w:r>
              <w:rPr>
                <w:rStyle w:val="FontStyle40"/>
              </w:rPr>
              <w:t>обучающийся</w:t>
            </w:r>
            <w:proofErr w:type="gramEnd"/>
            <w:r>
              <w:rPr>
                <w:rStyle w:val="FontStyle40"/>
              </w:rPr>
              <w:t>, обнаруживший неполные знания программного материала, но умеющий пользоваться нормативной и справочной документацией, допустивший ошибки в выполнении практической работы. Допускаются отдельные существенные ошибки, исправленные с помощью преподавателя.</w:t>
            </w:r>
          </w:p>
        </w:tc>
      </w:tr>
      <w:tr w:rsidR="00210036" w:rsidTr="00210036">
        <w:tc>
          <w:tcPr>
            <w:tcW w:w="2823"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«Неудовлетворительно»</w:t>
            </w:r>
          </w:p>
          <w:p w:rsidR="00210036" w:rsidRDefault="00210036">
            <w:pPr>
              <w:tabs>
                <w:tab w:val="left" w:pos="1134"/>
                <w:tab w:val="left" w:pos="2295"/>
              </w:tabs>
              <w:jc w:val="both"/>
            </w:pPr>
          </w:p>
        </w:tc>
        <w:tc>
          <w:tcPr>
            <w:tcW w:w="7087" w:type="dxa"/>
            <w:tcBorders>
              <w:top w:val="single" w:sz="4" w:space="0" w:color="auto"/>
              <w:left w:val="single" w:sz="4" w:space="0" w:color="auto"/>
              <w:bottom w:val="single" w:sz="4" w:space="0" w:color="auto"/>
              <w:right w:val="single" w:sz="4" w:space="0" w:color="auto"/>
            </w:tcBorders>
            <w:hideMark/>
          </w:tcPr>
          <w:p w:rsidR="00210036" w:rsidRDefault="00210036">
            <w:pPr>
              <w:pStyle w:val="Style28"/>
              <w:widowControl/>
              <w:rPr>
                <w:rFonts w:ascii="Times New Roman" w:hAnsi="Times New Roman"/>
              </w:rPr>
            </w:pPr>
            <w:r>
              <w:rPr>
                <w:rStyle w:val="FontStyle40"/>
              </w:rPr>
              <w:t xml:space="preserve">Оценка «неудовлетворительно» выставляется </w:t>
            </w:r>
            <w:proofErr w:type="gramStart"/>
            <w:r>
              <w:rPr>
                <w:rStyle w:val="FontStyle40"/>
              </w:rPr>
              <w:t>обучающемуся</w:t>
            </w:r>
            <w:proofErr w:type="gramEnd"/>
            <w:r>
              <w:rPr>
                <w:rStyle w:val="FontStyle40"/>
              </w:rPr>
              <w:t>, имеющему пробелы в знаниях программного материала по профессиональной образовательной программе, допустившему существенные ошибки в выполнении практических заданий или не выполнивший их.</w:t>
            </w:r>
          </w:p>
        </w:tc>
      </w:tr>
    </w:tbl>
    <w:p w:rsidR="00210036" w:rsidRDefault="00210036" w:rsidP="00210036">
      <w:pPr>
        <w:autoSpaceDE w:val="0"/>
        <w:autoSpaceDN w:val="0"/>
        <w:adjustRightInd w:val="0"/>
      </w:pPr>
    </w:p>
    <w:p w:rsidR="00210036" w:rsidRDefault="00210036" w:rsidP="00210036">
      <w:pPr>
        <w:jc w:val="center"/>
        <w:rPr>
          <w:b/>
        </w:rPr>
      </w:pPr>
      <w:r>
        <w:rPr>
          <w:b/>
        </w:rPr>
        <w:t xml:space="preserve">Практическое занятие № 21-23. </w:t>
      </w:r>
    </w:p>
    <w:p w:rsidR="00210036" w:rsidRDefault="00210036" w:rsidP="00210036">
      <w:pPr>
        <w:tabs>
          <w:tab w:val="right" w:pos="9637"/>
        </w:tabs>
        <w:autoSpaceDE w:val="0"/>
        <w:autoSpaceDN w:val="0"/>
        <w:adjustRightInd w:val="0"/>
      </w:pPr>
      <w:r>
        <w:rPr>
          <w:b/>
        </w:rPr>
        <w:t xml:space="preserve">Тема: </w:t>
      </w:r>
      <w:r>
        <w:t xml:space="preserve">Оценка наличных ресурсов, целей, условий и перспектив развития организации, потребности в кадрах. </w:t>
      </w:r>
    </w:p>
    <w:p w:rsidR="00210036" w:rsidRDefault="00210036" w:rsidP="00210036">
      <w:pPr>
        <w:tabs>
          <w:tab w:val="right" w:pos="9637"/>
        </w:tabs>
        <w:autoSpaceDE w:val="0"/>
        <w:autoSpaceDN w:val="0"/>
        <w:adjustRightInd w:val="0"/>
      </w:pPr>
      <w:r>
        <w:t xml:space="preserve">           Определение потребности в персонале. Основные направления планирования персонала в гостинице.</w:t>
      </w:r>
    </w:p>
    <w:p w:rsidR="00210036" w:rsidRDefault="00210036" w:rsidP="00210036">
      <w:pPr>
        <w:tabs>
          <w:tab w:val="right" w:pos="9637"/>
        </w:tabs>
        <w:autoSpaceDE w:val="0"/>
        <w:autoSpaceDN w:val="0"/>
        <w:adjustRightInd w:val="0"/>
      </w:pPr>
      <w:r>
        <w:t xml:space="preserve">          Разработка должностных инструкций</w:t>
      </w:r>
      <w:r>
        <w:tab/>
      </w:r>
    </w:p>
    <w:p w:rsidR="00210036" w:rsidRDefault="00210036" w:rsidP="00210036">
      <w:r>
        <w:rPr>
          <w:b/>
        </w:rPr>
        <w:t>Цель</w:t>
      </w:r>
      <w:proofErr w:type="gramStart"/>
      <w:r>
        <w:rPr>
          <w:b/>
        </w:rPr>
        <w:t xml:space="preserve"> </w:t>
      </w:r>
      <w:r>
        <w:rPr>
          <w:b/>
          <w:i/>
        </w:rPr>
        <w:t>:</w:t>
      </w:r>
      <w:proofErr w:type="gramEnd"/>
      <w:r>
        <w:t xml:space="preserve"> Формирование практических навыков и умений, а также углубление теоретических знаний.</w:t>
      </w:r>
    </w:p>
    <w:p w:rsidR="00210036" w:rsidRDefault="00210036" w:rsidP="00210036">
      <w:r>
        <w:rPr>
          <w:b/>
        </w:rPr>
        <w:t xml:space="preserve">Приобретаемые умения и знания: </w:t>
      </w:r>
      <w:r>
        <w:t>У</w:t>
      </w:r>
      <w:proofErr w:type="gramStart"/>
      <w:r>
        <w:t>1</w:t>
      </w:r>
      <w:proofErr w:type="gramEnd"/>
      <w:r>
        <w:t>, 31</w:t>
      </w:r>
    </w:p>
    <w:p w:rsidR="00210036" w:rsidRDefault="00210036" w:rsidP="00210036">
      <w:r>
        <w:rPr>
          <w:b/>
        </w:rPr>
        <w:t xml:space="preserve">Осваиваемые общие и профессиональные компетенции: </w:t>
      </w:r>
      <w:r>
        <w:t xml:space="preserve">ОК.1-ОК.5, </w:t>
      </w:r>
      <w:proofErr w:type="gramStart"/>
      <w:r>
        <w:t>ОК</w:t>
      </w:r>
      <w:proofErr w:type="gramEnd"/>
      <w:r>
        <w:t xml:space="preserve"> 09 - ОК 10. ПК 1.1, ПК 2.1,ПК 3.1, ПК 4.1</w:t>
      </w:r>
    </w:p>
    <w:p w:rsidR="00210036" w:rsidRDefault="00210036" w:rsidP="00210036">
      <w:pPr>
        <w:rPr>
          <w:color w:val="FF0000"/>
        </w:rPr>
      </w:pPr>
      <w:r>
        <w:rPr>
          <w:b/>
        </w:rPr>
        <w:t>Норма времени:</w:t>
      </w:r>
      <w:r>
        <w:t xml:space="preserve"> 1 ч</w:t>
      </w:r>
    </w:p>
    <w:p w:rsidR="00210036" w:rsidRDefault="00210036" w:rsidP="00210036">
      <w:pPr>
        <w:autoSpaceDE w:val="0"/>
        <w:autoSpaceDN w:val="0"/>
        <w:adjustRightInd w:val="0"/>
        <w:rPr>
          <w:b/>
        </w:rPr>
      </w:pPr>
      <w:r>
        <w:rPr>
          <w:b/>
        </w:rPr>
        <w:t>Учебно-методическое оснащение рабочего места:</w:t>
      </w:r>
    </w:p>
    <w:p w:rsidR="00210036" w:rsidRDefault="00210036" w:rsidP="00210036">
      <w:pPr>
        <w:autoSpaceDE w:val="0"/>
        <w:autoSpaceDN w:val="0"/>
        <w:adjustRightInd w:val="0"/>
      </w:pPr>
      <w:r>
        <w:t xml:space="preserve"> Кабинет менеджмента и управления персоналом.</w:t>
      </w:r>
    </w:p>
    <w:p w:rsidR="00210036" w:rsidRDefault="00210036" w:rsidP="00210036">
      <w:pPr>
        <w:autoSpaceDE w:val="0"/>
        <w:autoSpaceDN w:val="0"/>
        <w:adjustRightInd w:val="0"/>
      </w:pPr>
      <w:r>
        <w:t>Оборудование учебного кабинета и рабочих мест кабинета:</w:t>
      </w:r>
    </w:p>
    <w:p w:rsidR="00210036" w:rsidRDefault="00210036" w:rsidP="00210036">
      <w:pPr>
        <w:autoSpaceDE w:val="0"/>
        <w:autoSpaceDN w:val="0"/>
        <w:adjustRightInd w:val="0"/>
      </w:pPr>
      <w:r>
        <w:t xml:space="preserve">посадочные места по количеству </w:t>
      </w:r>
      <w:proofErr w:type="gramStart"/>
      <w:r>
        <w:t>обучающихся</w:t>
      </w:r>
      <w:proofErr w:type="gramEnd"/>
      <w:r>
        <w:t>;</w:t>
      </w:r>
    </w:p>
    <w:p w:rsidR="00210036" w:rsidRDefault="00210036" w:rsidP="00210036">
      <w:pPr>
        <w:autoSpaceDE w:val="0"/>
        <w:autoSpaceDN w:val="0"/>
        <w:adjustRightInd w:val="0"/>
      </w:pPr>
      <w:r>
        <w:t>рабочее место педагога;</w:t>
      </w:r>
    </w:p>
    <w:p w:rsidR="00210036" w:rsidRDefault="00210036" w:rsidP="00210036">
      <w:pPr>
        <w:autoSpaceDE w:val="0"/>
        <w:autoSpaceDN w:val="0"/>
        <w:adjustRightInd w:val="0"/>
      </w:pPr>
      <w:r>
        <w:t>комплект учебно-методической документации;</w:t>
      </w:r>
    </w:p>
    <w:p w:rsidR="00210036" w:rsidRDefault="00210036" w:rsidP="00210036">
      <w:pPr>
        <w:autoSpaceDE w:val="0"/>
        <w:autoSpaceDN w:val="0"/>
        <w:adjustRightInd w:val="0"/>
      </w:pPr>
      <w:r>
        <w:t>наглядные пособия.</w:t>
      </w:r>
    </w:p>
    <w:p w:rsidR="00210036" w:rsidRDefault="00210036" w:rsidP="00210036">
      <w:pPr>
        <w:autoSpaceDE w:val="0"/>
        <w:autoSpaceDN w:val="0"/>
        <w:adjustRightInd w:val="0"/>
        <w:rPr>
          <w:b/>
          <w:bCs/>
        </w:rPr>
      </w:pPr>
      <w:r>
        <w:rPr>
          <w:b/>
          <w:bCs/>
        </w:rPr>
        <w:t>Технические средства обучения:</w:t>
      </w:r>
    </w:p>
    <w:p w:rsidR="00210036" w:rsidRDefault="00210036" w:rsidP="00210036">
      <w:pPr>
        <w:autoSpaceDE w:val="0"/>
        <w:autoSpaceDN w:val="0"/>
        <w:adjustRightInd w:val="0"/>
      </w:pPr>
      <w:r>
        <w:t>мультимедийная установка;</w:t>
      </w:r>
    </w:p>
    <w:p w:rsidR="00210036" w:rsidRDefault="00210036" w:rsidP="00210036">
      <w:pPr>
        <w:autoSpaceDE w:val="0"/>
        <w:autoSpaceDN w:val="0"/>
        <w:adjustRightInd w:val="0"/>
      </w:pPr>
      <w:r>
        <w:t>DVD-проектор;</w:t>
      </w:r>
    </w:p>
    <w:p w:rsidR="00210036" w:rsidRDefault="00210036" w:rsidP="00210036">
      <w:pPr>
        <w:autoSpaceDE w:val="0"/>
        <w:autoSpaceDN w:val="0"/>
        <w:adjustRightInd w:val="0"/>
      </w:pPr>
      <w:r>
        <w:t>Компьютер.</w:t>
      </w:r>
    </w:p>
    <w:p w:rsidR="00210036" w:rsidRDefault="00210036" w:rsidP="00210036"/>
    <w:p w:rsidR="00210036" w:rsidRDefault="00210036" w:rsidP="00210036">
      <w:pPr>
        <w:shd w:val="clear" w:color="auto" w:fill="FFFFFF"/>
        <w:spacing w:line="294" w:lineRule="atLeast"/>
      </w:pPr>
      <w:r>
        <w:rPr>
          <w:b/>
        </w:rPr>
        <w:t>Контрольные вопросы</w:t>
      </w:r>
      <w:r>
        <w:t xml:space="preserve"> </w:t>
      </w:r>
    </w:p>
    <w:p w:rsidR="00210036" w:rsidRDefault="00210036" w:rsidP="00210036">
      <w:pPr>
        <w:numPr>
          <w:ilvl w:val="0"/>
          <w:numId w:val="62"/>
        </w:numPr>
        <w:autoSpaceDE w:val="0"/>
        <w:autoSpaceDN w:val="0"/>
        <w:adjustRightInd w:val="0"/>
      </w:pPr>
      <w:r>
        <w:t>Кадровое планирование.</w:t>
      </w:r>
    </w:p>
    <w:p w:rsidR="00210036" w:rsidRDefault="00210036" w:rsidP="00210036">
      <w:pPr>
        <w:numPr>
          <w:ilvl w:val="0"/>
          <w:numId w:val="62"/>
        </w:numPr>
        <w:autoSpaceDE w:val="0"/>
        <w:autoSpaceDN w:val="0"/>
        <w:adjustRightInd w:val="0"/>
      </w:pPr>
      <w:r>
        <w:t>Количественная и качественная потребность персонала.</w:t>
      </w:r>
    </w:p>
    <w:p w:rsidR="00210036" w:rsidRDefault="00210036" w:rsidP="00210036">
      <w:pPr>
        <w:numPr>
          <w:ilvl w:val="0"/>
          <w:numId w:val="62"/>
        </w:numPr>
        <w:autoSpaceDE w:val="0"/>
        <w:autoSpaceDN w:val="0"/>
        <w:adjustRightInd w:val="0"/>
      </w:pPr>
      <w:r>
        <w:t>Планирование потребности в персонале.</w:t>
      </w:r>
    </w:p>
    <w:p w:rsidR="00210036" w:rsidRDefault="00210036" w:rsidP="00210036">
      <w:pPr>
        <w:autoSpaceDE w:val="0"/>
        <w:autoSpaceDN w:val="0"/>
        <w:adjustRightInd w:val="0"/>
        <w:rPr>
          <w:b/>
        </w:rPr>
      </w:pPr>
    </w:p>
    <w:p w:rsidR="00210036" w:rsidRDefault="00210036" w:rsidP="00210036">
      <w:pPr>
        <w:autoSpaceDE w:val="0"/>
        <w:autoSpaceDN w:val="0"/>
        <w:adjustRightInd w:val="0"/>
        <w:rPr>
          <w:b/>
          <w:bCs/>
        </w:rPr>
      </w:pPr>
      <w:r>
        <w:rPr>
          <w:b/>
        </w:rPr>
        <w:t>Литература</w:t>
      </w:r>
      <w:r>
        <w:rPr>
          <w:b/>
          <w:bCs/>
        </w:rPr>
        <w:t xml:space="preserve"> </w:t>
      </w:r>
    </w:p>
    <w:p w:rsidR="00210036" w:rsidRDefault="00210036" w:rsidP="00210036">
      <w:pPr>
        <w:autoSpaceDE w:val="0"/>
        <w:autoSpaceDN w:val="0"/>
        <w:adjustRightInd w:val="0"/>
        <w:rPr>
          <w:b/>
          <w:bCs/>
        </w:rPr>
      </w:pPr>
      <w:r>
        <w:rPr>
          <w:b/>
          <w:bCs/>
        </w:rPr>
        <w:t>Основные источники:</w:t>
      </w:r>
    </w:p>
    <w:p w:rsidR="00210036" w:rsidRDefault="00210036" w:rsidP="00210036">
      <w:pPr>
        <w:jc w:val="both"/>
        <w:rPr>
          <w:shd w:val="clear" w:color="auto" w:fill="FFFFFF"/>
        </w:rPr>
      </w:pPr>
      <w:r>
        <w:rPr>
          <w:bCs/>
          <w:shd w:val="clear" w:color="auto" w:fill="FFFFFF"/>
        </w:rPr>
        <w:t>Управление персоналом</w:t>
      </w:r>
      <w:r>
        <w:rPr>
          <w:shd w:val="clear" w:color="auto" w:fill="FFFFFF"/>
        </w:rPr>
        <w:t xml:space="preserve"> / Михайлина Г.И., - 3-е изд. - </w:t>
      </w:r>
      <w:proofErr w:type="spellStart"/>
      <w:r>
        <w:rPr>
          <w:shd w:val="clear" w:color="auto" w:fill="FFFFFF"/>
        </w:rPr>
        <w:t>М.:Дашков</w:t>
      </w:r>
      <w:proofErr w:type="spellEnd"/>
      <w:r>
        <w:rPr>
          <w:shd w:val="clear" w:color="auto" w:fill="FFFFFF"/>
        </w:rPr>
        <w:t xml:space="preserve"> и К, 2018.</w:t>
      </w:r>
    </w:p>
    <w:p w:rsidR="00210036" w:rsidRDefault="00210036" w:rsidP="00210036">
      <w:pPr>
        <w:jc w:val="both"/>
        <w:rPr>
          <w:shd w:val="clear" w:color="auto" w:fill="FFFFFF"/>
        </w:rPr>
      </w:pPr>
      <w:r>
        <w:rPr>
          <w:bCs/>
          <w:shd w:val="clear" w:color="auto" w:fill="FFFFFF"/>
        </w:rPr>
        <w:t>Управление персоналом</w:t>
      </w:r>
      <w:r>
        <w:rPr>
          <w:shd w:val="clear" w:color="auto" w:fill="FFFFFF"/>
        </w:rPr>
        <w:t>: Учебник / Базаров Т.Ю., Еремин Б.Л. - М.:ЮНИТИ-ДАНА, 2015.</w:t>
      </w:r>
    </w:p>
    <w:p w:rsidR="00210036" w:rsidRDefault="00210036" w:rsidP="00210036">
      <w:pPr>
        <w:autoSpaceDE w:val="0"/>
        <w:autoSpaceDN w:val="0"/>
        <w:adjustRightInd w:val="0"/>
        <w:rPr>
          <w:shd w:val="clear" w:color="auto" w:fill="FFFFFF"/>
        </w:rPr>
      </w:pPr>
      <w:r>
        <w:rPr>
          <w:bCs/>
          <w:shd w:val="clear" w:color="auto" w:fill="FFFFFF"/>
        </w:rPr>
        <w:t>Управление персоналом</w:t>
      </w:r>
      <w:r>
        <w:rPr>
          <w:shd w:val="clear" w:color="auto" w:fill="FFFFFF"/>
        </w:rPr>
        <w:t xml:space="preserve">: Учебное пособие, - 2-е изд. - </w:t>
      </w:r>
      <w:proofErr w:type="spellStart"/>
      <w:r>
        <w:rPr>
          <w:shd w:val="clear" w:color="auto" w:fill="FFFFFF"/>
        </w:rPr>
        <w:t>М.:Альпина</w:t>
      </w:r>
      <w:proofErr w:type="spellEnd"/>
      <w:r>
        <w:rPr>
          <w:shd w:val="clear" w:color="auto" w:fill="FFFFFF"/>
        </w:rPr>
        <w:t xml:space="preserve"> </w:t>
      </w:r>
      <w:proofErr w:type="spellStart"/>
      <w:r>
        <w:rPr>
          <w:shd w:val="clear" w:color="auto" w:fill="FFFFFF"/>
        </w:rPr>
        <w:t>Пабл</w:t>
      </w:r>
      <w:proofErr w:type="spellEnd"/>
      <w:r>
        <w:rPr>
          <w:shd w:val="clear" w:color="auto" w:fill="FFFFFF"/>
        </w:rPr>
        <w:t>., 2016.</w:t>
      </w:r>
    </w:p>
    <w:p w:rsidR="00210036" w:rsidRDefault="00210036" w:rsidP="00210036">
      <w:pPr>
        <w:autoSpaceDE w:val="0"/>
        <w:autoSpaceDN w:val="0"/>
        <w:adjustRightInd w:val="0"/>
        <w:rPr>
          <w:b/>
          <w:bCs/>
        </w:rPr>
      </w:pPr>
      <w:r>
        <w:rPr>
          <w:b/>
          <w:bCs/>
        </w:rPr>
        <w:t>Дополнительные источники:</w:t>
      </w:r>
    </w:p>
    <w:p w:rsidR="00210036" w:rsidRDefault="00210036" w:rsidP="00210036">
      <w:pPr>
        <w:autoSpaceDE w:val="0"/>
        <w:autoSpaceDN w:val="0"/>
        <w:adjustRightInd w:val="0"/>
      </w:pPr>
      <w:r>
        <w:t>1. Базаров, Т.Ю. Управление персоналом: учеб</w:t>
      </w:r>
      <w:proofErr w:type="gramStart"/>
      <w:r>
        <w:t>.</w:t>
      </w:r>
      <w:proofErr w:type="gramEnd"/>
      <w:r>
        <w:t xml:space="preserve"> </w:t>
      </w:r>
      <w:proofErr w:type="gramStart"/>
      <w:r>
        <w:t>п</w:t>
      </w:r>
      <w:proofErr w:type="gramEnd"/>
      <w:r>
        <w:t>особие. – М.: Академия, 2007. - 224 с.</w:t>
      </w:r>
    </w:p>
    <w:p w:rsidR="00210036" w:rsidRDefault="00210036" w:rsidP="00210036">
      <w:pPr>
        <w:autoSpaceDE w:val="0"/>
        <w:autoSpaceDN w:val="0"/>
        <w:adjustRightInd w:val="0"/>
      </w:pPr>
      <w:r>
        <w:t xml:space="preserve">2. Виноградова, М.В. Организация и планирование деятельности предприятий сферы сервиса: учебное пособие / М.В. Виноградова, </w:t>
      </w:r>
      <w:proofErr w:type="spellStart"/>
      <w:r>
        <w:t>З.И.Панина</w:t>
      </w:r>
      <w:proofErr w:type="spellEnd"/>
      <w:r>
        <w:t>. – М.: Издательско-торговая корпорация Дашков и К, 2009. – 318с.</w:t>
      </w:r>
    </w:p>
    <w:p w:rsidR="00210036" w:rsidRDefault="00210036" w:rsidP="00210036">
      <w:pPr>
        <w:autoSpaceDE w:val="0"/>
        <w:autoSpaceDN w:val="0"/>
        <w:adjustRightInd w:val="0"/>
      </w:pPr>
      <w:r>
        <w:t xml:space="preserve">3. Маслова, В.М. Управление персоналом: электронный учебник: учебник. - М.: </w:t>
      </w:r>
      <w:proofErr w:type="spellStart"/>
      <w:r>
        <w:t>Юрайт</w:t>
      </w:r>
      <w:proofErr w:type="spellEnd"/>
      <w:r>
        <w:t>, 2011. - 1 эл. опт</w:t>
      </w:r>
      <w:proofErr w:type="gramStart"/>
      <w:r>
        <w:t>.</w:t>
      </w:r>
      <w:proofErr w:type="gramEnd"/>
      <w:r>
        <w:t xml:space="preserve"> </w:t>
      </w:r>
      <w:proofErr w:type="gramStart"/>
      <w:r>
        <w:t>д</w:t>
      </w:r>
      <w:proofErr w:type="gramEnd"/>
      <w:r>
        <w:t>иск (CD-ROM).</w:t>
      </w:r>
    </w:p>
    <w:p w:rsidR="00210036" w:rsidRDefault="00210036" w:rsidP="00210036">
      <w:pPr>
        <w:autoSpaceDE w:val="0"/>
        <w:autoSpaceDN w:val="0"/>
        <w:adjustRightInd w:val="0"/>
      </w:pPr>
      <w:r>
        <w:t xml:space="preserve">4. </w:t>
      </w:r>
      <w:proofErr w:type="spellStart"/>
      <w:r>
        <w:t>Спивак</w:t>
      </w:r>
      <w:proofErr w:type="spellEnd"/>
      <w:r>
        <w:t xml:space="preserve">, </w:t>
      </w:r>
      <w:proofErr w:type="spellStart"/>
      <w:r>
        <w:t>В.А.Управление</w:t>
      </w:r>
      <w:proofErr w:type="spellEnd"/>
      <w:r>
        <w:t xml:space="preserve"> персоналом для менеджеров: учебное пособие. - М.</w:t>
      </w:r>
      <w:proofErr w:type="gramStart"/>
      <w:r>
        <w:t xml:space="preserve"> :</w:t>
      </w:r>
      <w:proofErr w:type="spellStart"/>
      <w:proofErr w:type="gramEnd"/>
      <w:r>
        <w:t>Эксмо</w:t>
      </w:r>
      <w:proofErr w:type="spellEnd"/>
      <w:r>
        <w:t>, 2008. - 615 с. (БИК, Мельникайте,72)</w:t>
      </w:r>
    </w:p>
    <w:p w:rsidR="00210036" w:rsidRDefault="00210036" w:rsidP="00210036">
      <w:pPr>
        <w:autoSpaceDE w:val="0"/>
        <w:autoSpaceDN w:val="0"/>
        <w:adjustRightInd w:val="0"/>
      </w:pPr>
      <w:r>
        <w:t xml:space="preserve">5. </w:t>
      </w:r>
      <w:proofErr w:type="spellStart"/>
      <w:r>
        <w:t>Тебекин</w:t>
      </w:r>
      <w:proofErr w:type="spellEnd"/>
      <w:r>
        <w:t xml:space="preserve">, А.В. Управление </w:t>
      </w:r>
      <w:proofErr w:type="spellStart"/>
      <w:r>
        <w:t>персоналрм</w:t>
      </w:r>
      <w:proofErr w:type="spellEnd"/>
      <w:r>
        <w:t xml:space="preserve">: учебник.- М.: </w:t>
      </w:r>
      <w:proofErr w:type="spellStart"/>
      <w:r>
        <w:t>Кнорус</w:t>
      </w:r>
      <w:proofErr w:type="spellEnd"/>
      <w:r>
        <w:t>, 2009.- 624 с.</w:t>
      </w:r>
    </w:p>
    <w:p w:rsidR="00210036" w:rsidRDefault="00210036" w:rsidP="00210036">
      <w:pPr>
        <w:autoSpaceDE w:val="0"/>
        <w:autoSpaceDN w:val="0"/>
        <w:adjustRightInd w:val="0"/>
      </w:pPr>
      <w:r>
        <w:t xml:space="preserve">6. Тимохина, Т.Л. Организация административно-хозяйственной службы гостиницы: учебное пособие / Т.Л. Тимохина. – М.: </w:t>
      </w:r>
      <w:proofErr w:type="spellStart"/>
      <w:r>
        <w:t>ИДФорум</w:t>
      </w:r>
      <w:proofErr w:type="spellEnd"/>
      <w:r>
        <w:t>: ИНФРА-М, 2009. - 256 с.</w:t>
      </w:r>
    </w:p>
    <w:p w:rsidR="00210036" w:rsidRDefault="00210036" w:rsidP="00210036">
      <w:pPr>
        <w:autoSpaceDE w:val="0"/>
        <w:autoSpaceDN w:val="0"/>
        <w:adjustRightInd w:val="0"/>
        <w:rPr>
          <w:b/>
          <w:i/>
        </w:rPr>
      </w:pPr>
      <w:r>
        <w:t>7. Управление персоналом: учебное пособие / Г. И. Михайлина [и др.]</w:t>
      </w:r>
      <w:proofErr w:type="gramStart"/>
      <w:r>
        <w:t xml:space="preserve"> ;</w:t>
      </w:r>
      <w:proofErr w:type="gramEnd"/>
      <w:r>
        <w:t xml:space="preserve"> ред. Г. И. Михайлина. - 3-е изд., доп. и </w:t>
      </w:r>
      <w:proofErr w:type="spellStart"/>
      <w:r>
        <w:t>перераб</w:t>
      </w:r>
      <w:proofErr w:type="spellEnd"/>
      <w:r>
        <w:t>. - М.</w:t>
      </w:r>
      <w:proofErr w:type="gramStart"/>
      <w:r>
        <w:t xml:space="preserve"> :</w:t>
      </w:r>
      <w:proofErr w:type="gramEnd"/>
      <w:r>
        <w:t xml:space="preserve"> Дашков </w:t>
      </w:r>
      <w:proofErr w:type="spellStart"/>
      <w:r>
        <w:t>иК</w:t>
      </w:r>
      <w:proofErr w:type="spellEnd"/>
      <w:r>
        <w:t>, 2010. - 280 с.</w:t>
      </w:r>
    </w:p>
    <w:p w:rsidR="00210036" w:rsidRDefault="00210036" w:rsidP="00210036">
      <w:pPr>
        <w:rPr>
          <w:b/>
        </w:rPr>
      </w:pPr>
    </w:p>
    <w:p w:rsidR="00210036" w:rsidRDefault="00210036" w:rsidP="00210036">
      <w:r>
        <w:rPr>
          <w:b/>
        </w:rPr>
        <w:t>Нормативно-правовые акты</w:t>
      </w:r>
    </w:p>
    <w:p w:rsidR="00210036" w:rsidRDefault="00210036" w:rsidP="00210036">
      <w:pPr>
        <w:pStyle w:val="12"/>
        <w:numPr>
          <w:ilvl w:val="0"/>
          <w:numId w:val="63"/>
        </w:numPr>
        <w:tabs>
          <w:tab w:val="left" w:pos="851"/>
        </w:tabs>
        <w:spacing w:before="120"/>
        <w:contextualSpacing/>
        <w:jc w:val="both"/>
      </w:pPr>
      <w:r>
        <w:t>Конституция РФ 12.12.1993 г. (с последующими поправками)</w:t>
      </w:r>
    </w:p>
    <w:p w:rsidR="00210036" w:rsidRDefault="00210036" w:rsidP="00210036">
      <w:pPr>
        <w:pStyle w:val="12"/>
        <w:numPr>
          <w:ilvl w:val="0"/>
          <w:numId w:val="63"/>
        </w:numPr>
        <w:tabs>
          <w:tab w:val="left" w:pos="851"/>
        </w:tabs>
        <w:spacing w:before="120"/>
        <w:contextualSpacing/>
        <w:jc w:val="both"/>
      </w:pPr>
      <w:r>
        <w:t>Федеральный закон от 27 июля 2006 г. N 149-ФЗ «Об информации, информационных технологиях и о защите информации».</w:t>
      </w:r>
    </w:p>
    <w:p w:rsidR="00210036" w:rsidRDefault="00210036" w:rsidP="00210036">
      <w:pPr>
        <w:pStyle w:val="12"/>
        <w:numPr>
          <w:ilvl w:val="0"/>
          <w:numId w:val="63"/>
        </w:numPr>
        <w:tabs>
          <w:tab w:val="left" w:pos="851"/>
        </w:tabs>
        <w:spacing w:before="120"/>
        <w:contextualSpacing/>
        <w:jc w:val="both"/>
      </w:pPr>
      <w:proofErr w:type="gramStart"/>
      <w:r>
        <w:t>Гражданский кодекс Российской Федерации (часть первая от 30 ноября 1994 г. N 51-ФЗ, часть вторая от 26 января 1996 г. N 14-ФЗ, часть третья от 26 ноября</w:t>
      </w:r>
      <w:proofErr w:type="gramEnd"/>
    </w:p>
    <w:p w:rsidR="00210036" w:rsidRDefault="00210036" w:rsidP="00210036">
      <w:pPr>
        <w:pStyle w:val="12"/>
        <w:numPr>
          <w:ilvl w:val="0"/>
          <w:numId w:val="63"/>
        </w:numPr>
        <w:tabs>
          <w:tab w:val="left" w:pos="851"/>
        </w:tabs>
        <w:spacing w:before="120"/>
        <w:contextualSpacing/>
        <w:jc w:val="both"/>
      </w:pPr>
      <w:r>
        <w:t>Трудовой кодекс Российской Федерации от 30 декабря 2001 г. N 197-ФЗ (ТК РФ).</w:t>
      </w:r>
    </w:p>
    <w:p w:rsidR="00210036" w:rsidRDefault="00210036" w:rsidP="00210036">
      <w:pPr>
        <w:pStyle w:val="12"/>
        <w:numPr>
          <w:ilvl w:val="0"/>
          <w:numId w:val="63"/>
        </w:numPr>
        <w:tabs>
          <w:tab w:val="left" w:pos="851"/>
        </w:tabs>
        <w:spacing w:before="120"/>
        <w:contextualSpacing/>
        <w:jc w:val="both"/>
      </w:pPr>
      <w:r>
        <w:t>Федеральный закон от 6 апреля 2011 г. N 63-ФЗ «Об электронной подписи».</w:t>
      </w:r>
    </w:p>
    <w:p w:rsidR="00210036" w:rsidRDefault="00210036" w:rsidP="00210036">
      <w:pPr>
        <w:pStyle w:val="12"/>
        <w:numPr>
          <w:ilvl w:val="0"/>
          <w:numId w:val="63"/>
        </w:numPr>
        <w:tabs>
          <w:tab w:val="left" w:pos="851"/>
        </w:tabs>
        <w:spacing w:before="120"/>
        <w:contextualSpacing/>
        <w:jc w:val="both"/>
      </w:pPr>
      <w:r>
        <w:t>Федеральный закон от 27 июля 2006 г. N 152-ФЗ «О персональных данных».</w:t>
      </w:r>
    </w:p>
    <w:p w:rsidR="00210036" w:rsidRDefault="00210036" w:rsidP="00210036">
      <w:pPr>
        <w:pStyle w:val="12"/>
        <w:autoSpaceDE w:val="0"/>
        <w:autoSpaceDN w:val="0"/>
        <w:adjustRightInd w:val="0"/>
        <w:spacing w:before="120"/>
        <w:ind w:left="0" w:firstLine="851"/>
        <w:jc w:val="both"/>
        <w:rPr>
          <w:b/>
        </w:rPr>
      </w:pPr>
    </w:p>
    <w:p w:rsidR="00210036" w:rsidRDefault="00210036" w:rsidP="00210036">
      <w:pPr>
        <w:pStyle w:val="12"/>
        <w:autoSpaceDE w:val="0"/>
        <w:autoSpaceDN w:val="0"/>
        <w:adjustRightInd w:val="0"/>
        <w:spacing w:before="120"/>
        <w:ind w:left="0" w:firstLine="851"/>
        <w:jc w:val="both"/>
        <w:rPr>
          <w:b/>
        </w:rPr>
      </w:pPr>
      <w:r>
        <w:rPr>
          <w:b/>
        </w:rPr>
        <w:t>Интернет-ресурсы</w:t>
      </w:r>
    </w:p>
    <w:p w:rsidR="00210036" w:rsidRDefault="00210036" w:rsidP="00210036">
      <w:pPr>
        <w:pStyle w:val="12"/>
        <w:numPr>
          <w:ilvl w:val="0"/>
          <w:numId w:val="64"/>
        </w:numPr>
        <w:tabs>
          <w:tab w:val="left" w:pos="851"/>
        </w:tabs>
        <w:spacing w:before="120"/>
        <w:contextualSpacing/>
        <w:jc w:val="both"/>
      </w:pPr>
      <w:r>
        <w:t>Справочно-правовое обеспечение «Гарант</w:t>
      </w:r>
      <w:proofErr w:type="gramStart"/>
      <w:r>
        <w:t>»[</w:t>
      </w:r>
      <w:proofErr w:type="gramEnd"/>
      <w:r>
        <w:t>Электронный ресурс]. – Режим доступа:   http://ivo.garant.ru/#/startpage:0</w:t>
      </w:r>
    </w:p>
    <w:p w:rsidR="00210036" w:rsidRDefault="00210036" w:rsidP="00210036">
      <w:pPr>
        <w:pStyle w:val="12"/>
        <w:numPr>
          <w:ilvl w:val="0"/>
          <w:numId w:val="64"/>
        </w:numPr>
        <w:tabs>
          <w:tab w:val="left" w:pos="851"/>
        </w:tabs>
        <w:spacing w:before="120"/>
        <w:contextualSpacing/>
        <w:jc w:val="both"/>
      </w:pPr>
      <w:r>
        <w:t xml:space="preserve">Справочная правовая система «Консультант Плюс» [Электронный ресурс]. – Режим доступа: http://www.consultant.ru </w:t>
      </w:r>
    </w:p>
    <w:p w:rsidR="00210036" w:rsidRDefault="00210036" w:rsidP="00210036">
      <w:pPr>
        <w:pStyle w:val="12"/>
        <w:numPr>
          <w:ilvl w:val="0"/>
          <w:numId w:val="64"/>
        </w:numPr>
        <w:tabs>
          <w:tab w:val="left" w:pos="851"/>
        </w:tabs>
        <w:spacing w:before="120"/>
        <w:contextualSpacing/>
        <w:jc w:val="both"/>
      </w:pPr>
      <w:r>
        <w:t>Федеральный портал «Российское образование» [Электронный ресурс]. – Режим доступа: http://www.edu.ru</w:t>
      </w:r>
    </w:p>
    <w:p w:rsidR="00210036" w:rsidRDefault="00210036" w:rsidP="00210036">
      <w:pPr>
        <w:pStyle w:val="12"/>
        <w:numPr>
          <w:ilvl w:val="0"/>
          <w:numId w:val="64"/>
        </w:numPr>
        <w:tabs>
          <w:tab w:val="left" w:pos="851"/>
        </w:tabs>
        <w:spacing w:before="120"/>
        <w:contextualSpacing/>
        <w:jc w:val="both"/>
      </w:pPr>
      <w:r>
        <w:t xml:space="preserve">Электронная библиотека нехудожественной литературы [Электронный ресурс]. – Режим доступа: </w:t>
      </w:r>
      <w:hyperlink r:id="rId60" w:history="1">
        <w:r>
          <w:rPr>
            <w:rStyle w:val="af3"/>
            <w:color w:val="auto"/>
          </w:rPr>
          <w:t>http://www.bibliotekar.ru</w:t>
        </w:r>
      </w:hyperlink>
    </w:p>
    <w:p w:rsidR="00210036" w:rsidRDefault="00210036" w:rsidP="00210036">
      <w:pPr>
        <w:jc w:val="center"/>
        <w:rPr>
          <w:b/>
        </w:rPr>
      </w:pPr>
    </w:p>
    <w:p w:rsidR="00210036" w:rsidRDefault="00210036" w:rsidP="00210036">
      <w:pPr>
        <w:jc w:val="center"/>
        <w:rPr>
          <w:b/>
        </w:rPr>
      </w:pPr>
      <w:r>
        <w:rPr>
          <w:b/>
        </w:rPr>
        <w:t>Ход работы</w:t>
      </w:r>
    </w:p>
    <w:p w:rsidR="00210036" w:rsidRDefault="00210036" w:rsidP="00210036"/>
    <w:p w:rsidR="00210036" w:rsidRDefault="00210036" w:rsidP="00210036">
      <w:r>
        <w:t xml:space="preserve"> ЗАДАНИЕ 1</w:t>
      </w:r>
    </w:p>
    <w:p w:rsidR="00210036" w:rsidRDefault="00210036" w:rsidP="00210036">
      <w:r>
        <w:t>Проведение теста: «Анализ потребности в персонале».</w:t>
      </w:r>
    </w:p>
    <w:p w:rsidR="00210036" w:rsidRDefault="00210036" w:rsidP="00210036">
      <w:pPr>
        <w:rPr>
          <w:b/>
        </w:rPr>
      </w:pPr>
      <w:r>
        <w:rPr>
          <w:b/>
        </w:rPr>
        <w:t>Тест «Анализ потребности в персонале»</w:t>
      </w:r>
    </w:p>
    <w:p w:rsidR="00210036" w:rsidRDefault="00210036" w:rsidP="00210036">
      <w:r>
        <w:t xml:space="preserve">Пожалуйста, ответьте на следующие вопросы, отмечая в соответствующей графе </w:t>
      </w:r>
      <w:r>
        <w:rPr>
          <w:i/>
        </w:rPr>
        <w:t>(«Да», «Нет»).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6804"/>
        <w:gridCol w:w="992"/>
        <w:gridCol w:w="957"/>
      </w:tblGrid>
      <w:tr w:rsidR="00210036" w:rsidTr="00210036">
        <w:tc>
          <w:tcPr>
            <w:tcW w:w="817"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w:t>
            </w:r>
          </w:p>
        </w:tc>
        <w:tc>
          <w:tcPr>
            <w:tcW w:w="6804"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Вопрос</w:t>
            </w:r>
          </w:p>
        </w:tc>
        <w:tc>
          <w:tcPr>
            <w:tcW w:w="992"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Да</w:t>
            </w:r>
          </w:p>
        </w:tc>
        <w:tc>
          <w:tcPr>
            <w:tcW w:w="957"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нет</w:t>
            </w:r>
          </w:p>
        </w:tc>
      </w:tr>
      <w:tr w:rsidR="00210036" w:rsidTr="00210036">
        <w:tc>
          <w:tcPr>
            <w:tcW w:w="817" w:type="dxa"/>
            <w:tcBorders>
              <w:top w:val="single" w:sz="4" w:space="0" w:color="auto"/>
              <w:left w:val="single" w:sz="4" w:space="0" w:color="auto"/>
              <w:bottom w:val="single" w:sz="4" w:space="0" w:color="auto"/>
              <w:right w:val="single" w:sz="4" w:space="0" w:color="auto"/>
            </w:tcBorders>
            <w:hideMark/>
          </w:tcPr>
          <w:p w:rsidR="00210036" w:rsidRDefault="00210036">
            <w:r>
              <w:t>1.</w:t>
            </w:r>
          </w:p>
        </w:tc>
        <w:tc>
          <w:tcPr>
            <w:tcW w:w="6804" w:type="dxa"/>
            <w:tcBorders>
              <w:top w:val="single" w:sz="4" w:space="0" w:color="auto"/>
              <w:left w:val="single" w:sz="4" w:space="0" w:color="auto"/>
              <w:bottom w:val="single" w:sz="4" w:space="0" w:color="auto"/>
              <w:right w:val="single" w:sz="4" w:space="0" w:color="auto"/>
            </w:tcBorders>
            <w:hideMark/>
          </w:tcPr>
          <w:p w:rsidR="00210036" w:rsidRDefault="00210036">
            <w:r>
              <w:t>Вы подбираете персонал, исходя из особенностей организации и стоящих перспективных задач</w:t>
            </w:r>
            <w:r>
              <w:sym w:font="Symbol" w:char="F03F"/>
            </w:r>
          </w:p>
        </w:tc>
        <w:tc>
          <w:tcPr>
            <w:tcW w:w="992" w:type="dxa"/>
            <w:tcBorders>
              <w:top w:val="single" w:sz="4" w:space="0" w:color="auto"/>
              <w:left w:val="single" w:sz="4" w:space="0" w:color="auto"/>
              <w:bottom w:val="single" w:sz="4" w:space="0" w:color="auto"/>
              <w:right w:val="single" w:sz="4" w:space="0" w:color="auto"/>
            </w:tcBorders>
          </w:tcPr>
          <w:p w:rsidR="00210036" w:rsidRDefault="00210036"/>
        </w:tc>
        <w:tc>
          <w:tcPr>
            <w:tcW w:w="957"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817" w:type="dxa"/>
            <w:tcBorders>
              <w:top w:val="single" w:sz="4" w:space="0" w:color="auto"/>
              <w:left w:val="single" w:sz="4" w:space="0" w:color="auto"/>
              <w:bottom w:val="single" w:sz="4" w:space="0" w:color="auto"/>
              <w:right w:val="single" w:sz="4" w:space="0" w:color="auto"/>
            </w:tcBorders>
            <w:hideMark/>
          </w:tcPr>
          <w:p w:rsidR="00210036" w:rsidRDefault="00210036">
            <w:r>
              <w:t>2.</w:t>
            </w:r>
          </w:p>
        </w:tc>
        <w:tc>
          <w:tcPr>
            <w:tcW w:w="6804" w:type="dxa"/>
            <w:tcBorders>
              <w:top w:val="single" w:sz="4" w:space="0" w:color="auto"/>
              <w:left w:val="single" w:sz="4" w:space="0" w:color="auto"/>
              <w:bottom w:val="single" w:sz="4" w:space="0" w:color="auto"/>
              <w:right w:val="single" w:sz="4" w:space="0" w:color="auto"/>
            </w:tcBorders>
            <w:hideMark/>
          </w:tcPr>
          <w:p w:rsidR="00210036" w:rsidRDefault="00210036">
            <w:r>
              <w:t>Вы подбираете персонал, исходя из качеств работника, и ищите им рабочее место</w:t>
            </w:r>
            <w:r>
              <w:sym w:font="Symbol" w:char="F03F"/>
            </w:r>
          </w:p>
        </w:tc>
        <w:tc>
          <w:tcPr>
            <w:tcW w:w="992" w:type="dxa"/>
            <w:tcBorders>
              <w:top w:val="single" w:sz="4" w:space="0" w:color="auto"/>
              <w:left w:val="single" w:sz="4" w:space="0" w:color="auto"/>
              <w:bottom w:val="single" w:sz="4" w:space="0" w:color="auto"/>
              <w:right w:val="single" w:sz="4" w:space="0" w:color="auto"/>
            </w:tcBorders>
          </w:tcPr>
          <w:p w:rsidR="00210036" w:rsidRDefault="00210036"/>
        </w:tc>
        <w:tc>
          <w:tcPr>
            <w:tcW w:w="957"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817" w:type="dxa"/>
            <w:tcBorders>
              <w:top w:val="single" w:sz="4" w:space="0" w:color="auto"/>
              <w:left w:val="single" w:sz="4" w:space="0" w:color="auto"/>
              <w:bottom w:val="single" w:sz="4" w:space="0" w:color="auto"/>
              <w:right w:val="single" w:sz="4" w:space="0" w:color="auto"/>
            </w:tcBorders>
            <w:hideMark/>
          </w:tcPr>
          <w:p w:rsidR="00210036" w:rsidRDefault="00210036">
            <w:r>
              <w:t>3.</w:t>
            </w:r>
          </w:p>
        </w:tc>
        <w:tc>
          <w:tcPr>
            <w:tcW w:w="6804" w:type="dxa"/>
            <w:tcBorders>
              <w:top w:val="single" w:sz="4" w:space="0" w:color="auto"/>
              <w:left w:val="single" w:sz="4" w:space="0" w:color="auto"/>
              <w:bottom w:val="single" w:sz="4" w:space="0" w:color="auto"/>
              <w:right w:val="single" w:sz="4" w:space="0" w:color="auto"/>
            </w:tcBorders>
            <w:hideMark/>
          </w:tcPr>
          <w:p w:rsidR="00210036" w:rsidRDefault="00210036">
            <w:r>
              <w:t>Пользуетесь ли Вы совмещенными методами подбора персонала</w:t>
            </w:r>
            <w:r>
              <w:sym w:font="Symbol" w:char="F03F"/>
            </w:r>
          </w:p>
        </w:tc>
        <w:tc>
          <w:tcPr>
            <w:tcW w:w="992" w:type="dxa"/>
            <w:tcBorders>
              <w:top w:val="single" w:sz="4" w:space="0" w:color="auto"/>
              <w:left w:val="single" w:sz="4" w:space="0" w:color="auto"/>
              <w:bottom w:val="single" w:sz="4" w:space="0" w:color="auto"/>
              <w:right w:val="single" w:sz="4" w:space="0" w:color="auto"/>
            </w:tcBorders>
          </w:tcPr>
          <w:p w:rsidR="00210036" w:rsidRDefault="00210036"/>
        </w:tc>
        <w:tc>
          <w:tcPr>
            <w:tcW w:w="957"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817" w:type="dxa"/>
            <w:tcBorders>
              <w:top w:val="single" w:sz="4" w:space="0" w:color="auto"/>
              <w:left w:val="single" w:sz="4" w:space="0" w:color="auto"/>
              <w:bottom w:val="single" w:sz="4" w:space="0" w:color="auto"/>
              <w:right w:val="single" w:sz="4" w:space="0" w:color="auto"/>
            </w:tcBorders>
            <w:hideMark/>
          </w:tcPr>
          <w:p w:rsidR="00210036" w:rsidRDefault="00210036">
            <w:r>
              <w:t>4.</w:t>
            </w:r>
          </w:p>
        </w:tc>
        <w:tc>
          <w:tcPr>
            <w:tcW w:w="6804" w:type="dxa"/>
            <w:tcBorders>
              <w:top w:val="single" w:sz="4" w:space="0" w:color="auto"/>
              <w:left w:val="single" w:sz="4" w:space="0" w:color="auto"/>
              <w:bottom w:val="single" w:sz="4" w:space="0" w:color="auto"/>
              <w:right w:val="single" w:sz="4" w:space="0" w:color="auto"/>
            </w:tcBorders>
            <w:hideMark/>
          </w:tcPr>
          <w:p w:rsidR="00210036" w:rsidRDefault="00210036">
            <w:r>
              <w:t>Рассчитываете ли Вы потребность в персонале на следующий год по нормативам или экспертным методам</w:t>
            </w:r>
            <w:r>
              <w:sym w:font="Symbol" w:char="F03F"/>
            </w:r>
          </w:p>
        </w:tc>
        <w:tc>
          <w:tcPr>
            <w:tcW w:w="992" w:type="dxa"/>
            <w:tcBorders>
              <w:top w:val="single" w:sz="4" w:space="0" w:color="auto"/>
              <w:left w:val="single" w:sz="4" w:space="0" w:color="auto"/>
              <w:bottom w:val="single" w:sz="4" w:space="0" w:color="auto"/>
              <w:right w:val="single" w:sz="4" w:space="0" w:color="auto"/>
            </w:tcBorders>
          </w:tcPr>
          <w:p w:rsidR="00210036" w:rsidRDefault="00210036"/>
        </w:tc>
        <w:tc>
          <w:tcPr>
            <w:tcW w:w="957"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817" w:type="dxa"/>
            <w:tcBorders>
              <w:top w:val="single" w:sz="4" w:space="0" w:color="auto"/>
              <w:left w:val="single" w:sz="4" w:space="0" w:color="auto"/>
              <w:bottom w:val="single" w:sz="4" w:space="0" w:color="auto"/>
              <w:right w:val="single" w:sz="4" w:space="0" w:color="auto"/>
            </w:tcBorders>
            <w:hideMark/>
          </w:tcPr>
          <w:p w:rsidR="00210036" w:rsidRDefault="00210036">
            <w:r>
              <w:t>5.</w:t>
            </w:r>
          </w:p>
        </w:tc>
        <w:tc>
          <w:tcPr>
            <w:tcW w:w="6804" w:type="dxa"/>
            <w:tcBorders>
              <w:top w:val="single" w:sz="4" w:space="0" w:color="auto"/>
              <w:left w:val="single" w:sz="4" w:space="0" w:color="auto"/>
              <w:bottom w:val="single" w:sz="4" w:space="0" w:color="auto"/>
              <w:right w:val="single" w:sz="4" w:space="0" w:color="auto"/>
            </w:tcBorders>
            <w:hideMark/>
          </w:tcPr>
          <w:p w:rsidR="00210036" w:rsidRDefault="00210036">
            <w:r>
              <w:t>Известны ли Вам исходные документы для потребности в персонале</w:t>
            </w:r>
            <w:r>
              <w:sym w:font="Symbol" w:char="F03F"/>
            </w:r>
          </w:p>
        </w:tc>
        <w:tc>
          <w:tcPr>
            <w:tcW w:w="992" w:type="dxa"/>
            <w:tcBorders>
              <w:top w:val="single" w:sz="4" w:space="0" w:color="auto"/>
              <w:left w:val="single" w:sz="4" w:space="0" w:color="auto"/>
              <w:bottom w:val="single" w:sz="4" w:space="0" w:color="auto"/>
              <w:right w:val="single" w:sz="4" w:space="0" w:color="auto"/>
            </w:tcBorders>
          </w:tcPr>
          <w:p w:rsidR="00210036" w:rsidRDefault="00210036"/>
        </w:tc>
        <w:tc>
          <w:tcPr>
            <w:tcW w:w="957"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817" w:type="dxa"/>
            <w:tcBorders>
              <w:top w:val="single" w:sz="4" w:space="0" w:color="auto"/>
              <w:left w:val="single" w:sz="4" w:space="0" w:color="auto"/>
              <w:bottom w:val="single" w:sz="4" w:space="0" w:color="auto"/>
              <w:right w:val="single" w:sz="4" w:space="0" w:color="auto"/>
            </w:tcBorders>
            <w:hideMark/>
          </w:tcPr>
          <w:p w:rsidR="00210036" w:rsidRDefault="00210036">
            <w:r>
              <w:t>6.</w:t>
            </w:r>
          </w:p>
        </w:tc>
        <w:tc>
          <w:tcPr>
            <w:tcW w:w="6804" w:type="dxa"/>
            <w:tcBorders>
              <w:top w:val="single" w:sz="4" w:space="0" w:color="auto"/>
              <w:left w:val="single" w:sz="4" w:space="0" w:color="auto"/>
              <w:bottom w:val="single" w:sz="4" w:space="0" w:color="auto"/>
              <w:right w:val="single" w:sz="4" w:space="0" w:color="auto"/>
            </w:tcBorders>
            <w:hideMark/>
          </w:tcPr>
          <w:p w:rsidR="00210036" w:rsidRDefault="00210036">
            <w:r>
              <w:t>Располагаете ли Вы данными за отчетный год о численно-производственной структуре персонала организации</w:t>
            </w:r>
            <w:r>
              <w:sym w:font="Symbol" w:char="F03F"/>
            </w:r>
          </w:p>
        </w:tc>
        <w:tc>
          <w:tcPr>
            <w:tcW w:w="992" w:type="dxa"/>
            <w:tcBorders>
              <w:top w:val="single" w:sz="4" w:space="0" w:color="auto"/>
              <w:left w:val="single" w:sz="4" w:space="0" w:color="auto"/>
              <w:bottom w:val="single" w:sz="4" w:space="0" w:color="auto"/>
              <w:right w:val="single" w:sz="4" w:space="0" w:color="auto"/>
            </w:tcBorders>
          </w:tcPr>
          <w:p w:rsidR="00210036" w:rsidRDefault="00210036"/>
        </w:tc>
        <w:tc>
          <w:tcPr>
            <w:tcW w:w="957"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817" w:type="dxa"/>
            <w:tcBorders>
              <w:top w:val="single" w:sz="4" w:space="0" w:color="auto"/>
              <w:left w:val="single" w:sz="4" w:space="0" w:color="auto"/>
              <w:bottom w:val="single" w:sz="4" w:space="0" w:color="auto"/>
              <w:right w:val="single" w:sz="4" w:space="0" w:color="auto"/>
            </w:tcBorders>
            <w:hideMark/>
          </w:tcPr>
          <w:p w:rsidR="00210036" w:rsidRDefault="00210036">
            <w:r>
              <w:t>7.</w:t>
            </w:r>
          </w:p>
        </w:tc>
        <w:tc>
          <w:tcPr>
            <w:tcW w:w="6804" w:type="dxa"/>
            <w:tcBorders>
              <w:top w:val="single" w:sz="4" w:space="0" w:color="auto"/>
              <w:left w:val="single" w:sz="4" w:space="0" w:color="auto"/>
              <w:bottom w:val="single" w:sz="4" w:space="0" w:color="auto"/>
              <w:right w:val="single" w:sz="4" w:space="0" w:color="auto"/>
            </w:tcBorders>
            <w:hideMark/>
          </w:tcPr>
          <w:p w:rsidR="00210036" w:rsidRDefault="00210036">
            <w:r>
              <w:t>Можно ли обойтись без найма работника на это рабочее место</w:t>
            </w:r>
            <w:r>
              <w:sym w:font="Symbol" w:char="F03F"/>
            </w:r>
          </w:p>
        </w:tc>
        <w:tc>
          <w:tcPr>
            <w:tcW w:w="992" w:type="dxa"/>
            <w:tcBorders>
              <w:top w:val="single" w:sz="4" w:space="0" w:color="auto"/>
              <w:left w:val="single" w:sz="4" w:space="0" w:color="auto"/>
              <w:bottom w:val="single" w:sz="4" w:space="0" w:color="auto"/>
              <w:right w:val="single" w:sz="4" w:space="0" w:color="auto"/>
            </w:tcBorders>
          </w:tcPr>
          <w:p w:rsidR="00210036" w:rsidRDefault="00210036"/>
        </w:tc>
        <w:tc>
          <w:tcPr>
            <w:tcW w:w="957"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817" w:type="dxa"/>
            <w:tcBorders>
              <w:top w:val="single" w:sz="4" w:space="0" w:color="auto"/>
              <w:left w:val="single" w:sz="4" w:space="0" w:color="auto"/>
              <w:bottom w:val="single" w:sz="4" w:space="0" w:color="auto"/>
              <w:right w:val="single" w:sz="4" w:space="0" w:color="auto"/>
            </w:tcBorders>
            <w:hideMark/>
          </w:tcPr>
          <w:p w:rsidR="00210036" w:rsidRDefault="00210036">
            <w:r>
              <w:t>8.</w:t>
            </w:r>
          </w:p>
        </w:tc>
        <w:tc>
          <w:tcPr>
            <w:tcW w:w="6804" w:type="dxa"/>
            <w:tcBorders>
              <w:top w:val="single" w:sz="4" w:space="0" w:color="auto"/>
              <w:left w:val="single" w:sz="4" w:space="0" w:color="auto"/>
              <w:bottom w:val="single" w:sz="4" w:space="0" w:color="auto"/>
              <w:right w:val="single" w:sz="4" w:space="0" w:color="auto"/>
            </w:tcBorders>
            <w:hideMark/>
          </w:tcPr>
          <w:p w:rsidR="00210036" w:rsidRDefault="00210036">
            <w:r>
              <w:t>Оправдываются ли выгоды (экономия), получаемые для Вашей организации от выполнения этой работы, при найме на неё сотрудника с полной рабочей неделей</w:t>
            </w:r>
            <w:r>
              <w:sym w:font="Symbol" w:char="F03F"/>
            </w:r>
          </w:p>
        </w:tc>
        <w:tc>
          <w:tcPr>
            <w:tcW w:w="992" w:type="dxa"/>
            <w:tcBorders>
              <w:top w:val="single" w:sz="4" w:space="0" w:color="auto"/>
              <w:left w:val="single" w:sz="4" w:space="0" w:color="auto"/>
              <w:bottom w:val="single" w:sz="4" w:space="0" w:color="auto"/>
              <w:right w:val="single" w:sz="4" w:space="0" w:color="auto"/>
            </w:tcBorders>
          </w:tcPr>
          <w:p w:rsidR="00210036" w:rsidRDefault="00210036"/>
        </w:tc>
        <w:tc>
          <w:tcPr>
            <w:tcW w:w="957"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817" w:type="dxa"/>
            <w:tcBorders>
              <w:top w:val="single" w:sz="4" w:space="0" w:color="auto"/>
              <w:left w:val="single" w:sz="4" w:space="0" w:color="auto"/>
              <w:bottom w:val="single" w:sz="4" w:space="0" w:color="auto"/>
              <w:right w:val="single" w:sz="4" w:space="0" w:color="auto"/>
            </w:tcBorders>
            <w:hideMark/>
          </w:tcPr>
          <w:p w:rsidR="00210036" w:rsidRDefault="00210036">
            <w:r>
              <w:t>9.</w:t>
            </w:r>
          </w:p>
        </w:tc>
        <w:tc>
          <w:tcPr>
            <w:tcW w:w="6804" w:type="dxa"/>
            <w:tcBorders>
              <w:top w:val="single" w:sz="4" w:space="0" w:color="auto"/>
              <w:left w:val="single" w:sz="4" w:space="0" w:color="auto"/>
              <w:bottom w:val="single" w:sz="4" w:space="0" w:color="auto"/>
              <w:right w:val="single" w:sz="4" w:space="0" w:color="auto"/>
            </w:tcBorders>
            <w:hideMark/>
          </w:tcPr>
          <w:p w:rsidR="00210036" w:rsidRDefault="00210036">
            <w:r>
              <w:t>Можно ли обучить и стимулировать Ваших имеющихся сотрудников для выполнения этой работы с доплатой</w:t>
            </w:r>
            <w:r>
              <w:sym w:font="Symbol" w:char="F03F"/>
            </w:r>
          </w:p>
        </w:tc>
        <w:tc>
          <w:tcPr>
            <w:tcW w:w="992" w:type="dxa"/>
            <w:tcBorders>
              <w:top w:val="single" w:sz="4" w:space="0" w:color="auto"/>
              <w:left w:val="single" w:sz="4" w:space="0" w:color="auto"/>
              <w:bottom w:val="single" w:sz="4" w:space="0" w:color="auto"/>
              <w:right w:val="single" w:sz="4" w:space="0" w:color="auto"/>
            </w:tcBorders>
          </w:tcPr>
          <w:p w:rsidR="00210036" w:rsidRDefault="00210036"/>
        </w:tc>
        <w:tc>
          <w:tcPr>
            <w:tcW w:w="957"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817" w:type="dxa"/>
            <w:tcBorders>
              <w:top w:val="single" w:sz="4" w:space="0" w:color="auto"/>
              <w:left w:val="single" w:sz="4" w:space="0" w:color="auto"/>
              <w:bottom w:val="single" w:sz="4" w:space="0" w:color="auto"/>
              <w:right w:val="single" w:sz="4" w:space="0" w:color="auto"/>
            </w:tcBorders>
            <w:hideMark/>
          </w:tcPr>
          <w:p w:rsidR="00210036" w:rsidRDefault="00210036">
            <w:r>
              <w:t>10.</w:t>
            </w:r>
          </w:p>
        </w:tc>
        <w:tc>
          <w:tcPr>
            <w:tcW w:w="6804" w:type="dxa"/>
            <w:tcBorders>
              <w:top w:val="single" w:sz="4" w:space="0" w:color="auto"/>
              <w:left w:val="single" w:sz="4" w:space="0" w:color="auto"/>
              <w:bottom w:val="single" w:sz="4" w:space="0" w:color="auto"/>
              <w:right w:val="single" w:sz="4" w:space="0" w:color="auto"/>
            </w:tcBorders>
            <w:hideMark/>
          </w:tcPr>
          <w:p w:rsidR="00210036" w:rsidRDefault="00210036">
            <w:r>
              <w:t>Можно ли эту дополнительную работу распределить между имеющимися сотрудниками с учетом их более равномерной загрузки в течение года</w:t>
            </w:r>
            <w:r>
              <w:sym w:font="Symbol" w:char="F03F"/>
            </w:r>
          </w:p>
        </w:tc>
        <w:tc>
          <w:tcPr>
            <w:tcW w:w="992" w:type="dxa"/>
            <w:tcBorders>
              <w:top w:val="single" w:sz="4" w:space="0" w:color="auto"/>
              <w:left w:val="single" w:sz="4" w:space="0" w:color="auto"/>
              <w:bottom w:val="single" w:sz="4" w:space="0" w:color="auto"/>
              <w:right w:val="single" w:sz="4" w:space="0" w:color="auto"/>
            </w:tcBorders>
          </w:tcPr>
          <w:p w:rsidR="00210036" w:rsidRDefault="00210036"/>
        </w:tc>
        <w:tc>
          <w:tcPr>
            <w:tcW w:w="957"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817" w:type="dxa"/>
            <w:tcBorders>
              <w:top w:val="single" w:sz="4" w:space="0" w:color="auto"/>
              <w:left w:val="single" w:sz="4" w:space="0" w:color="auto"/>
              <w:bottom w:val="single" w:sz="4" w:space="0" w:color="auto"/>
              <w:right w:val="single" w:sz="4" w:space="0" w:color="auto"/>
            </w:tcBorders>
            <w:hideMark/>
          </w:tcPr>
          <w:p w:rsidR="00210036" w:rsidRDefault="00210036">
            <w:r>
              <w:t>11.</w:t>
            </w:r>
          </w:p>
        </w:tc>
        <w:tc>
          <w:tcPr>
            <w:tcW w:w="6804" w:type="dxa"/>
            <w:tcBorders>
              <w:top w:val="single" w:sz="4" w:space="0" w:color="auto"/>
              <w:left w:val="single" w:sz="4" w:space="0" w:color="auto"/>
              <w:bottom w:val="single" w:sz="4" w:space="0" w:color="auto"/>
              <w:right w:val="single" w:sz="4" w:space="0" w:color="auto"/>
            </w:tcBorders>
            <w:hideMark/>
          </w:tcPr>
          <w:p w:rsidR="00210036" w:rsidRDefault="00210036">
            <w:r>
              <w:t>Существует ли перспектива повышения значимости работы, на которую нужно подобрать людей, с развитием Вашей организации</w:t>
            </w:r>
            <w:r>
              <w:sym w:font="Symbol" w:char="F03F"/>
            </w:r>
          </w:p>
        </w:tc>
        <w:tc>
          <w:tcPr>
            <w:tcW w:w="992" w:type="dxa"/>
            <w:tcBorders>
              <w:top w:val="single" w:sz="4" w:space="0" w:color="auto"/>
              <w:left w:val="single" w:sz="4" w:space="0" w:color="auto"/>
              <w:bottom w:val="single" w:sz="4" w:space="0" w:color="auto"/>
              <w:right w:val="single" w:sz="4" w:space="0" w:color="auto"/>
            </w:tcBorders>
          </w:tcPr>
          <w:p w:rsidR="00210036" w:rsidRDefault="00210036"/>
        </w:tc>
        <w:tc>
          <w:tcPr>
            <w:tcW w:w="957"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817" w:type="dxa"/>
            <w:tcBorders>
              <w:top w:val="single" w:sz="4" w:space="0" w:color="auto"/>
              <w:left w:val="single" w:sz="4" w:space="0" w:color="auto"/>
              <w:bottom w:val="single" w:sz="4" w:space="0" w:color="auto"/>
              <w:right w:val="single" w:sz="4" w:space="0" w:color="auto"/>
            </w:tcBorders>
            <w:hideMark/>
          </w:tcPr>
          <w:p w:rsidR="00210036" w:rsidRDefault="00210036">
            <w:r>
              <w:t>12.</w:t>
            </w:r>
          </w:p>
        </w:tc>
        <w:tc>
          <w:tcPr>
            <w:tcW w:w="6804" w:type="dxa"/>
            <w:tcBorders>
              <w:top w:val="single" w:sz="4" w:space="0" w:color="auto"/>
              <w:left w:val="single" w:sz="4" w:space="0" w:color="auto"/>
              <w:bottom w:val="single" w:sz="4" w:space="0" w:color="auto"/>
              <w:right w:val="single" w:sz="4" w:space="0" w:color="auto"/>
            </w:tcBorders>
            <w:hideMark/>
          </w:tcPr>
          <w:p w:rsidR="00210036" w:rsidRDefault="00210036">
            <w:r>
              <w:t xml:space="preserve">Имеются ли у Вас нормативы численности персонала на 1 </w:t>
            </w:r>
            <w:proofErr w:type="spellStart"/>
            <w:r>
              <w:t>млн</w:t>
            </w:r>
            <w:proofErr w:type="gramStart"/>
            <w:r>
              <w:t>.р</w:t>
            </w:r>
            <w:proofErr w:type="gramEnd"/>
            <w:r>
              <w:t>уб</w:t>
            </w:r>
            <w:proofErr w:type="spellEnd"/>
            <w:r>
              <w:t xml:space="preserve">. </w:t>
            </w:r>
            <w:r>
              <w:sym w:font="Symbol" w:char="F03F"/>
            </w:r>
          </w:p>
        </w:tc>
        <w:tc>
          <w:tcPr>
            <w:tcW w:w="992" w:type="dxa"/>
            <w:tcBorders>
              <w:top w:val="single" w:sz="4" w:space="0" w:color="auto"/>
              <w:left w:val="single" w:sz="4" w:space="0" w:color="auto"/>
              <w:bottom w:val="single" w:sz="4" w:space="0" w:color="auto"/>
              <w:right w:val="single" w:sz="4" w:space="0" w:color="auto"/>
            </w:tcBorders>
          </w:tcPr>
          <w:p w:rsidR="00210036" w:rsidRDefault="00210036"/>
        </w:tc>
        <w:tc>
          <w:tcPr>
            <w:tcW w:w="957"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817" w:type="dxa"/>
            <w:tcBorders>
              <w:top w:val="single" w:sz="4" w:space="0" w:color="auto"/>
              <w:left w:val="single" w:sz="4" w:space="0" w:color="auto"/>
              <w:bottom w:val="single" w:sz="4" w:space="0" w:color="auto"/>
              <w:right w:val="single" w:sz="4" w:space="0" w:color="auto"/>
            </w:tcBorders>
            <w:hideMark/>
          </w:tcPr>
          <w:p w:rsidR="00210036" w:rsidRDefault="00210036">
            <w:r>
              <w:t>13.</w:t>
            </w:r>
          </w:p>
        </w:tc>
        <w:tc>
          <w:tcPr>
            <w:tcW w:w="6804" w:type="dxa"/>
            <w:tcBorders>
              <w:top w:val="single" w:sz="4" w:space="0" w:color="auto"/>
              <w:left w:val="single" w:sz="4" w:space="0" w:color="auto"/>
              <w:bottom w:val="single" w:sz="4" w:space="0" w:color="auto"/>
              <w:right w:val="single" w:sz="4" w:space="0" w:color="auto"/>
            </w:tcBorders>
            <w:hideMark/>
          </w:tcPr>
          <w:p w:rsidR="00210036" w:rsidRDefault="00210036">
            <w:r>
              <w:t>Знаете ли Вы поправочные коэффициенты на инфляцию рубля по Вашей отрасли</w:t>
            </w:r>
            <w:r>
              <w:sym w:font="Symbol" w:char="F03F"/>
            </w:r>
          </w:p>
        </w:tc>
        <w:tc>
          <w:tcPr>
            <w:tcW w:w="992" w:type="dxa"/>
            <w:tcBorders>
              <w:top w:val="single" w:sz="4" w:space="0" w:color="auto"/>
              <w:left w:val="single" w:sz="4" w:space="0" w:color="auto"/>
              <w:bottom w:val="single" w:sz="4" w:space="0" w:color="auto"/>
              <w:right w:val="single" w:sz="4" w:space="0" w:color="auto"/>
            </w:tcBorders>
          </w:tcPr>
          <w:p w:rsidR="00210036" w:rsidRDefault="00210036"/>
        </w:tc>
        <w:tc>
          <w:tcPr>
            <w:tcW w:w="957"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817" w:type="dxa"/>
            <w:tcBorders>
              <w:top w:val="single" w:sz="4" w:space="0" w:color="auto"/>
              <w:left w:val="single" w:sz="4" w:space="0" w:color="auto"/>
              <w:bottom w:val="single" w:sz="4" w:space="0" w:color="auto"/>
              <w:right w:val="single" w:sz="4" w:space="0" w:color="auto"/>
            </w:tcBorders>
            <w:hideMark/>
          </w:tcPr>
          <w:p w:rsidR="00210036" w:rsidRDefault="00210036">
            <w:r>
              <w:t>14.</w:t>
            </w:r>
          </w:p>
        </w:tc>
        <w:tc>
          <w:tcPr>
            <w:tcW w:w="6804" w:type="dxa"/>
            <w:tcBorders>
              <w:top w:val="single" w:sz="4" w:space="0" w:color="auto"/>
              <w:left w:val="single" w:sz="4" w:space="0" w:color="auto"/>
              <w:bottom w:val="single" w:sz="4" w:space="0" w:color="auto"/>
              <w:right w:val="single" w:sz="4" w:space="0" w:color="auto"/>
            </w:tcBorders>
            <w:hideMark/>
          </w:tcPr>
          <w:p w:rsidR="00210036" w:rsidRDefault="00210036">
            <w:r>
              <w:t>Могут ли имеющиеся сотрудники выполнить эту работу за счёт сверхурочных часов</w:t>
            </w:r>
            <w:r>
              <w:sym w:font="Symbol" w:char="F03F"/>
            </w:r>
          </w:p>
        </w:tc>
        <w:tc>
          <w:tcPr>
            <w:tcW w:w="992" w:type="dxa"/>
            <w:tcBorders>
              <w:top w:val="single" w:sz="4" w:space="0" w:color="auto"/>
              <w:left w:val="single" w:sz="4" w:space="0" w:color="auto"/>
              <w:bottom w:val="single" w:sz="4" w:space="0" w:color="auto"/>
              <w:right w:val="single" w:sz="4" w:space="0" w:color="auto"/>
            </w:tcBorders>
          </w:tcPr>
          <w:p w:rsidR="00210036" w:rsidRDefault="00210036"/>
        </w:tc>
        <w:tc>
          <w:tcPr>
            <w:tcW w:w="957"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817" w:type="dxa"/>
            <w:tcBorders>
              <w:top w:val="single" w:sz="4" w:space="0" w:color="auto"/>
              <w:left w:val="single" w:sz="4" w:space="0" w:color="auto"/>
              <w:bottom w:val="single" w:sz="4" w:space="0" w:color="auto"/>
              <w:right w:val="single" w:sz="4" w:space="0" w:color="auto"/>
            </w:tcBorders>
            <w:hideMark/>
          </w:tcPr>
          <w:p w:rsidR="00210036" w:rsidRDefault="00210036">
            <w:r>
              <w:t>15.</w:t>
            </w:r>
          </w:p>
        </w:tc>
        <w:tc>
          <w:tcPr>
            <w:tcW w:w="6804" w:type="dxa"/>
            <w:tcBorders>
              <w:top w:val="single" w:sz="4" w:space="0" w:color="auto"/>
              <w:left w:val="single" w:sz="4" w:space="0" w:color="auto"/>
              <w:bottom w:val="single" w:sz="4" w:space="0" w:color="auto"/>
              <w:right w:val="single" w:sz="4" w:space="0" w:color="auto"/>
            </w:tcBorders>
            <w:hideMark/>
          </w:tcPr>
          <w:p w:rsidR="00210036" w:rsidRDefault="00210036">
            <w:r>
              <w:t>Не лучше ли эту работу механизировать или компьютеризировать</w:t>
            </w:r>
            <w:r>
              <w:sym w:font="Symbol" w:char="F03F"/>
            </w:r>
          </w:p>
        </w:tc>
        <w:tc>
          <w:tcPr>
            <w:tcW w:w="992" w:type="dxa"/>
            <w:tcBorders>
              <w:top w:val="single" w:sz="4" w:space="0" w:color="auto"/>
              <w:left w:val="single" w:sz="4" w:space="0" w:color="auto"/>
              <w:bottom w:val="single" w:sz="4" w:space="0" w:color="auto"/>
              <w:right w:val="single" w:sz="4" w:space="0" w:color="auto"/>
            </w:tcBorders>
          </w:tcPr>
          <w:p w:rsidR="00210036" w:rsidRDefault="00210036"/>
        </w:tc>
        <w:tc>
          <w:tcPr>
            <w:tcW w:w="957"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817" w:type="dxa"/>
            <w:tcBorders>
              <w:top w:val="single" w:sz="4" w:space="0" w:color="auto"/>
              <w:left w:val="single" w:sz="4" w:space="0" w:color="auto"/>
              <w:bottom w:val="single" w:sz="4" w:space="0" w:color="auto"/>
              <w:right w:val="single" w:sz="4" w:space="0" w:color="auto"/>
            </w:tcBorders>
            <w:hideMark/>
          </w:tcPr>
          <w:p w:rsidR="00210036" w:rsidRDefault="00210036">
            <w:r>
              <w:t>16.</w:t>
            </w:r>
          </w:p>
        </w:tc>
        <w:tc>
          <w:tcPr>
            <w:tcW w:w="6804" w:type="dxa"/>
            <w:tcBorders>
              <w:top w:val="single" w:sz="4" w:space="0" w:color="auto"/>
              <w:left w:val="single" w:sz="4" w:space="0" w:color="auto"/>
              <w:bottom w:val="single" w:sz="4" w:space="0" w:color="auto"/>
              <w:right w:val="single" w:sz="4" w:space="0" w:color="auto"/>
            </w:tcBorders>
            <w:hideMark/>
          </w:tcPr>
          <w:p w:rsidR="00210036" w:rsidRDefault="00210036">
            <w:r>
              <w:t xml:space="preserve">Не лучше ли (экономически выгоднее) эту работу поручить субподрядчику (другой организации) </w:t>
            </w:r>
            <w:r>
              <w:sym w:font="Symbol" w:char="F03F"/>
            </w:r>
          </w:p>
        </w:tc>
        <w:tc>
          <w:tcPr>
            <w:tcW w:w="992" w:type="dxa"/>
            <w:tcBorders>
              <w:top w:val="single" w:sz="4" w:space="0" w:color="auto"/>
              <w:left w:val="single" w:sz="4" w:space="0" w:color="auto"/>
              <w:bottom w:val="single" w:sz="4" w:space="0" w:color="auto"/>
              <w:right w:val="single" w:sz="4" w:space="0" w:color="auto"/>
            </w:tcBorders>
          </w:tcPr>
          <w:p w:rsidR="00210036" w:rsidRDefault="00210036"/>
        </w:tc>
        <w:tc>
          <w:tcPr>
            <w:tcW w:w="957"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817" w:type="dxa"/>
            <w:tcBorders>
              <w:top w:val="single" w:sz="4" w:space="0" w:color="auto"/>
              <w:left w:val="single" w:sz="4" w:space="0" w:color="auto"/>
              <w:bottom w:val="single" w:sz="4" w:space="0" w:color="auto"/>
              <w:right w:val="single" w:sz="4" w:space="0" w:color="auto"/>
            </w:tcBorders>
            <w:hideMark/>
          </w:tcPr>
          <w:p w:rsidR="00210036" w:rsidRDefault="00210036">
            <w:r>
              <w:t>17.</w:t>
            </w:r>
          </w:p>
        </w:tc>
        <w:tc>
          <w:tcPr>
            <w:tcW w:w="6804" w:type="dxa"/>
            <w:tcBorders>
              <w:top w:val="single" w:sz="4" w:space="0" w:color="auto"/>
              <w:left w:val="single" w:sz="4" w:space="0" w:color="auto"/>
              <w:bottom w:val="single" w:sz="4" w:space="0" w:color="auto"/>
              <w:right w:val="single" w:sz="4" w:space="0" w:color="auto"/>
            </w:tcBorders>
            <w:hideMark/>
          </w:tcPr>
          <w:p w:rsidR="00210036" w:rsidRDefault="00210036">
            <w:r>
              <w:t>Если рационализировать или автоматизировать другие работы в Вашей организации, не освободит ли это имеющихся сотрудников для выполнения данной работы</w:t>
            </w:r>
            <w:r>
              <w:sym w:font="Symbol" w:char="F03F"/>
            </w:r>
          </w:p>
        </w:tc>
        <w:tc>
          <w:tcPr>
            <w:tcW w:w="992" w:type="dxa"/>
            <w:tcBorders>
              <w:top w:val="single" w:sz="4" w:space="0" w:color="auto"/>
              <w:left w:val="single" w:sz="4" w:space="0" w:color="auto"/>
              <w:bottom w:val="single" w:sz="4" w:space="0" w:color="auto"/>
              <w:right w:val="single" w:sz="4" w:space="0" w:color="auto"/>
            </w:tcBorders>
          </w:tcPr>
          <w:p w:rsidR="00210036" w:rsidRDefault="00210036"/>
        </w:tc>
        <w:tc>
          <w:tcPr>
            <w:tcW w:w="957"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817" w:type="dxa"/>
            <w:tcBorders>
              <w:top w:val="single" w:sz="4" w:space="0" w:color="auto"/>
              <w:left w:val="single" w:sz="4" w:space="0" w:color="auto"/>
              <w:bottom w:val="single" w:sz="4" w:space="0" w:color="auto"/>
              <w:right w:val="single" w:sz="4" w:space="0" w:color="auto"/>
            </w:tcBorders>
            <w:hideMark/>
          </w:tcPr>
          <w:p w:rsidR="00210036" w:rsidRDefault="00210036">
            <w:r>
              <w:t>18.</w:t>
            </w:r>
          </w:p>
        </w:tc>
        <w:tc>
          <w:tcPr>
            <w:tcW w:w="6804" w:type="dxa"/>
            <w:tcBorders>
              <w:top w:val="single" w:sz="4" w:space="0" w:color="auto"/>
              <w:left w:val="single" w:sz="4" w:space="0" w:color="auto"/>
              <w:bottom w:val="single" w:sz="4" w:space="0" w:color="auto"/>
              <w:right w:val="single" w:sz="4" w:space="0" w:color="auto"/>
            </w:tcBorders>
            <w:hideMark/>
          </w:tcPr>
          <w:p w:rsidR="00210036" w:rsidRDefault="00210036">
            <w:r>
              <w:t>Стали ли имеющиеся сотрудники достаточно опытными и квалифицированными, чтобы выполнить дополнительные (новые) или перспективные в смысле продвижения по службе обязанности</w:t>
            </w:r>
            <w:r>
              <w:sym w:font="Symbol" w:char="F03F"/>
            </w:r>
          </w:p>
        </w:tc>
        <w:tc>
          <w:tcPr>
            <w:tcW w:w="992" w:type="dxa"/>
            <w:tcBorders>
              <w:top w:val="single" w:sz="4" w:space="0" w:color="auto"/>
              <w:left w:val="single" w:sz="4" w:space="0" w:color="auto"/>
              <w:bottom w:val="single" w:sz="4" w:space="0" w:color="auto"/>
              <w:right w:val="single" w:sz="4" w:space="0" w:color="auto"/>
            </w:tcBorders>
          </w:tcPr>
          <w:p w:rsidR="00210036" w:rsidRDefault="00210036"/>
        </w:tc>
        <w:tc>
          <w:tcPr>
            <w:tcW w:w="957"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817" w:type="dxa"/>
            <w:tcBorders>
              <w:top w:val="single" w:sz="4" w:space="0" w:color="auto"/>
              <w:left w:val="single" w:sz="4" w:space="0" w:color="auto"/>
              <w:bottom w:val="single" w:sz="4" w:space="0" w:color="auto"/>
              <w:right w:val="single" w:sz="4" w:space="0" w:color="auto"/>
            </w:tcBorders>
            <w:hideMark/>
          </w:tcPr>
          <w:p w:rsidR="00210036" w:rsidRDefault="00210036">
            <w:r>
              <w:t>19.</w:t>
            </w:r>
          </w:p>
        </w:tc>
        <w:tc>
          <w:tcPr>
            <w:tcW w:w="6804" w:type="dxa"/>
            <w:tcBorders>
              <w:top w:val="single" w:sz="4" w:space="0" w:color="auto"/>
              <w:left w:val="single" w:sz="4" w:space="0" w:color="auto"/>
              <w:bottom w:val="single" w:sz="4" w:space="0" w:color="auto"/>
              <w:right w:val="single" w:sz="4" w:space="0" w:color="auto"/>
            </w:tcBorders>
            <w:hideMark/>
          </w:tcPr>
          <w:p w:rsidR="00210036" w:rsidRDefault="00210036">
            <w:r>
              <w:t>Есть ли в Вашей организации ненужный (или становящийся таким) вид работы, исполнители которого способны взять на себя новые обязанности</w:t>
            </w:r>
            <w:r>
              <w:sym w:font="Symbol" w:char="F03F"/>
            </w:r>
          </w:p>
        </w:tc>
        <w:tc>
          <w:tcPr>
            <w:tcW w:w="992" w:type="dxa"/>
            <w:tcBorders>
              <w:top w:val="single" w:sz="4" w:space="0" w:color="auto"/>
              <w:left w:val="single" w:sz="4" w:space="0" w:color="auto"/>
              <w:bottom w:val="single" w:sz="4" w:space="0" w:color="auto"/>
              <w:right w:val="single" w:sz="4" w:space="0" w:color="auto"/>
            </w:tcBorders>
          </w:tcPr>
          <w:p w:rsidR="00210036" w:rsidRDefault="00210036"/>
        </w:tc>
        <w:tc>
          <w:tcPr>
            <w:tcW w:w="957"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817" w:type="dxa"/>
            <w:tcBorders>
              <w:top w:val="single" w:sz="4" w:space="0" w:color="auto"/>
              <w:left w:val="single" w:sz="4" w:space="0" w:color="auto"/>
              <w:bottom w:val="single" w:sz="4" w:space="0" w:color="auto"/>
              <w:right w:val="single" w:sz="4" w:space="0" w:color="auto"/>
            </w:tcBorders>
            <w:hideMark/>
          </w:tcPr>
          <w:p w:rsidR="00210036" w:rsidRDefault="00210036">
            <w:r>
              <w:t>20.</w:t>
            </w:r>
          </w:p>
        </w:tc>
        <w:tc>
          <w:tcPr>
            <w:tcW w:w="6804" w:type="dxa"/>
            <w:tcBorders>
              <w:top w:val="single" w:sz="4" w:space="0" w:color="auto"/>
              <w:left w:val="single" w:sz="4" w:space="0" w:color="auto"/>
              <w:bottom w:val="single" w:sz="4" w:space="0" w:color="auto"/>
              <w:right w:val="single" w:sz="4" w:space="0" w:color="auto"/>
            </w:tcBorders>
            <w:hideMark/>
          </w:tcPr>
          <w:p w:rsidR="00210036" w:rsidRDefault="00210036">
            <w:r>
              <w:t xml:space="preserve">Часто ли Вы прибегаете в расчете потребности в персонале к методу трех </w:t>
            </w:r>
            <w:proofErr w:type="gramStart"/>
            <w:r>
              <w:t>П(</w:t>
            </w:r>
            <w:proofErr w:type="gramEnd"/>
            <w:r>
              <w:t xml:space="preserve">«пол, потолок, палец») </w:t>
            </w:r>
            <w:r>
              <w:sym w:font="Symbol" w:char="F03F"/>
            </w:r>
          </w:p>
        </w:tc>
        <w:tc>
          <w:tcPr>
            <w:tcW w:w="992" w:type="dxa"/>
            <w:tcBorders>
              <w:top w:val="single" w:sz="4" w:space="0" w:color="auto"/>
              <w:left w:val="single" w:sz="4" w:space="0" w:color="auto"/>
              <w:bottom w:val="single" w:sz="4" w:space="0" w:color="auto"/>
              <w:right w:val="single" w:sz="4" w:space="0" w:color="auto"/>
            </w:tcBorders>
          </w:tcPr>
          <w:p w:rsidR="00210036" w:rsidRDefault="00210036"/>
        </w:tc>
        <w:tc>
          <w:tcPr>
            <w:tcW w:w="957"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817" w:type="dxa"/>
            <w:tcBorders>
              <w:top w:val="single" w:sz="4" w:space="0" w:color="auto"/>
              <w:left w:val="single" w:sz="4" w:space="0" w:color="auto"/>
              <w:bottom w:val="single" w:sz="4" w:space="0" w:color="auto"/>
              <w:right w:val="single" w:sz="4" w:space="0" w:color="auto"/>
            </w:tcBorders>
          </w:tcPr>
          <w:p w:rsidR="00210036" w:rsidRDefault="00210036"/>
        </w:tc>
        <w:tc>
          <w:tcPr>
            <w:tcW w:w="6804" w:type="dxa"/>
            <w:tcBorders>
              <w:top w:val="single" w:sz="4" w:space="0" w:color="auto"/>
              <w:left w:val="single" w:sz="4" w:space="0" w:color="auto"/>
              <w:bottom w:val="single" w:sz="4" w:space="0" w:color="auto"/>
              <w:right w:val="single" w:sz="4" w:space="0" w:color="auto"/>
            </w:tcBorders>
            <w:hideMark/>
          </w:tcPr>
          <w:p w:rsidR="00210036" w:rsidRDefault="00210036">
            <w:r>
              <w:t>Итого ответов:</w:t>
            </w:r>
          </w:p>
        </w:tc>
        <w:tc>
          <w:tcPr>
            <w:tcW w:w="992" w:type="dxa"/>
            <w:tcBorders>
              <w:top w:val="single" w:sz="4" w:space="0" w:color="auto"/>
              <w:left w:val="single" w:sz="4" w:space="0" w:color="auto"/>
              <w:bottom w:val="single" w:sz="4" w:space="0" w:color="auto"/>
              <w:right w:val="single" w:sz="4" w:space="0" w:color="auto"/>
            </w:tcBorders>
          </w:tcPr>
          <w:p w:rsidR="00210036" w:rsidRDefault="00210036"/>
        </w:tc>
        <w:tc>
          <w:tcPr>
            <w:tcW w:w="957" w:type="dxa"/>
            <w:tcBorders>
              <w:top w:val="single" w:sz="4" w:space="0" w:color="auto"/>
              <w:left w:val="single" w:sz="4" w:space="0" w:color="auto"/>
              <w:bottom w:val="single" w:sz="4" w:space="0" w:color="auto"/>
              <w:right w:val="single" w:sz="4" w:space="0" w:color="auto"/>
            </w:tcBorders>
          </w:tcPr>
          <w:p w:rsidR="00210036" w:rsidRDefault="00210036"/>
        </w:tc>
      </w:tr>
    </w:tbl>
    <w:p w:rsidR="00210036" w:rsidRDefault="00210036" w:rsidP="00210036"/>
    <w:p w:rsidR="00210036" w:rsidRDefault="00210036" w:rsidP="00210036">
      <w:r>
        <w:tab/>
      </w:r>
      <w:r>
        <w:rPr>
          <w:i/>
        </w:rPr>
        <w:t>Ключ теста</w:t>
      </w:r>
      <w:r>
        <w:t>: Подсчитайте количество ответов «Да» и «Нет» и выпишите в графу «Итого ответов».</w:t>
      </w:r>
    </w:p>
    <w:p w:rsidR="00210036" w:rsidRDefault="00210036" w:rsidP="00210036">
      <w:r>
        <w:tab/>
        <w:t>По числу ответов «Да» можно сделать следующие выводы о состоянии расчетов в потребности персонале:</w:t>
      </w:r>
    </w:p>
    <w:p w:rsidR="00210036" w:rsidRDefault="00210036" w:rsidP="00210036">
      <w:r>
        <w:t>16 и более – отлично;</w:t>
      </w:r>
    </w:p>
    <w:p w:rsidR="00210036" w:rsidRDefault="00210036" w:rsidP="00210036">
      <w:r>
        <w:t>от 12 до 15 – хорошо;</w:t>
      </w:r>
    </w:p>
    <w:p w:rsidR="00210036" w:rsidRDefault="00210036" w:rsidP="00210036">
      <w:r>
        <w:t>от 8 до 11 – удовлетворительно;</w:t>
      </w:r>
    </w:p>
    <w:p w:rsidR="00210036" w:rsidRDefault="00210036" w:rsidP="00210036">
      <w:r>
        <w:t>до 7 – неудовлетворительно.</w:t>
      </w:r>
    </w:p>
    <w:p w:rsidR="00210036" w:rsidRDefault="00210036" w:rsidP="00210036">
      <w:r>
        <w:t>ЗАДАНИЕ 2</w:t>
      </w:r>
    </w:p>
    <w:p w:rsidR="00210036" w:rsidRDefault="00210036" w:rsidP="00210036">
      <w:r>
        <w:t>Деловая игра: Планирование привлечения персонала.</w:t>
      </w:r>
    </w:p>
    <w:p w:rsidR="00210036" w:rsidRDefault="00210036" w:rsidP="00210036">
      <w:r>
        <w:t xml:space="preserve"> Вопросы: </w:t>
      </w:r>
    </w:p>
    <w:p w:rsidR="00210036" w:rsidRDefault="00210036" w:rsidP="00210036">
      <w:r>
        <w:t>1. Изучить теоретический материал по вопросу: «Кадровое планирование».</w:t>
      </w:r>
    </w:p>
    <w:p w:rsidR="00210036" w:rsidRDefault="00210036" w:rsidP="00210036">
      <w:r>
        <w:t>2. Ответить на контрольные вопросы для допуска.</w:t>
      </w:r>
    </w:p>
    <w:p w:rsidR="00210036" w:rsidRDefault="00210036" w:rsidP="00210036">
      <w:r>
        <w:t>2.1. Какова структура оперативного плана работы с персоналом</w:t>
      </w:r>
      <w:r>
        <w:sym w:font="Symbol" w:char="F03F"/>
      </w:r>
    </w:p>
    <w:p w:rsidR="00210036" w:rsidRDefault="00210036" w:rsidP="00210036">
      <w:r>
        <w:t>2.2. Какая информация необходима для разработки оперативного плана работы с персоналом</w:t>
      </w:r>
      <w:r>
        <w:sym w:font="Symbol" w:char="F03F"/>
      </w:r>
    </w:p>
    <w:p w:rsidR="00210036" w:rsidRDefault="00210036" w:rsidP="00210036">
      <w:r>
        <w:t>2.3. Требования, которые предъявляются к информации.</w:t>
      </w:r>
    </w:p>
    <w:p w:rsidR="00210036" w:rsidRDefault="00210036" w:rsidP="00210036">
      <w:r>
        <w:t>3. Инструктаж о порядке проведения практической работы.</w:t>
      </w:r>
    </w:p>
    <w:p w:rsidR="00210036" w:rsidRDefault="00210036" w:rsidP="00210036">
      <w:r>
        <w:t>Проведение деловой игры. Анализ ситуации. «Планирование привлечения персонала».</w:t>
      </w:r>
    </w:p>
    <w:p w:rsidR="00210036" w:rsidRDefault="00210036" w:rsidP="00210036">
      <w:r>
        <w:t>СИТУАЦИИ:</w:t>
      </w:r>
    </w:p>
    <w:p w:rsidR="00210036" w:rsidRDefault="00210036" w:rsidP="00210036">
      <w:r>
        <w:t xml:space="preserve">            Описание ситуации.</w:t>
      </w:r>
    </w:p>
    <w:p w:rsidR="00210036" w:rsidRDefault="00210036" w:rsidP="00210036">
      <w:r>
        <w:tab/>
        <w:t>Необходимо составить оперативный план работы с персоналом в организации, где Вы работаете или проходите практику. Одним из разделов этого плана является раздел «Планирование привлечения персонала». Анализ показал, что организация испытывает дополнительную потребность в персонале.</w:t>
      </w:r>
    </w:p>
    <w:p w:rsidR="00210036" w:rsidRDefault="00210036" w:rsidP="00210036">
      <w:r>
        <w:tab/>
        <w:t xml:space="preserve">Определите, за </w:t>
      </w:r>
      <w:proofErr w:type="gramStart"/>
      <w:r>
        <w:t>счёт</w:t>
      </w:r>
      <w:proofErr w:type="gramEnd"/>
      <w:r>
        <w:t xml:space="preserve"> каких внутренних и внешних источников предполагается обеспечить потребность в персонале в планируемом году, раскройте преимущества и недостатки источников и определите конкретные потребности в персонале.</w:t>
      </w:r>
    </w:p>
    <w:p w:rsidR="00210036" w:rsidRDefault="00210036" w:rsidP="00210036">
      <w:pPr>
        <w:rPr>
          <w:b/>
        </w:rPr>
      </w:pPr>
      <w:r>
        <w:tab/>
      </w:r>
      <w:r>
        <w:rPr>
          <w:b/>
        </w:rPr>
        <w:t>Методические указания</w:t>
      </w:r>
    </w:p>
    <w:p w:rsidR="00210036" w:rsidRDefault="00210036" w:rsidP="00210036">
      <w:r>
        <w:tab/>
        <w:t>Источники обеспечения потребности в персонале приведены в табл.1.</w:t>
      </w:r>
    </w:p>
    <w:p w:rsidR="00210036" w:rsidRDefault="00210036" w:rsidP="00210036">
      <w:pPr>
        <w:jc w:val="center"/>
        <w:rPr>
          <w:b/>
        </w:rPr>
      </w:pPr>
      <w:r>
        <w:rPr>
          <w:b/>
        </w:rPr>
        <w:t>Планирование привлечения рабочей силы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2"/>
        <w:gridCol w:w="2393"/>
        <w:gridCol w:w="2393"/>
      </w:tblGrid>
      <w:tr w:rsidR="00210036" w:rsidTr="00210036">
        <w:tc>
          <w:tcPr>
            <w:tcW w:w="2392" w:type="dxa"/>
            <w:tcBorders>
              <w:top w:val="single" w:sz="4" w:space="0" w:color="auto"/>
              <w:left w:val="single" w:sz="4" w:space="0" w:color="auto"/>
              <w:bottom w:val="single" w:sz="4" w:space="0" w:color="auto"/>
              <w:right w:val="single" w:sz="4" w:space="0" w:color="auto"/>
            </w:tcBorders>
            <w:hideMark/>
          </w:tcPr>
          <w:p w:rsidR="00210036" w:rsidRDefault="00210036">
            <w:r>
              <w:t>Обеспечение потребности в рабочей силе за счёт работников предприятия</w:t>
            </w:r>
          </w:p>
        </w:tc>
        <w:tc>
          <w:tcPr>
            <w:tcW w:w="2392" w:type="dxa"/>
            <w:tcBorders>
              <w:top w:val="single" w:sz="4" w:space="0" w:color="auto"/>
              <w:left w:val="single" w:sz="4" w:space="0" w:color="auto"/>
              <w:bottom w:val="single" w:sz="4" w:space="0" w:color="auto"/>
              <w:right w:val="single" w:sz="4" w:space="0" w:color="auto"/>
            </w:tcBorders>
            <w:hideMark/>
          </w:tcPr>
          <w:p w:rsidR="00210036" w:rsidRDefault="00210036">
            <w:r>
              <w:t>Систематическое</w:t>
            </w:r>
          </w:p>
          <w:p w:rsidR="00210036" w:rsidRDefault="00210036">
            <w:r>
              <w:t>наблюдение за рынком труда</w:t>
            </w:r>
          </w:p>
        </w:tc>
        <w:tc>
          <w:tcPr>
            <w:tcW w:w="2393" w:type="dxa"/>
            <w:tcBorders>
              <w:top w:val="single" w:sz="4" w:space="0" w:color="auto"/>
              <w:left w:val="single" w:sz="4" w:space="0" w:color="auto"/>
              <w:bottom w:val="single" w:sz="4" w:space="0" w:color="auto"/>
              <w:right w:val="single" w:sz="4" w:space="0" w:color="auto"/>
            </w:tcBorders>
            <w:hideMark/>
          </w:tcPr>
          <w:p w:rsidR="00210036" w:rsidRDefault="00210036">
            <w:r>
              <w:t>Конкретные меры по привлечению рабочей силы</w:t>
            </w:r>
          </w:p>
        </w:tc>
        <w:tc>
          <w:tcPr>
            <w:tcW w:w="2393" w:type="dxa"/>
            <w:tcBorders>
              <w:top w:val="single" w:sz="4" w:space="0" w:color="auto"/>
              <w:left w:val="single" w:sz="4" w:space="0" w:color="auto"/>
              <w:bottom w:val="single" w:sz="4" w:space="0" w:color="auto"/>
              <w:right w:val="single" w:sz="4" w:space="0" w:color="auto"/>
            </w:tcBorders>
            <w:hideMark/>
          </w:tcPr>
          <w:p w:rsidR="00210036" w:rsidRDefault="00210036">
            <w:r>
              <w:t xml:space="preserve">      Приём на работу</w:t>
            </w:r>
          </w:p>
        </w:tc>
      </w:tr>
      <w:tr w:rsidR="00210036" w:rsidTr="00210036">
        <w:tc>
          <w:tcPr>
            <w:tcW w:w="2392" w:type="dxa"/>
            <w:tcBorders>
              <w:top w:val="single" w:sz="4" w:space="0" w:color="auto"/>
              <w:left w:val="single" w:sz="4" w:space="0" w:color="auto"/>
              <w:bottom w:val="single" w:sz="4" w:space="0" w:color="auto"/>
              <w:right w:val="single" w:sz="4" w:space="0" w:color="auto"/>
            </w:tcBorders>
            <w:hideMark/>
          </w:tcPr>
          <w:p w:rsidR="00210036" w:rsidRDefault="00210036">
            <w:r>
              <w:t>Высвобождение за счёт изменений структурного, технологического, организационного, социального характера, а</w:t>
            </w:r>
          </w:p>
          <w:p w:rsidR="00210036" w:rsidRDefault="00210036">
            <w:r>
              <w:t>Также производственных мощностей.</w:t>
            </w:r>
          </w:p>
          <w:p w:rsidR="00210036" w:rsidRDefault="00210036">
            <w:r>
              <w:t>Перемещения с целью внутризаводского обмена опытом. Назначение молодых специалистов на более высокие должности</w:t>
            </w:r>
          </w:p>
        </w:tc>
        <w:tc>
          <w:tcPr>
            <w:tcW w:w="2392" w:type="dxa"/>
            <w:tcBorders>
              <w:top w:val="single" w:sz="4" w:space="0" w:color="auto"/>
              <w:left w:val="single" w:sz="4" w:space="0" w:color="auto"/>
              <w:bottom w:val="single" w:sz="4" w:space="0" w:color="auto"/>
              <w:right w:val="single" w:sz="4" w:space="0" w:color="auto"/>
            </w:tcBorders>
            <w:hideMark/>
          </w:tcPr>
          <w:p w:rsidR="00210036" w:rsidRDefault="00210036">
            <w:r>
              <w:t xml:space="preserve">Постоянные контакты (независимо от актуальной потребности) </w:t>
            </w:r>
            <w:proofErr w:type="gramStart"/>
            <w:r>
              <w:t>с</w:t>
            </w:r>
            <w:proofErr w:type="gramEnd"/>
            <w:r>
              <w:t>:</w:t>
            </w:r>
          </w:p>
          <w:p w:rsidR="00210036" w:rsidRDefault="00210036">
            <w:r>
              <w:t xml:space="preserve">а) государственными </w:t>
            </w:r>
          </w:p>
          <w:p w:rsidR="00210036" w:rsidRDefault="00210036">
            <w:r>
              <w:t>органами управления трудом (информирование посредников о своем предприятии);</w:t>
            </w:r>
          </w:p>
          <w:p w:rsidR="00210036" w:rsidRDefault="00210036">
            <w:r>
              <w:t>б) школами, учреждениями СПО,  университетами (информирование о своем предприятии)</w:t>
            </w:r>
          </w:p>
        </w:tc>
        <w:tc>
          <w:tcPr>
            <w:tcW w:w="2393" w:type="dxa"/>
            <w:tcBorders>
              <w:top w:val="single" w:sz="4" w:space="0" w:color="auto"/>
              <w:left w:val="single" w:sz="4" w:space="0" w:color="auto"/>
              <w:bottom w:val="single" w:sz="4" w:space="0" w:color="auto"/>
              <w:right w:val="single" w:sz="4" w:space="0" w:color="auto"/>
            </w:tcBorders>
            <w:hideMark/>
          </w:tcPr>
          <w:p w:rsidR="00210036" w:rsidRDefault="00210036">
            <w:r>
              <w:t xml:space="preserve">Направление заявок на необходимую рабочую силу в государственные органы управления трудом и учебные заведения. </w:t>
            </w:r>
          </w:p>
          <w:p w:rsidR="00210036" w:rsidRDefault="00210036">
            <w:r>
              <w:t>Изучение объявлений о поиске работы, публикация собственных объявлений, изучение прессы в зависимости от целей и региона.</w:t>
            </w:r>
          </w:p>
          <w:p w:rsidR="00210036" w:rsidRDefault="00210036">
            <w:r>
              <w:t>Подключение специалистов по кадровым вопросам</w:t>
            </w:r>
          </w:p>
        </w:tc>
        <w:tc>
          <w:tcPr>
            <w:tcW w:w="2393" w:type="dxa"/>
            <w:tcBorders>
              <w:top w:val="single" w:sz="4" w:space="0" w:color="auto"/>
              <w:left w:val="single" w:sz="4" w:space="0" w:color="auto"/>
              <w:bottom w:val="single" w:sz="4" w:space="0" w:color="auto"/>
              <w:right w:val="single" w:sz="4" w:space="0" w:color="auto"/>
            </w:tcBorders>
            <w:hideMark/>
          </w:tcPr>
          <w:p w:rsidR="00210036" w:rsidRDefault="00210036">
            <w:r>
              <w:t>Изучение письменных заявлений о принятии на работу и предварительных отбор. Собеседование при приеме на работу.</w:t>
            </w:r>
          </w:p>
          <w:p w:rsidR="00210036" w:rsidRDefault="00210036">
            <w:r>
              <w:t>Прием на работу с испытательным сроком</w:t>
            </w:r>
          </w:p>
        </w:tc>
      </w:tr>
    </w:tbl>
    <w:p w:rsidR="00210036" w:rsidRDefault="00210036" w:rsidP="00210036"/>
    <w:p w:rsidR="00210036" w:rsidRDefault="00210036" w:rsidP="00210036">
      <w:pPr>
        <w:rPr>
          <w:b/>
          <w:i/>
        </w:rPr>
      </w:pPr>
      <w:r>
        <w:rPr>
          <w:b/>
          <w:i/>
        </w:rPr>
        <w:t>Контрольные вопросы для зачёта:</w:t>
      </w:r>
    </w:p>
    <w:p w:rsidR="00210036" w:rsidRDefault="00210036" w:rsidP="00210036">
      <w:pPr>
        <w:numPr>
          <w:ilvl w:val="0"/>
          <w:numId w:val="65"/>
        </w:numPr>
        <w:rPr>
          <w:b/>
          <w:i/>
        </w:rPr>
      </w:pPr>
      <w:r>
        <w:t>Содержание оперативного плана работы с персоналом.</w:t>
      </w:r>
    </w:p>
    <w:p w:rsidR="00210036" w:rsidRDefault="00210036" w:rsidP="00210036">
      <w:pPr>
        <w:numPr>
          <w:ilvl w:val="0"/>
          <w:numId w:val="65"/>
        </w:numPr>
      </w:pPr>
      <w:r>
        <w:t>Источники привлечения персонала.</w:t>
      </w:r>
    </w:p>
    <w:p w:rsidR="00210036" w:rsidRDefault="00210036" w:rsidP="00210036">
      <w:pPr>
        <w:numPr>
          <w:ilvl w:val="0"/>
          <w:numId w:val="65"/>
        </w:numPr>
      </w:pPr>
      <w:r>
        <w:t>Меры по привлечению рабочей силы.</w:t>
      </w:r>
    </w:p>
    <w:p w:rsidR="00210036" w:rsidRDefault="00210036" w:rsidP="00210036">
      <w:pPr>
        <w:numPr>
          <w:ilvl w:val="0"/>
          <w:numId w:val="65"/>
        </w:numPr>
      </w:pPr>
      <w:r>
        <w:t>В чём сущность планирования потребностей в персонале</w:t>
      </w:r>
      <w:r>
        <w:sym w:font="Symbol" w:char="F03F"/>
      </w:r>
    </w:p>
    <w:p w:rsidR="00210036" w:rsidRDefault="00210036" w:rsidP="00210036">
      <w:pPr>
        <w:numPr>
          <w:ilvl w:val="0"/>
          <w:numId w:val="65"/>
        </w:numPr>
      </w:pPr>
      <w:r>
        <w:t>Какие методы планирования потребностей в персонале Вы знаете</w:t>
      </w:r>
      <w:r>
        <w:sym w:font="Symbol" w:char="F03F"/>
      </w:r>
    </w:p>
    <w:p w:rsidR="00210036" w:rsidRDefault="00210036" w:rsidP="00210036">
      <w:pPr>
        <w:numPr>
          <w:ilvl w:val="0"/>
          <w:numId w:val="65"/>
        </w:numPr>
      </w:pPr>
      <w:r>
        <w:t>Виды и этапы планирования потребности в персонале.</w:t>
      </w:r>
    </w:p>
    <w:p w:rsidR="00210036" w:rsidRDefault="00210036" w:rsidP="00210036"/>
    <w:p w:rsidR="00210036" w:rsidRDefault="00210036" w:rsidP="00210036">
      <w:r>
        <w:t>ЗАДАНИЕ 3</w:t>
      </w:r>
    </w:p>
    <w:p w:rsidR="00210036" w:rsidRDefault="00210036" w:rsidP="00210036">
      <w:r>
        <w:rPr>
          <w:b/>
          <w:i/>
        </w:rPr>
        <w:t xml:space="preserve">1. </w:t>
      </w:r>
      <w:r>
        <w:t>Определение потребности в персонале.</w:t>
      </w:r>
    </w:p>
    <w:p w:rsidR="00210036" w:rsidRDefault="00210036" w:rsidP="00210036">
      <w:r>
        <w:t xml:space="preserve">Исходные данные и постановка задачи. На основе имеющихся исходных данных необходимо рассчитать численность административно-управленческого персонала, используя метод </w:t>
      </w:r>
      <w:proofErr w:type="spellStart"/>
      <w:r>
        <w:t>Розенкранца</w:t>
      </w:r>
      <w:proofErr w:type="spellEnd"/>
      <w:r>
        <w:t>.</w:t>
      </w:r>
    </w:p>
    <w:p w:rsidR="00210036" w:rsidRDefault="00210036" w:rsidP="0021003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210036" w:rsidTr="00210036">
        <w:tc>
          <w:tcPr>
            <w:tcW w:w="3190" w:type="dxa"/>
            <w:tcBorders>
              <w:top w:val="single" w:sz="4" w:space="0" w:color="auto"/>
              <w:left w:val="single" w:sz="4" w:space="0" w:color="auto"/>
              <w:bottom w:val="single" w:sz="4" w:space="0" w:color="auto"/>
              <w:right w:val="single" w:sz="4" w:space="0" w:color="auto"/>
            </w:tcBorders>
            <w:hideMark/>
          </w:tcPr>
          <w:p w:rsidR="00210036" w:rsidRDefault="00210036">
            <w:r>
              <w:t>Организационно-управленческие виды работ</w:t>
            </w:r>
          </w:p>
        </w:tc>
        <w:tc>
          <w:tcPr>
            <w:tcW w:w="3190" w:type="dxa"/>
            <w:tcBorders>
              <w:top w:val="single" w:sz="4" w:space="0" w:color="auto"/>
              <w:left w:val="single" w:sz="4" w:space="0" w:color="auto"/>
              <w:bottom w:val="single" w:sz="4" w:space="0" w:color="auto"/>
              <w:right w:val="single" w:sz="4" w:space="0" w:color="auto"/>
            </w:tcBorders>
            <w:hideMark/>
          </w:tcPr>
          <w:p w:rsidR="00210036" w:rsidRDefault="00210036">
            <w:r>
              <w:t>Количество действий по выполнению вида работ</w:t>
            </w:r>
          </w:p>
        </w:tc>
        <w:tc>
          <w:tcPr>
            <w:tcW w:w="3190" w:type="dxa"/>
            <w:tcBorders>
              <w:top w:val="single" w:sz="4" w:space="0" w:color="auto"/>
              <w:left w:val="single" w:sz="4" w:space="0" w:color="auto"/>
              <w:bottom w:val="single" w:sz="4" w:space="0" w:color="auto"/>
              <w:right w:val="single" w:sz="4" w:space="0" w:color="auto"/>
            </w:tcBorders>
            <w:hideMark/>
          </w:tcPr>
          <w:p w:rsidR="00210036" w:rsidRDefault="00210036">
            <w:r>
              <w:t xml:space="preserve">Время, необходимое для выполнения действия, </w:t>
            </w:r>
            <w:proofErr w:type="gramStart"/>
            <w:r>
              <w:t>ч</w:t>
            </w:r>
            <w:proofErr w:type="gramEnd"/>
          </w:p>
        </w:tc>
      </w:tr>
      <w:tr w:rsidR="00210036" w:rsidTr="00210036">
        <w:tc>
          <w:tcPr>
            <w:tcW w:w="3190" w:type="dxa"/>
            <w:tcBorders>
              <w:top w:val="single" w:sz="4" w:space="0" w:color="auto"/>
              <w:left w:val="single" w:sz="4" w:space="0" w:color="auto"/>
              <w:bottom w:val="single" w:sz="4" w:space="0" w:color="auto"/>
              <w:right w:val="single" w:sz="4" w:space="0" w:color="auto"/>
            </w:tcBorders>
            <w:hideMark/>
          </w:tcPr>
          <w:p w:rsidR="00210036" w:rsidRDefault="00210036">
            <w:r>
              <w:t>Расчет денежной наличности</w:t>
            </w:r>
          </w:p>
        </w:tc>
        <w:tc>
          <w:tcPr>
            <w:tcW w:w="3190" w:type="dxa"/>
            <w:tcBorders>
              <w:top w:val="single" w:sz="4" w:space="0" w:color="auto"/>
              <w:left w:val="single" w:sz="4" w:space="0" w:color="auto"/>
              <w:bottom w:val="single" w:sz="4" w:space="0" w:color="auto"/>
              <w:right w:val="single" w:sz="4" w:space="0" w:color="auto"/>
            </w:tcBorders>
            <w:hideMark/>
          </w:tcPr>
          <w:p w:rsidR="00210036" w:rsidRDefault="00210036">
            <w:r>
              <w:t>500</w:t>
            </w:r>
          </w:p>
        </w:tc>
        <w:tc>
          <w:tcPr>
            <w:tcW w:w="3190" w:type="dxa"/>
            <w:tcBorders>
              <w:top w:val="single" w:sz="4" w:space="0" w:color="auto"/>
              <w:left w:val="single" w:sz="4" w:space="0" w:color="auto"/>
              <w:bottom w:val="single" w:sz="4" w:space="0" w:color="auto"/>
              <w:right w:val="single" w:sz="4" w:space="0" w:color="auto"/>
            </w:tcBorders>
            <w:hideMark/>
          </w:tcPr>
          <w:p w:rsidR="00210036" w:rsidRDefault="00210036">
            <w:r>
              <w:t>1</w:t>
            </w:r>
          </w:p>
        </w:tc>
      </w:tr>
      <w:tr w:rsidR="00210036" w:rsidTr="00210036">
        <w:tc>
          <w:tcPr>
            <w:tcW w:w="3190" w:type="dxa"/>
            <w:tcBorders>
              <w:top w:val="single" w:sz="4" w:space="0" w:color="auto"/>
              <w:left w:val="single" w:sz="4" w:space="0" w:color="auto"/>
              <w:bottom w:val="single" w:sz="4" w:space="0" w:color="auto"/>
              <w:right w:val="single" w:sz="4" w:space="0" w:color="auto"/>
            </w:tcBorders>
            <w:hideMark/>
          </w:tcPr>
          <w:p w:rsidR="00210036" w:rsidRDefault="00210036">
            <w:r>
              <w:t>Учет доходов-расходов предприятия</w:t>
            </w:r>
          </w:p>
        </w:tc>
        <w:tc>
          <w:tcPr>
            <w:tcW w:w="3190" w:type="dxa"/>
            <w:tcBorders>
              <w:top w:val="single" w:sz="4" w:space="0" w:color="auto"/>
              <w:left w:val="single" w:sz="4" w:space="0" w:color="auto"/>
              <w:bottom w:val="single" w:sz="4" w:space="0" w:color="auto"/>
              <w:right w:val="single" w:sz="4" w:space="0" w:color="auto"/>
            </w:tcBorders>
            <w:hideMark/>
          </w:tcPr>
          <w:p w:rsidR="00210036" w:rsidRDefault="00210036">
            <w:r>
              <w:t>3000</w:t>
            </w:r>
          </w:p>
        </w:tc>
        <w:tc>
          <w:tcPr>
            <w:tcW w:w="3190" w:type="dxa"/>
            <w:tcBorders>
              <w:top w:val="single" w:sz="4" w:space="0" w:color="auto"/>
              <w:left w:val="single" w:sz="4" w:space="0" w:color="auto"/>
              <w:bottom w:val="single" w:sz="4" w:space="0" w:color="auto"/>
              <w:right w:val="single" w:sz="4" w:space="0" w:color="auto"/>
            </w:tcBorders>
            <w:hideMark/>
          </w:tcPr>
          <w:p w:rsidR="00210036" w:rsidRDefault="00210036">
            <w:r>
              <w:t>0,5</w:t>
            </w:r>
          </w:p>
        </w:tc>
      </w:tr>
      <w:tr w:rsidR="00210036" w:rsidTr="00210036">
        <w:tc>
          <w:tcPr>
            <w:tcW w:w="3190" w:type="dxa"/>
            <w:tcBorders>
              <w:top w:val="single" w:sz="4" w:space="0" w:color="auto"/>
              <w:left w:val="single" w:sz="4" w:space="0" w:color="auto"/>
              <w:bottom w:val="single" w:sz="4" w:space="0" w:color="auto"/>
              <w:right w:val="single" w:sz="4" w:space="0" w:color="auto"/>
            </w:tcBorders>
            <w:hideMark/>
          </w:tcPr>
          <w:p w:rsidR="00210036" w:rsidRDefault="00210036">
            <w:r>
              <w:t>Расчет сводного финансового баланса</w:t>
            </w:r>
          </w:p>
        </w:tc>
        <w:tc>
          <w:tcPr>
            <w:tcW w:w="3190" w:type="dxa"/>
            <w:tcBorders>
              <w:top w:val="single" w:sz="4" w:space="0" w:color="auto"/>
              <w:left w:val="single" w:sz="4" w:space="0" w:color="auto"/>
              <w:bottom w:val="single" w:sz="4" w:space="0" w:color="auto"/>
              <w:right w:val="single" w:sz="4" w:space="0" w:color="auto"/>
            </w:tcBorders>
            <w:hideMark/>
          </w:tcPr>
          <w:p w:rsidR="00210036" w:rsidRDefault="00210036">
            <w:r>
              <w:t>300</w:t>
            </w:r>
          </w:p>
        </w:tc>
        <w:tc>
          <w:tcPr>
            <w:tcW w:w="3190" w:type="dxa"/>
            <w:tcBorders>
              <w:top w:val="single" w:sz="4" w:space="0" w:color="auto"/>
              <w:left w:val="single" w:sz="4" w:space="0" w:color="auto"/>
              <w:bottom w:val="single" w:sz="4" w:space="0" w:color="auto"/>
              <w:right w:val="single" w:sz="4" w:space="0" w:color="auto"/>
            </w:tcBorders>
            <w:hideMark/>
          </w:tcPr>
          <w:p w:rsidR="00210036" w:rsidRDefault="00210036">
            <w:r>
              <w:t>3</w:t>
            </w:r>
          </w:p>
        </w:tc>
      </w:tr>
    </w:tbl>
    <w:p w:rsidR="00210036" w:rsidRDefault="00210036" w:rsidP="00210036">
      <w:r>
        <w:tab/>
        <w:t>Годовой фонд времени одного сотрудника (согласно контракту) – 1920 ч/4</w:t>
      </w:r>
    </w:p>
    <w:p w:rsidR="00210036" w:rsidRDefault="00210036" w:rsidP="00210036">
      <w:r>
        <w:tab/>
        <w:t>Коэффициент, учитывающий затраты времени на дополнительные работы, -1,3;</w:t>
      </w:r>
    </w:p>
    <w:p w:rsidR="00210036" w:rsidRDefault="00210036" w:rsidP="00210036">
      <w:r>
        <w:tab/>
        <w:t>Коэффициент, учитывающий затраты времени на отдых сотрудников, -1,12;</w:t>
      </w:r>
    </w:p>
    <w:p w:rsidR="00210036" w:rsidRDefault="00210036" w:rsidP="00210036">
      <w:r>
        <w:tab/>
        <w:t xml:space="preserve">Коэффициент пересчета явочной численности в </w:t>
      </w:r>
      <w:proofErr w:type="gramStart"/>
      <w:r>
        <w:t>списочную</w:t>
      </w:r>
      <w:proofErr w:type="gramEnd"/>
      <w:r>
        <w:t xml:space="preserve"> – 1,1.</w:t>
      </w:r>
    </w:p>
    <w:p w:rsidR="00210036" w:rsidRDefault="00210036" w:rsidP="00210036">
      <w:r>
        <w:tab/>
        <w:t>Формула для расчета численности персонала и его последовательность приведены в методических указаниях к решению задачи.</w:t>
      </w:r>
    </w:p>
    <w:p w:rsidR="00210036" w:rsidRDefault="00210036" w:rsidP="00210036">
      <w:pPr>
        <w:rPr>
          <w:b/>
        </w:rPr>
      </w:pPr>
      <w:r>
        <w:tab/>
      </w:r>
      <w:r>
        <w:rPr>
          <w:b/>
        </w:rPr>
        <w:t>Методические указания</w:t>
      </w:r>
    </w:p>
    <w:p w:rsidR="00210036" w:rsidRDefault="00210036" w:rsidP="00210036">
      <w:r>
        <w:tab/>
        <w:t xml:space="preserve">Формула для расчета численности административно-управленческого персонала по методу </w:t>
      </w:r>
      <w:proofErr w:type="spellStart"/>
      <w:r>
        <w:t>Розенкранца</w:t>
      </w:r>
      <w:proofErr w:type="spellEnd"/>
      <w:r>
        <w:t xml:space="preserve"> приведена ниже:</w:t>
      </w:r>
    </w:p>
    <w:p w:rsidR="00210036" w:rsidRDefault="00210036" w:rsidP="00210036">
      <w:pPr>
        <w:rPr>
          <w:lang w:val="en-US"/>
        </w:rPr>
      </w:pPr>
      <w:r>
        <w:t xml:space="preserve">        </w:t>
      </w:r>
      <w:proofErr w:type="gramStart"/>
      <w:r>
        <w:rPr>
          <w:vertAlign w:val="subscript"/>
          <w:lang w:val="en-US"/>
        </w:rPr>
        <w:t>n</w:t>
      </w:r>
      <w:proofErr w:type="gramEnd"/>
    </w:p>
    <w:p w:rsidR="00210036" w:rsidRDefault="00210036" w:rsidP="00210036">
      <w:pPr>
        <w:rPr>
          <w:lang w:val="en-US"/>
        </w:rPr>
      </w:pPr>
      <w:proofErr w:type="spellStart"/>
      <w:r>
        <w:t>Ч</w:t>
      </w:r>
      <w:r>
        <w:rPr>
          <w:vertAlign w:val="subscript"/>
        </w:rPr>
        <w:t>п</w:t>
      </w:r>
      <w:proofErr w:type="spellEnd"/>
      <w:r>
        <w:rPr>
          <w:lang w:val="en-US"/>
        </w:rPr>
        <w:t xml:space="preserve">+ </w:t>
      </w:r>
      <w:r>
        <w:sym w:font="Symbol" w:char="F0E5"/>
      </w:r>
      <w:r>
        <w:rPr>
          <w:lang w:val="en-US"/>
        </w:rPr>
        <w:t xml:space="preserve">  (</w:t>
      </w:r>
      <w:proofErr w:type="spellStart"/>
      <w:r>
        <w:rPr>
          <w:lang w:val="en-US"/>
        </w:rPr>
        <w:t>m</w:t>
      </w:r>
      <w:r>
        <w:rPr>
          <w:vertAlign w:val="subscript"/>
          <w:lang w:val="en-US"/>
        </w:rPr>
        <w:t>i</w:t>
      </w:r>
      <w:r>
        <w:rPr>
          <w:lang w:val="en-US"/>
        </w:rPr>
        <w:t>t</w:t>
      </w:r>
      <w:r>
        <w:rPr>
          <w:vertAlign w:val="subscript"/>
          <w:lang w:val="en-US"/>
        </w:rPr>
        <w:t>i</w:t>
      </w:r>
      <w:proofErr w:type="spellEnd"/>
      <w:r>
        <w:rPr>
          <w:lang w:val="en-US"/>
        </w:rPr>
        <w:t>/T)</w:t>
      </w:r>
      <w:proofErr w:type="gramStart"/>
      <w:r>
        <w:rPr>
          <w:lang w:val="en-US"/>
        </w:rPr>
        <w:t>K</w:t>
      </w:r>
      <w:proofErr w:type="spellStart"/>
      <w:proofErr w:type="gramEnd"/>
      <w:r>
        <w:rPr>
          <w:vertAlign w:val="subscript"/>
        </w:rPr>
        <w:t>нрв</w:t>
      </w:r>
      <w:proofErr w:type="spellEnd"/>
      <w:r>
        <w:rPr>
          <w:lang w:val="en-US"/>
        </w:rPr>
        <w:t>,</w:t>
      </w:r>
    </w:p>
    <w:p w:rsidR="00210036" w:rsidRDefault="00210036" w:rsidP="00210036">
      <w:r>
        <w:rPr>
          <w:lang w:val="en-US"/>
        </w:rPr>
        <w:t xml:space="preserve">       </w:t>
      </w:r>
      <w:proofErr w:type="spellStart"/>
      <w:r>
        <w:rPr>
          <w:lang w:val="en-US"/>
        </w:rPr>
        <w:t>i</w:t>
      </w:r>
      <w:proofErr w:type="spellEnd"/>
      <w:r>
        <w:t>=1</w:t>
      </w:r>
    </w:p>
    <w:p w:rsidR="00210036" w:rsidRDefault="00210036" w:rsidP="00210036">
      <w:r>
        <w:t xml:space="preserve">где </w:t>
      </w:r>
      <w:r>
        <w:rPr>
          <w:lang w:val="en-US"/>
        </w:rPr>
        <w:t>n</w:t>
      </w:r>
      <w:r>
        <w:t xml:space="preserve"> – количество видов организационно-управленческих работ, определяющих загрузку  </w:t>
      </w:r>
    </w:p>
    <w:p w:rsidR="00210036" w:rsidRDefault="00210036" w:rsidP="00210036">
      <w:r>
        <w:t xml:space="preserve">             подразделения или группы сотрудников;</w:t>
      </w:r>
    </w:p>
    <w:p w:rsidR="00210036" w:rsidRDefault="00210036" w:rsidP="00210036">
      <w:r>
        <w:t xml:space="preserve">      </w:t>
      </w:r>
      <w:proofErr w:type="gramStart"/>
      <w:r>
        <w:rPr>
          <w:lang w:val="en-US"/>
        </w:rPr>
        <w:t>m</w:t>
      </w:r>
      <w:r>
        <w:rPr>
          <w:vertAlign w:val="subscript"/>
          <w:lang w:val="en-US"/>
        </w:rPr>
        <w:t>i</w:t>
      </w:r>
      <w:proofErr w:type="gramEnd"/>
      <w:r w:rsidRPr="00210036">
        <w:rPr>
          <w:vertAlign w:val="subscript"/>
        </w:rPr>
        <w:t xml:space="preserve"> </w:t>
      </w:r>
      <w:r>
        <w:t xml:space="preserve">– среднее количество определенных действий (расчеты, обработка заказов, </w:t>
      </w:r>
    </w:p>
    <w:p w:rsidR="00210036" w:rsidRDefault="00210036" w:rsidP="00210036">
      <w:r>
        <w:t xml:space="preserve">             переговоры и т.п.) в рамках </w:t>
      </w:r>
      <w:proofErr w:type="spellStart"/>
      <w:r>
        <w:rPr>
          <w:lang w:val="en-US"/>
        </w:rPr>
        <w:t>i</w:t>
      </w:r>
      <w:proofErr w:type="spellEnd"/>
      <w:r>
        <w:t xml:space="preserve">-го вида работ за установленный период (например, </w:t>
      </w:r>
      <w:proofErr w:type="gramStart"/>
      <w:r>
        <w:t>за</w:t>
      </w:r>
      <w:proofErr w:type="gramEnd"/>
      <w:r>
        <w:t xml:space="preserve"> </w:t>
      </w:r>
    </w:p>
    <w:p w:rsidR="00210036" w:rsidRDefault="00210036" w:rsidP="00210036">
      <w:r>
        <w:t xml:space="preserve">             год);</w:t>
      </w:r>
    </w:p>
    <w:p w:rsidR="00210036" w:rsidRDefault="00210036" w:rsidP="00210036">
      <w:r>
        <w:t xml:space="preserve">      </w:t>
      </w:r>
      <w:proofErr w:type="spellStart"/>
      <w:proofErr w:type="gramStart"/>
      <w:r>
        <w:rPr>
          <w:lang w:val="en-US"/>
        </w:rPr>
        <w:t>t</w:t>
      </w:r>
      <w:r>
        <w:rPr>
          <w:vertAlign w:val="subscript"/>
          <w:lang w:val="en-US"/>
        </w:rPr>
        <w:t>i</w:t>
      </w:r>
      <w:proofErr w:type="spellEnd"/>
      <w:r>
        <w:rPr>
          <w:vertAlign w:val="subscript"/>
        </w:rPr>
        <w:t xml:space="preserve">  </w:t>
      </w:r>
      <w:r>
        <w:t>-</w:t>
      </w:r>
      <w:proofErr w:type="gramEnd"/>
      <w:r>
        <w:t xml:space="preserve">  время, необходимое для выполнения одного действия в рамках </w:t>
      </w:r>
      <w:proofErr w:type="spellStart"/>
      <w:r>
        <w:rPr>
          <w:lang w:val="en-US"/>
        </w:rPr>
        <w:t>i</w:t>
      </w:r>
      <w:proofErr w:type="spellEnd"/>
      <w:r>
        <w:t xml:space="preserve">-го вида </w:t>
      </w:r>
    </w:p>
    <w:p w:rsidR="00210036" w:rsidRDefault="00210036" w:rsidP="00210036">
      <w:r>
        <w:t xml:space="preserve">             организационно-управленческих работ;</w:t>
      </w:r>
    </w:p>
    <w:p w:rsidR="00210036" w:rsidRDefault="00210036" w:rsidP="00210036">
      <w:r>
        <w:t xml:space="preserve">        Т –  рабочее время одного сотрудника согласно трудовому договору (контракту) </w:t>
      </w:r>
      <w:proofErr w:type="gramStart"/>
      <w:r>
        <w:t>за</w:t>
      </w:r>
      <w:proofErr w:type="gramEnd"/>
      <w:r>
        <w:t xml:space="preserve"> </w:t>
      </w:r>
    </w:p>
    <w:p w:rsidR="00210036" w:rsidRDefault="00210036" w:rsidP="00210036">
      <w:r>
        <w:t xml:space="preserve">             соответствующий промежуток календарного времени, принятый в расчетах; </w:t>
      </w:r>
    </w:p>
    <w:p w:rsidR="00210036" w:rsidRDefault="00210036" w:rsidP="00210036">
      <w:r>
        <w:t xml:space="preserve">      </w:t>
      </w:r>
      <w:proofErr w:type="spellStart"/>
      <w:r>
        <w:t>К</w:t>
      </w:r>
      <w:r>
        <w:rPr>
          <w:vertAlign w:val="subscript"/>
        </w:rPr>
        <w:t>нрв</w:t>
      </w:r>
      <w:proofErr w:type="spellEnd"/>
      <w:r>
        <w:t xml:space="preserve"> – коэффициент необходимого распределения времени.</w:t>
      </w:r>
    </w:p>
    <w:p w:rsidR="00210036" w:rsidRDefault="00210036" w:rsidP="00210036">
      <w:r>
        <w:tab/>
        <w:t>Приведем последовательность расчета численности  персонала по имеющимся исходным данным.</w:t>
      </w:r>
    </w:p>
    <w:p w:rsidR="00210036" w:rsidRDefault="00210036" w:rsidP="00210036">
      <w:r>
        <w:tab/>
        <w:t>1. Расчет суммарного времени выполнения организационно-управленческих работ:</w:t>
      </w:r>
    </w:p>
    <w:p w:rsidR="00210036" w:rsidRDefault="00210036" w:rsidP="00210036">
      <w:pPr>
        <w:jc w:val="center"/>
      </w:pPr>
      <w:r>
        <w:sym w:font="Symbol" w:char="F0E5"/>
      </w:r>
      <w:proofErr w:type="spellStart"/>
      <w:proofErr w:type="gramStart"/>
      <w:r>
        <w:rPr>
          <w:lang w:val="en-US"/>
        </w:rPr>
        <w:t>mt</w:t>
      </w:r>
      <w:proofErr w:type="spellEnd"/>
      <w:proofErr w:type="gramEnd"/>
      <w:r>
        <w:t xml:space="preserve">= </w:t>
      </w:r>
      <w:r>
        <w:rPr>
          <w:lang w:val="en-US"/>
        </w:rPr>
        <w:t>m</w:t>
      </w:r>
      <w:r>
        <w:rPr>
          <w:vertAlign w:val="subscript"/>
        </w:rPr>
        <w:t>1</w:t>
      </w:r>
      <w:r>
        <w:rPr>
          <w:lang w:val="en-US"/>
        </w:rPr>
        <w:t>t</w:t>
      </w:r>
      <w:r>
        <w:rPr>
          <w:vertAlign w:val="subscript"/>
        </w:rPr>
        <w:t>1</w:t>
      </w:r>
      <w:r>
        <w:t xml:space="preserve">+ </w:t>
      </w:r>
      <w:r>
        <w:rPr>
          <w:lang w:val="en-US"/>
        </w:rPr>
        <w:t>m</w:t>
      </w:r>
      <w:r>
        <w:rPr>
          <w:vertAlign w:val="subscript"/>
        </w:rPr>
        <w:t>2</w:t>
      </w:r>
      <w:r>
        <w:rPr>
          <w:lang w:val="en-US"/>
        </w:rPr>
        <w:t>t</w:t>
      </w:r>
      <w:r>
        <w:rPr>
          <w:vertAlign w:val="subscript"/>
        </w:rPr>
        <w:t>2</w:t>
      </w:r>
      <w:r>
        <w:t xml:space="preserve"> + </w:t>
      </w:r>
      <w:r>
        <w:rPr>
          <w:lang w:val="en-US"/>
        </w:rPr>
        <w:t>m</w:t>
      </w:r>
      <w:r>
        <w:rPr>
          <w:vertAlign w:val="subscript"/>
        </w:rPr>
        <w:t>3</w:t>
      </w:r>
      <w:r>
        <w:rPr>
          <w:lang w:val="en-US"/>
        </w:rPr>
        <w:t>t</w:t>
      </w:r>
      <w:r>
        <w:rPr>
          <w:vertAlign w:val="subscript"/>
        </w:rPr>
        <w:t>3</w:t>
      </w:r>
      <w:r>
        <w:t>.</w:t>
      </w:r>
    </w:p>
    <w:p w:rsidR="00210036" w:rsidRDefault="00210036" w:rsidP="00210036">
      <w:r>
        <w:tab/>
        <w:t xml:space="preserve">2. Расчет коэффициента необходимого распределения времени: </w:t>
      </w:r>
      <w:proofErr w:type="spellStart"/>
      <w:r>
        <w:t>К</w:t>
      </w:r>
      <w:r>
        <w:rPr>
          <w:vertAlign w:val="subscript"/>
        </w:rPr>
        <w:t>нрв</w:t>
      </w:r>
      <w:proofErr w:type="spellEnd"/>
      <w:r>
        <w:t xml:space="preserve">= (коэффициент, учитывающий затраты времени на дополнительные работы) х  (коэффициент,  учитывающий затраты времени на отдых сотрудников) х (коэффициент пересчета явочной численности в </w:t>
      </w:r>
      <w:proofErr w:type="gramStart"/>
      <w:r>
        <w:t>списочную</w:t>
      </w:r>
      <w:proofErr w:type="gramEnd"/>
      <w:r>
        <w:t>).</w:t>
      </w:r>
    </w:p>
    <w:p w:rsidR="00210036" w:rsidRDefault="00210036" w:rsidP="00210036">
      <w:r>
        <w:tab/>
        <w:t xml:space="preserve">3. Определение расчетной численности административно-управленческого персонала:       </w:t>
      </w:r>
      <w:proofErr w:type="spellStart"/>
      <w:r>
        <w:t>Ч</w:t>
      </w:r>
      <w:r>
        <w:rPr>
          <w:vertAlign w:val="subscript"/>
        </w:rPr>
        <w:t>р</w:t>
      </w:r>
      <w:proofErr w:type="spellEnd"/>
      <w:r>
        <w:t xml:space="preserve"> = </w:t>
      </w:r>
      <w:r>
        <w:sym w:font="Symbol" w:char="F05B"/>
      </w:r>
      <w:r>
        <w:t>(</w:t>
      </w:r>
      <w:r>
        <w:rPr>
          <w:lang w:val="en-US"/>
        </w:rPr>
        <w:t>m</w:t>
      </w:r>
      <w:r>
        <w:rPr>
          <w:vertAlign w:val="subscript"/>
        </w:rPr>
        <w:t>1</w:t>
      </w:r>
      <w:r>
        <w:rPr>
          <w:lang w:val="en-US"/>
        </w:rPr>
        <w:t>t</w:t>
      </w:r>
      <w:r>
        <w:rPr>
          <w:vertAlign w:val="subscript"/>
        </w:rPr>
        <w:t xml:space="preserve">1 </w:t>
      </w:r>
      <w:r>
        <w:t>+</w:t>
      </w:r>
      <w:r>
        <w:rPr>
          <w:vertAlign w:val="subscript"/>
        </w:rPr>
        <w:t xml:space="preserve"> </w:t>
      </w:r>
      <w:r>
        <w:rPr>
          <w:lang w:val="en-US"/>
        </w:rPr>
        <w:t>m</w:t>
      </w:r>
      <w:r>
        <w:rPr>
          <w:vertAlign w:val="subscript"/>
        </w:rPr>
        <w:t>2</w:t>
      </w:r>
      <w:r>
        <w:rPr>
          <w:lang w:val="en-US"/>
        </w:rPr>
        <w:t>t</w:t>
      </w:r>
      <w:r>
        <w:rPr>
          <w:vertAlign w:val="subscript"/>
        </w:rPr>
        <w:t>2</w:t>
      </w:r>
      <w:r>
        <w:t xml:space="preserve"> + </w:t>
      </w:r>
      <w:r>
        <w:rPr>
          <w:lang w:val="en-US"/>
        </w:rPr>
        <w:t>m</w:t>
      </w:r>
      <w:r>
        <w:rPr>
          <w:vertAlign w:val="subscript"/>
        </w:rPr>
        <w:t>3</w:t>
      </w:r>
      <w:r>
        <w:rPr>
          <w:lang w:val="en-US"/>
        </w:rPr>
        <w:t>t</w:t>
      </w:r>
      <w:r>
        <w:rPr>
          <w:vertAlign w:val="subscript"/>
        </w:rPr>
        <w:t>3</w:t>
      </w:r>
      <w:r>
        <w:t>)/</w:t>
      </w:r>
      <w:r>
        <w:rPr>
          <w:lang w:val="en-US"/>
        </w:rPr>
        <w:t>T</w:t>
      </w:r>
      <w:r>
        <w:rPr>
          <w:lang w:val="en-US"/>
        </w:rPr>
        <w:sym w:font="Symbol" w:char="F05D"/>
      </w:r>
      <w:proofErr w:type="spellStart"/>
      <w:r>
        <w:t>К</w:t>
      </w:r>
      <w:r>
        <w:rPr>
          <w:vertAlign w:val="subscript"/>
        </w:rPr>
        <w:t>нрв</w:t>
      </w:r>
      <w:proofErr w:type="spellEnd"/>
      <w:r>
        <w:t xml:space="preserve">.    </w:t>
      </w:r>
    </w:p>
    <w:p w:rsidR="00210036" w:rsidRDefault="00210036" w:rsidP="00210036">
      <w:pPr>
        <w:rPr>
          <w:color w:val="604050"/>
          <w:sz w:val="20"/>
          <w:szCs w:val="20"/>
        </w:rPr>
      </w:pPr>
      <w:r>
        <w:rPr>
          <w:b/>
          <w:i/>
        </w:rPr>
        <w:t xml:space="preserve"> </w:t>
      </w:r>
    </w:p>
    <w:p w:rsidR="00210036" w:rsidRDefault="00210036" w:rsidP="00210036">
      <w:pPr>
        <w:pStyle w:val="a7"/>
        <w:shd w:val="clear" w:color="auto" w:fill="FFFFFF"/>
        <w:spacing w:before="0" w:beforeAutospacing="0" w:after="0" w:afterAutospacing="0"/>
        <w:rPr>
          <w:color w:val="604050"/>
        </w:rPr>
      </w:pPr>
      <w:r>
        <w:rPr>
          <w:color w:val="604050"/>
        </w:rPr>
        <w:t>Задание 4.</w:t>
      </w:r>
    </w:p>
    <w:p w:rsidR="00210036" w:rsidRDefault="00210036" w:rsidP="00210036">
      <w:pPr>
        <w:pStyle w:val="a7"/>
        <w:shd w:val="clear" w:color="auto" w:fill="FFFFFF"/>
        <w:spacing w:before="0" w:beforeAutospacing="0" w:after="0" w:afterAutospacing="0"/>
        <w:rPr>
          <w:color w:val="604050"/>
        </w:rPr>
      </w:pPr>
      <w:r>
        <w:rPr>
          <w:color w:val="604050"/>
        </w:rPr>
        <w:t>Определите нормативную, списочную и явочную численность студентов своей группы.</w:t>
      </w:r>
    </w:p>
    <w:p w:rsidR="00210036" w:rsidRDefault="00210036" w:rsidP="00210036">
      <w:pPr>
        <w:pStyle w:val="a7"/>
        <w:shd w:val="clear" w:color="auto" w:fill="FFFFFF"/>
        <w:spacing w:before="0" w:beforeAutospacing="0" w:after="0" w:afterAutospacing="0"/>
        <w:rPr>
          <w:color w:val="604050"/>
        </w:rPr>
      </w:pPr>
      <w:r>
        <w:rPr>
          <w:color w:val="604050"/>
        </w:rPr>
        <w:t>Задание 5.</w:t>
      </w:r>
    </w:p>
    <w:p w:rsidR="00210036" w:rsidRDefault="00210036" w:rsidP="00210036">
      <w:pPr>
        <w:pStyle w:val="a7"/>
        <w:shd w:val="clear" w:color="auto" w:fill="FFFFFF"/>
        <w:spacing w:before="0" w:beforeAutospacing="0" w:after="0" w:afterAutospacing="0"/>
        <w:rPr>
          <w:color w:val="604050"/>
        </w:rPr>
      </w:pPr>
      <w:r>
        <w:rPr>
          <w:color w:val="604050"/>
        </w:rPr>
        <w:t>Определите категории персонала своего учебного заведения.</w:t>
      </w:r>
    </w:p>
    <w:p w:rsidR="00210036" w:rsidRDefault="00210036" w:rsidP="00210036">
      <w:pPr>
        <w:pStyle w:val="a7"/>
        <w:shd w:val="clear" w:color="auto" w:fill="FFFFFF"/>
        <w:spacing w:before="0" w:beforeAutospacing="0" w:after="0" w:afterAutospacing="0"/>
        <w:rPr>
          <w:color w:val="604050"/>
        </w:rPr>
      </w:pPr>
      <w:r>
        <w:rPr>
          <w:color w:val="604050"/>
        </w:rPr>
        <w:t>Задание 6.</w:t>
      </w:r>
    </w:p>
    <w:p w:rsidR="00210036" w:rsidRDefault="00210036" w:rsidP="00210036">
      <w:pPr>
        <w:pStyle w:val="a7"/>
        <w:shd w:val="clear" w:color="auto" w:fill="FFFFFF"/>
        <w:spacing w:before="0" w:beforeAutospacing="0" w:after="0" w:afterAutospacing="0"/>
        <w:rPr>
          <w:color w:val="604050"/>
        </w:rPr>
      </w:pPr>
      <w:r>
        <w:rPr>
          <w:color w:val="604050"/>
        </w:rPr>
        <w:t>Разработайте модель компетенций для своей будущей профессии, специальности и квалификационной категории.</w:t>
      </w:r>
    </w:p>
    <w:p w:rsidR="00210036" w:rsidRDefault="00210036" w:rsidP="00210036">
      <w:pPr>
        <w:ind w:left="-284"/>
      </w:pPr>
    </w:p>
    <w:p w:rsidR="00210036" w:rsidRDefault="00210036" w:rsidP="00210036">
      <w:pPr>
        <w:shd w:val="clear" w:color="auto" w:fill="FFFFFF"/>
        <w:spacing w:line="187" w:lineRule="atLeast"/>
        <w:rPr>
          <w:b/>
        </w:rPr>
      </w:pPr>
      <w:r>
        <w:rPr>
          <w:b/>
        </w:rPr>
        <w:t>Форма отчетности</w:t>
      </w:r>
    </w:p>
    <w:p w:rsidR="00210036" w:rsidRDefault="00210036" w:rsidP="00210036">
      <w:r>
        <w:t>Составление отчета:</w:t>
      </w:r>
    </w:p>
    <w:p w:rsidR="00210036" w:rsidRDefault="00210036" w:rsidP="00210036">
      <w:r>
        <w:t xml:space="preserve"> Наименование и цель работы.</w:t>
      </w:r>
    </w:p>
    <w:p w:rsidR="00210036" w:rsidRDefault="00210036" w:rsidP="00210036">
      <w:r>
        <w:t xml:space="preserve"> Ответить письменно на контрольные вопросы.   </w:t>
      </w:r>
    </w:p>
    <w:p w:rsidR="00210036" w:rsidRDefault="00210036" w:rsidP="00210036">
      <w:r>
        <w:t xml:space="preserve"> Выводы по работе.</w:t>
      </w:r>
    </w:p>
    <w:p w:rsidR="00210036" w:rsidRDefault="00210036" w:rsidP="00210036">
      <w:pPr>
        <w:rPr>
          <w:b/>
        </w:rPr>
      </w:pPr>
    </w:p>
    <w:p w:rsidR="00210036" w:rsidRDefault="00210036" w:rsidP="00210036">
      <w:pPr>
        <w:rPr>
          <w:b/>
          <w:color w:val="000000"/>
        </w:rPr>
      </w:pPr>
      <w:r>
        <w:rPr>
          <w:b/>
          <w:color w:val="000000"/>
        </w:rPr>
        <w:t>Критерии оценки</w:t>
      </w:r>
    </w:p>
    <w:tbl>
      <w:tblPr>
        <w:tblW w:w="9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9"/>
        <w:gridCol w:w="6936"/>
      </w:tblGrid>
      <w:tr w:rsidR="00210036" w:rsidTr="00210036">
        <w:tc>
          <w:tcPr>
            <w:tcW w:w="2977"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Оценка</w:t>
            </w: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Критерии</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«Отлично»</w:t>
            </w:r>
          </w:p>
          <w:p w:rsidR="00210036" w:rsidRDefault="00210036">
            <w:pPr>
              <w:tabs>
                <w:tab w:val="left" w:pos="1134"/>
                <w:tab w:val="left" w:pos="2295"/>
              </w:tabs>
              <w:jc w:val="center"/>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«отлично» заслуживает </w:t>
            </w:r>
            <w:proofErr w:type="gramStart"/>
            <w:r>
              <w:rPr>
                <w:rStyle w:val="FontStyle40"/>
              </w:rPr>
              <w:t>обучающийся</w:t>
            </w:r>
            <w:proofErr w:type="gramEnd"/>
            <w:r>
              <w:rPr>
                <w:rStyle w:val="FontStyle40"/>
              </w:rPr>
              <w:t>, обнаруживший всесторонние, систематические и глубокие знания теоретического материала, в соответствии с требованиями профессиональной образовательной программы, выполнивший полностью практическую (лабораторную) работу. Допускаются единичные несущественные ошибки, самостоятельно исправленные студентом.</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«Хорошо»</w:t>
            </w:r>
          </w:p>
          <w:p w:rsidR="00210036" w:rsidRDefault="00210036">
            <w:pPr>
              <w:tabs>
                <w:tab w:val="left" w:pos="1134"/>
                <w:tab w:val="left" w:pos="2295"/>
              </w:tabs>
              <w:jc w:val="center"/>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«хорошо» заслуживает </w:t>
            </w:r>
            <w:proofErr w:type="gramStart"/>
            <w:r>
              <w:rPr>
                <w:rStyle w:val="FontStyle40"/>
              </w:rPr>
              <w:t>обучающийся</w:t>
            </w:r>
            <w:proofErr w:type="gramEnd"/>
            <w:r>
              <w:rPr>
                <w:rStyle w:val="FontStyle40"/>
              </w:rPr>
              <w:t>, обнаруживший полное знание программного материала, умеющий пользоваться нормативной и справочной документацией, успешно выполнивший предусмотренные практические задания, допустивший неточности при выполнении практической работы. Допускаются отдельные несущественные ошибки, исправленные студентом после указания на них.</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«Удовлетворительно»</w:t>
            </w:r>
          </w:p>
          <w:p w:rsidR="00210036" w:rsidRDefault="00210036">
            <w:pPr>
              <w:tabs>
                <w:tab w:val="left" w:pos="1134"/>
                <w:tab w:val="left" w:pos="2295"/>
              </w:tabs>
              <w:jc w:val="both"/>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27"/>
              <w:widowControl/>
              <w:spacing w:line="240" w:lineRule="auto"/>
              <w:ind w:firstLine="0"/>
            </w:pPr>
            <w:r>
              <w:rPr>
                <w:rStyle w:val="FontStyle40"/>
              </w:rPr>
              <w:t xml:space="preserve">Оценку «удовлетворительно» заслуживает </w:t>
            </w:r>
            <w:proofErr w:type="gramStart"/>
            <w:r>
              <w:rPr>
                <w:rStyle w:val="FontStyle40"/>
              </w:rPr>
              <w:t>обучающийся</w:t>
            </w:r>
            <w:proofErr w:type="gramEnd"/>
            <w:r>
              <w:rPr>
                <w:rStyle w:val="FontStyle40"/>
              </w:rPr>
              <w:t>, обнаруживший неполные знания программного материала, но умеющий пользоваться нормативной и справочной документацией, допустивший ошибки в выполнении практической работы. Допускаются отдельные существенные ошибки, исправленные с помощью преподавателя.</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«Неудовлетворительно»</w:t>
            </w:r>
          </w:p>
          <w:p w:rsidR="00210036" w:rsidRDefault="00210036">
            <w:pPr>
              <w:tabs>
                <w:tab w:val="left" w:pos="1134"/>
                <w:tab w:val="left" w:pos="2295"/>
              </w:tabs>
              <w:jc w:val="both"/>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28"/>
              <w:widowControl/>
              <w:rPr>
                <w:rFonts w:ascii="Times New Roman" w:hAnsi="Times New Roman"/>
              </w:rPr>
            </w:pPr>
            <w:r>
              <w:rPr>
                <w:rStyle w:val="FontStyle40"/>
              </w:rPr>
              <w:t xml:space="preserve">Оценка «неудовлетворительно» выставляется </w:t>
            </w:r>
            <w:proofErr w:type="gramStart"/>
            <w:r>
              <w:rPr>
                <w:rStyle w:val="FontStyle40"/>
              </w:rPr>
              <w:t>обучающемуся</w:t>
            </w:r>
            <w:proofErr w:type="gramEnd"/>
            <w:r>
              <w:rPr>
                <w:rStyle w:val="FontStyle40"/>
              </w:rPr>
              <w:t>, имеющему пробелы в знаниях программного материала по профессиональной образовательной программе, допустившему существенные ошибки в выполнении практических заданий или не выполнивший их.</w:t>
            </w:r>
          </w:p>
        </w:tc>
      </w:tr>
    </w:tbl>
    <w:p w:rsidR="00210036" w:rsidRDefault="00210036" w:rsidP="00210036">
      <w:pPr>
        <w:rPr>
          <w:b/>
        </w:rPr>
      </w:pPr>
    </w:p>
    <w:p w:rsidR="00210036" w:rsidRDefault="00210036" w:rsidP="00210036">
      <w:pPr>
        <w:autoSpaceDE w:val="0"/>
        <w:autoSpaceDN w:val="0"/>
        <w:adjustRightInd w:val="0"/>
      </w:pPr>
    </w:p>
    <w:p w:rsidR="00210036" w:rsidRDefault="00210036" w:rsidP="00210036">
      <w:pPr>
        <w:jc w:val="center"/>
        <w:rPr>
          <w:b/>
        </w:rPr>
      </w:pPr>
      <w:r>
        <w:rPr>
          <w:b/>
        </w:rPr>
        <w:t xml:space="preserve">Практическое занятие № 24-26. </w:t>
      </w:r>
    </w:p>
    <w:p w:rsidR="00210036" w:rsidRDefault="00210036" w:rsidP="00210036">
      <w:pPr>
        <w:autoSpaceDE w:val="0"/>
        <w:autoSpaceDN w:val="0"/>
        <w:adjustRightInd w:val="0"/>
        <w:rPr>
          <w:b/>
        </w:rPr>
      </w:pPr>
    </w:p>
    <w:p w:rsidR="00210036" w:rsidRDefault="00210036" w:rsidP="00210036">
      <w:pPr>
        <w:autoSpaceDE w:val="0"/>
        <w:autoSpaceDN w:val="0"/>
        <w:adjustRightInd w:val="0"/>
      </w:pPr>
      <w:r>
        <w:rPr>
          <w:b/>
        </w:rPr>
        <w:t xml:space="preserve">Тема: </w:t>
      </w:r>
      <w:r>
        <w:t>Составление и оценка резюме. Разработка анкеты при приеме на работу.</w:t>
      </w:r>
    </w:p>
    <w:p w:rsidR="00210036" w:rsidRDefault="00210036" w:rsidP="00210036">
      <w:pPr>
        <w:tabs>
          <w:tab w:val="right" w:pos="9637"/>
        </w:tabs>
        <w:autoSpaceDE w:val="0"/>
        <w:autoSpaceDN w:val="0"/>
        <w:adjustRightInd w:val="0"/>
      </w:pPr>
      <w:r>
        <w:t xml:space="preserve">           Разработка требований к кандидату на вакантную должность в гостинице.</w:t>
      </w:r>
    </w:p>
    <w:p w:rsidR="00210036" w:rsidRDefault="00210036" w:rsidP="00210036">
      <w:pPr>
        <w:tabs>
          <w:tab w:val="right" w:pos="9637"/>
        </w:tabs>
        <w:autoSpaceDE w:val="0"/>
        <w:autoSpaceDN w:val="0"/>
        <w:adjustRightInd w:val="0"/>
      </w:pPr>
      <w:r>
        <w:t xml:space="preserve">           Деловая игра «Устройство на работу в гостиницу»</w:t>
      </w:r>
    </w:p>
    <w:p w:rsidR="00210036" w:rsidRDefault="00210036" w:rsidP="00210036">
      <w:r>
        <w:rPr>
          <w:b/>
        </w:rPr>
        <w:t>Цель</w:t>
      </w:r>
      <w:proofErr w:type="gramStart"/>
      <w:r>
        <w:rPr>
          <w:b/>
        </w:rPr>
        <w:t xml:space="preserve"> </w:t>
      </w:r>
      <w:r>
        <w:rPr>
          <w:b/>
          <w:i/>
        </w:rPr>
        <w:t>:</w:t>
      </w:r>
      <w:proofErr w:type="gramEnd"/>
      <w:r>
        <w:t xml:space="preserve"> Формирование практических навыков и умений, а также углубление теоретических знаний.</w:t>
      </w:r>
    </w:p>
    <w:p w:rsidR="00210036" w:rsidRDefault="00210036" w:rsidP="00210036">
      <w:r>
        <w:rPr>
          <w:b/>
        </w:rPr>
        <w:t xml:space="preserve">Приобретаемые умения и знания: </w:t>
      </w:r>
      <w:r>
        <w:t>У</w:t>
      </w:r>
      <w:proofErr w:type="gramStart"/>
      <w:r>
        <w:t>1</w:t>
      </w:r>
      <w:proofErr w:type="gramEnd"/>
      <w:r>
        <w:t>, 31</w:t>
      </w:r>
    </w:p>
    <w:p w:rsidR="00210036" w:rsidRDefault="00210036" w:rsidP="00210036">
      <w:r>
        <w:rPr>
          <w:b/>
        </w:rPr>
        <w:t xml:space="preserve">Осваиваемые общие и профессиональные компетенции: </w:t>
      </w:r>
      <w:r>
        <w:t>ОК.1-ОК.5. ПК 2.2, ПК 4.2</w:t>
      </w:r>
    </w:p>
    <w:p w:rsidR="00210036" w:rsidRDefault="00210036" w:rsidP="00210036">
      <w:pPr>
        <w:rPr>
          <w:color w:val="FF0000"/>
        </w:rPr>
      </w:pPr>
      <w:r>
        <w:rPr>
          <w:b/>
        </w:rPr>
        <w:t>Норма времени:</w:t>
      </w:r>
      <w:r>
        <w:t xml:space="preserve"> 3 ч</w:t>
      </w:r>
    </w:p>
    <w:p w:rsidR="00210036" w:rsidRDefault="00210036" w:rsidP="00210036">
      <w:pPr>
        <w:autoSpaceDE w:val="0"/>
        <w:autoSpaceDN w:val="0"/>
        <w:adjustRightInd w:val="0"/>
        <w:rPr>
          <w:b/>
        </w:rPr>
      </w:pPr>
      <w:r>
        <w:rPr>
          <w:b/>
        </w:rPr>
        <w:t>Учебно-методическое оснащение рабочего места:</w:t>
      </w:r>
    </w:p>
    <w:p w:rsidR="00210036" w:rsidRDefault="00210036" w:rsidP="00210036">
      <w:pPr>
        <w:autoSpaceDE w:val="0"/>
        <w:autoSpaceDN w:val="0"/>
        <w:adjustRightInd w:val="0"/>
      </w:pPr>
      <w:r>
        <w:t xml:space="preserve"> Кабинет менеджмента и управления персоналом.</w:t>
      </w:r>
    </w:p>
    <w:p w:rsidR="00210036" w:rsidRDefault="00210036" w:rsidP="00210036">
      <w:pPr>
        <w:autoSpaceDE w:val="0"/>
        <w:autoSpaceDN w:val="0"/>
        <w:adjustRightInd w:val="0"/>
      </w:pPr>
      <w:r>
        <w:t>Оборудование учебного кабинета и рабочих мест кабинета:</w:t>
      </w:r>
    </w:p>
    <w:p w:rsidR="00210036" w:rsidRDefault="00210036" w:rsidP="00210036">
      <w:pPr>
        <w:autoSpaceDE w:val="0"/>
        <w:autoSpaceDN w:val="0"/>
        <w:adjustRightInd w:val="0"/>
      </w:pPr>
      <w:r>
        <w:t xml:space="preserve">посадочные места по количеству </w:t>
      </w:r>
      <w:proofErr w:type="gramStart"/>
      <w:r>
        <w:t>обучающихся</w:t>
      </w:r>
      <w:proofErr w:type="gramEnd"/>
      <w:r>
        <w:t>;</w:t>
      </w:r>
    </w:p>
    <w:p w:rsidR="00210036" w:rsidRDefault="00210036" w:rsidP="00210036">
      <w:pPr>
        <w:autoSpaceDE w:val="0"/>
        <w:autoSpaceDN w:val="0"/>
        <w:adjustRightInd w:val="0"/>
      </w:pPr>
      <w:r>
        <w:t>рабочее место педагога;</w:t>
      </w:r>
    </w:p>
    <w:p w:rsidR="00210036" w:rsidRDefault="00210036" w:rsidP="00210036">
      <w:pPr>
        <w:autoSpaceDE w:val="0"/>
        <w:autoSpaceDN w:val="0"/>
        <w:adjustRightInd w:val="0"/>
      </w:pPr>
      <w:r>
        <w:t>комплект учебно-методической документации;</w:t>
      </w:r>
    </w:p>
    <w:p w:rsidR="00210036" w:rsidRDefault="00210036" w:rsidP="00210036">
      <w:pPr>
        <w:autoSpaceDE w:val="0"/>
        <w:autoSpaceDN w:val="0"/>
        <w:adjustRightInd w:val="0"/>
      </w:pPr>
      <w:r>
        <w:t>наглядные пособия.</w:t>
      </w:r>
    </w:p>
    <w:p w:rsidR="00210036" w:rsidRDefault="00210036" w:rsidP="00210036">
      <w:pPr>
        <w:autoSpaceDE w:val="0"/>
        <w:autoSpaceDN w:val="0"/>
        <w:adjustRightInd w:val="0"/>
        <w:rPr>
          <w:b/>
          <w:bCs/>
        </w:rPr>
      </w:pPr>
      <w:r>
        <w:rPr>
          <w:b/>
          <w:bCs/>
        </w:rPr>
        <w:t>Технические средства обучения:</w:t>
      </w:r>
    </w:p>
    <w:p w:rsidR="00210036" w:rsidRDefault="00210036" w:rsidP="00210036">
      <w:pPr>
        <w:autoSpaceDE w:val="0"/>
        <w:autoSpaceDN w:val="0"/>
        <w:adjustRightInd w:val="0"/>
      </w:pPr>
      <w:r>
        <w:t>мультимедийная установка;</w:t>
      </w:r>
    </w:p>
    <w:p w:rsidR="00210036" w:rsidRDefault="00210036" w:rsidP="00210036">
      <w:pPr>
        <w:autoSpaceDE w:val="0"/>
        <w:autoSpaceDN w:val="0"/>
        <w:adjustRightInd w:val="0"/>
      </w:pPr>
      <w:r>
        <w:t>DVD-проектор;</w:t>
      </w:r>
    </w:p>
    <w:p w:rsidR="00210036" w:rsidRDefault="00210036" w:rsidP="00210036">
      <w:pPr>
        <w:autoSpaceDE w:val="0"/>
        <w:autoSpaceDN w:val="0"/>
        <w:adjustRightInd w:val="0"/>
      </w:pPr>
      <w:r>
        <w:t>Компьютер.</w:t>
      </w:r>
    </w:p>
    <w:p w:rsidR="00210036" w:rsidRDefault="00210036" w:rsidP="00210036"/>
    <w:p w:rsidR="00210036" w:rsidRDefault="00210036" w:rsidP="00210036">
      <w:pPr>
        <w:shd w:val="clear" w:color="auto" w:fill="FFFFFF"/>
        <w:spacing w:line="294" w:lineRule="atLeast"/>
      </w:pPr>
      <w:r>
        <w:rPr>
          <w:b/>
        </w:rPr>
        <w:t>Контрольные вопросы</w:t>
      </w:r>
      <w:r>
        <w:t xml:space="preserve"> </w:t>
      </w:r>
    </w:p>
    <w:p w:rsidR="00210036" w:rsidRDefault="00210036" w:rsidP="00210036">
      <w:r>
        <w:t>1.Изучить теоретический материал по вопросу найма, отбора и приёма персонала.</w:t>
      </w:r>
    </w:p>
    <w:p w:rsidR="00210036" w:rsidRDefault="00210036" w:rsidP="00210036">
      <w:r>
        <w:t xml:space="preserve">   2. Ответить на контрольные вопросы для допуска.</w:t>
      </w:r>
    </w:p>
    <w:p w:rsidR="00210036" w:rsidRDefault="00210036" w:rsidP="00210036">
      <w:r>
        <w:t xml:space="preserve"> 2.1. Какие возможные источники набора Вы знаете, их преимущества и недостатки</w:t>
      </w:r>
      <w:r>
        <w:sym w:font="Symbol" w:char="F03F"/>
      </w:r>
    </w:p>
    <w:p w:rsidR="00210036" w:rsidRDefault="00210036" w:rsidP="00210036">
      <w:r>
        <w:t xml:space="preserve"> 2.2. Основная цель отборочного собеседования.</w:t>
      </w:r>
    </w:p>
    <w:p w:rsidR="00210036" w:rsidRDefault="00210036" w:rsidP="00210036">
      <w:r>
        <w:t xml:space="preserve"> 2.3. Процедура проведения отборочного собеседования.</w:t>
      </w:r>
    </w:p>
    <w:p w:rsidR="00210036" w:rsidRDefault="00210036" w:rsidP="00210036">
      <w:r>
        <w:t xml:space="preserve"> 2.4. Какие ещё существуют методы отбора</w:t>
      </w:r>
      <w:r>
        <w:sym w:font="Symbol" w:char="F03F"/>
      </w:r>
    </w:p>
    <w:p w:rsidR="00210036" w:rsidRDefault="00210036" w:rsidP="00210036">
      <w:pPr>
        <w:autoSpaceDE w:val="0"/>
        <w:autoSpaceDN w:val="0"/>
        <w:adjustRightInd w:val="0"/>
        <w:rPr>
          <w:b/>
        </w:rPr>
      </w:pPr>
    </w:p>
    <w:p w:rsidR="00210036" w:rsidRDefault="00210036" w:rsidP="00210036">
      <w:pPr>
        <w:autoSpaceDE w:val="0"/>
        <w:autoSpaceDN w:val="0"/>
        <w:adjustRightInd w:val="0"/>
        <w:rPr>
          <w:b/>
          <w:bCs/>
        </w:rPr>
      </w:pPr>
      <w:r>
        <w:rPr>
          <w:b/>
        </w:rPr>
        <w:t>Литература</w:t>
      </w:r>
      <w:r>
        <w:rPr>
          <w:b/>
          <w:bCs/>
        </w:rPr>
        <w:t xml:space="preserve"> </w:t>
      </w:r>
    </w:p>
    <w:p w:rsidR="00210036" w:rsidRDefault="00210036" w:rsidP="00210036">
      <w:pPr>
        <w:autoSpaceDE w:val="0"/>
        <w:autoSpaceDN w:val="0"/>
        <w:adjustRightInd w:val="0"/>
        <w:rPr>
          <w:b/>
          <w:bCs/>
        </w:rPr>
      </w:pPr>
      <w:r>
        <w:rPr>
          <w:b/>
          <w:bCs/>
        </w:rPr>
        <w:t>Основные источники:</w:t>
      </w:r>
    </w:p>
    <w:p w:rsidR="00210036" w:rsidRDefault="00210036" w:rsidP="00210036">
      <w:pPr>
        <w:jc w:val="both"/>
        <w:rPr>
          <w:shd w:val="clear" w:color="auto" w:fill="FFFFFF"/>
        </w:rPr>
      </w:pPr>
      <w:r>
        <w:rPr>
          <w:bCs/>
          <w:shd w:val="clear" w:color="auto" w:fill="FFFFFF"/>
        </w:rPr>
        <w:t>Управление персоналом</w:t>
      </w:r>
      <w:r>
        <w:rPr>
          <w:shd w:val="clear" w:color="auto" w:fill="FFFFFF"/>
        </w:rPr>
        <w:t xml:space="preserve"> / Михайлина Г.И., - 3-е изд. - </w:t>
      </w:r>
      <w:proofErr w:type="spellStart"/>
      <w:r>
        <w:rPr>
          <w:shd w:val="clear" w:color="auto" w:fill="FFFFFF"/>
        </w:rPr>
        <w:t>М.:Дашков</w:t>
      </w:r>
      <w:proofErr w:type="spellEnd"/>
      <w:r>
        <w:rPr>
          <w:shd w:val="clear" w:color="auto" w:fill="FFFFFF"/>
        </w:rPr>
        <w:t xml:space="preserve"> и К, 2018.</w:t>
      </w:r>
    </w:p>
    <w:p w:rsidR="00210036" w:rsidRDefault="00210036" w:rsidP="00210036">
      <w:pPr>
        <w:jc w:val="both"/>
        <w:rPr>
          <w:shd w:val="clear" w:color="auto" w:fill="FFFFFF"/>
        </w:rPr>
      </w:pPr>
      <w:r>
        <w:rPr>
          <w:bCs/>
          <w:shd w:val="clear" w:color="auto" w:fill="FFFFFF"/>
        </w:rPr>
        <w:t>Управление персоналом</w:t>
      </w:r>
      <w:r>
        <w:rPr>
          <w:shd w:val="clear" w:color="auto" w:fill="FFFFFF"/>
        </w:rPr>
        <w:t>: Учебник / Базаров Т.Ю., Еремин Б.Л. - М.:ЮНИТИ-ДАНА, 2015.</w:t>
      </w:r>
    </w:p>
    <w:p w:rsidR="00210036" w:rsidRDefault="00210036" w:rsidP="00210036">
      <w:pPr>
        <w:autoSpaceDE w:val="0"/>
        <w:autoSpaceDN w:val="0"/>
        <w:adjustRightInd w:val="0"/>
        <w:rPr>
          <w:shd w:val="clear" w:color="auto" w:fill="FFFFFF"/>
        </w:rPr>
      </w:pPr>
      <w:r>
        <w:rPr>
          <w:bCs/>
          <w:shd w:val="clear" w:color="auto" w:fill="FFFFFF"/>
        </w:rPr>
        <w:t>Управление персоналом</w:t>
      </w:r>
      <w:r>
        <w:rPr>
          <w:shd w:val="clear" w:color="auto" w:fill="FFFFFF"/>
        </w:rPr>
        <w:t xml:space="preserve">: Учебное пособие, - 2-е изд. - </w:t>
      </w:r>
      <w:proofErr w:type="spellStart"/>
      <w:r>
        <w:rPr>
          <w:shd w:val="clear" w:color="auto" w:fill="FFFFFF"/>
        </w:rPr>
        <w:t>М.:Альпина</w:t>
      </w:r>
      <w:proofErr w:type="spellEnd"/>
      <w:r>
        <w:rPr>
          <w:shd w:val="clear" w:color="auto" w:fill="FFFFFF"/>
        </w:rPr>
        <w:t xml:space="preserve"> </w:t>
      </w:r>
      <w:proofErr w:type="spellStart"/>
      <w:r>
        <w:rPr>
          <w:shd w:val="clear" w:color="auto" w:fill="FFFFFF"/>
        </w:rPr>
        <w:t>Пабл</w:t>
      </w:r>
      <w:proofErr w:type="spellEnd"/>
      <w:r>
        <w:rPr>
          <w:shd w:val="clear" w:color="auto" w:fill="FFFFFF"/>
        </w:rPr>
        <w:t>., 2016.</w:t>
      </w:r>
    </w:p>
    <w:p w:rsidR="00210036" w:rsidRDefault="00210036" w:rsidP="00210036">
      <w:pPr>
        <w:autoSpaceDE w:val="0"/>
        <w:autoSpaceDN w:val="0"/>
        <w:adjustRightInd w:val="0"/>
        <w:rPr>
          <w:b/>
          <w:bCs/>
        </w:rPr>
      </w:pPr>
      <w:r>
        <w:rPr>
          <w:b/>
          <w:bCs/>
        </w:rPr>
        <w:t>Дополнительные источники:</w:t>
      </w:r>
    </w:p>
    <w:p w:rsidR="00210036" w:rsidRDefault="00210036" w:rsidP="00210036">
      <w:pPr>
        <w:autoSpaceDE w:val="0"/>
        <w:autoSpaceDN w:val="0"/>
        <w:adjustRightInd w:val="0"/>
      </w:pPr>
      <w:r>
        <w:t>1. Базаров, Т.Ю. Управление персоналом: учеб</w:t>
      </w:r>
      <w:proofErr w:type="gramStart"/>
      <w:r>
        <w:t>.</w:t>
      </w:r>
      <w:proofErr w:type="gramEnd"/>
      <w:r>
        <w:t xml:space="preserve"> </w:t>
      </w:r>
      <w:proofErr w:type="gramStart"/>
      <w:r>
        <w:t>п</w:t>
      </w:r>
      <w:proofErr w:type="gramEnd"/>
      <w:r>
        <w:t>особие. – М.: Академия, 2007. - 224 с.</w:t>
      </w:r>
    </w:p>
    <w:p w:rsidR="00210036" w:rsidRDefault="00210036" w:rsidP="00210036">
      <w:pPr>
        <w:autoSpaceDE w:val="0"/>
        <w:autoSpaceDN w:val="0"/>
        <w:adjustRightInd w:val="0"/>
      </w:pPr>
      <w:r>
        <w:t xml:space="preserve">2. Виноградова, М.В. Организация и планирование деятельности предприятий сферы сервиса: учебное пособие / М.В. Виноградова, </w:t>
      </w:r>
      <w:proofErr w:type="spellStart"/>
      <w:r>
        <w:t>З.И.Панина</w:t>
      </w:r>
      <w:proofErr w:type="spellEnd"/>
      <w:r>
        <w:t>. – М.: Издательско-торговая корпорация Дашков и К, 2009. – 318с.</w:t>
      </w:r>
    </w:p>
    <w:p w:rsidR="00210036" w:rsidRDefault="00210036" w:rsidP="00210036">
      <w:pPr>
        <w:autoSpaceDE w:val="0"/>
        <w:autoSpaceDN w:val="0"/>
        <w:adjustRightInd w:val="0"/>
      </w:pPr>
      <w:r>
        <w:t xml:space="preserve">3. Маслова, В.М. Управление персоналом: электронный учебник: учебник. - М.: </w:t>
      </w:r>
      <w:proofErr w:type="spellStart"/>
      <w:r>
        <w:t>Юрайт</w:t>
      </w:r>
      <w:proofErr w:type="spellEnd"/>
      <w:r>
        <w:t>, 2011. - 1 эл. опт</w:t>
      </w:r>
      <w:proofErr w:type="gramStart"/>
      <w:r>
        <w:t>.</w:t>
      </w:r>
      <w:proofErr w:type="gramEnd"/>
      <w:r>
        <w:t xml:space="preserve"> </w:t>
      </w:r>
      <w:proofErr w:type="gramStart"/>
      <w:r>
        <w:t>д</w:t>
      </w:r>
      <w:proofErr w:type="gramEnd"/>
      <w:r>
        <w:t>иск (CD-ROM).</w:t>
      </w:r>
    </w:p>
    <w:p w:rsidR="00210036" w:rsidRDefault="00210036" w:rsidP="00210036">
      <w:pPr>
        <w:autoSpaceDE w:val="0"/>
        <w:autoSpaceDN w:val="0"/>
        <w:adjustRightInd w:val="0"/>
      </w:pPr>
      <w:r>
        <w:t xml:space="preserve">4. </w:t>
      </w:r>
      <w:proofErr w:type="spellStart"/>
      <w:r>
        <w:t>Спивак</w:t>
      </w:r>
      <w:proofErr w:type="spellEnd"/>
      <w:r>
        <w:t xml:space="preserve">, </w:t>
      </w:r>
      <w:proofErr w:type="spellStart"/>
      <w:r>
        <w:t>В.А.Управление</w:t>
      </w:r>
      <w:proofErr w:type="spellEnd"/>
      <w:r>
        <w:t xml:space="preserve"> персоналом для менеджеров: учебное пособие. - М.</w:t>
      </w:r>
      <w:proofErr w:type="gramStart"/>
      <w:r>
        <w:t xml:space="preserve"> :</w:t>
      </w:r>
      <w:proofErr w:type="spellStart"/>
      <w:proofErr w:type="gramEnd"/>
      <w:r>
        <w:t>Эксмо</w:t>
      </w:r>
      <w:proofErr w:type="spellEnd"/>
      <w:r>
        <w:t>, 2008. - 615 с. (БИК, Мельникайте,72)</w:t>
      </w:r>
    </w:p>
    <w:p w:rsidR="00210036" w:rsidRDefault="00210036" w:rsidP="00210036">
      <w:pPr>
        <w:autoSpaceDE w:val="0"/>
        <w:autoSpaceDN w:val="0"/>
        <w:adjustRightInd w:val="0"/>
      </w:pPr>
      <w:r>
        <w:t xml:space="preserve">5. </w:t>
      </w:r>
      <w:proofErr w:type="spellStart"/>
      <w:r>
        <w:t>Тебекин</w:t>
      </w:r>
      <w:proofErr w:type="spellEnd"/>
      <w:r>
        <w:t xml:space="preserve">, А.В. Управление </w:t>
      </w:r>
      <w:proofErr w:type="spellStart"/>
      <w:r>
        <w:t>персоналрм</w:t>
      </w:r>
      <w:proofErr w:type="spellEnd"/>
      <w:r>
        <w:t xml:space="preserve">: учебник.- М.: </w:t>
      </w:r>
      <w:proofErr w:type="spellStart"/>
      <w:r>
        <w:t>Кнорус</w:t>
      </w:r>
      <w:proofErr w:type="spellEnd"/>
      <w:r>
        <w:t>, 2009.- 624 с.</w:t>
      </w:r>
    </w:p>
    <w:p w:rsidR="00210036" w:rsidRDefault="00210036" w:rsidP="00210036">
      <w:pPr>
        <w:autoSpaceDE w:val="0"/>
        <w:autoSpaceDN w:val="0"/>
        <w:adjustRightInd w:val="0"/>
      </w:pPr>
      <w:r>
        <w:t xml:space="preserve">6. Тимохина, Т.Л. Организация административно-хозяйственной службы гостиницы: учебное пособие / Т.Л. Тимохина. – М.: </w:t>
      </w:r>
      <w:proofErr w:type="spellStart"/>
      <w:r>
        <w:t>ИДФорум</w:t>
      </w:r>
      <w:proofErr w:type="spellEnd"/>
      <w:r>
        <w:t>: ИНФРА-М, 2009. - 256 с.</w:t>
      </w:r>
    </w:p>
    <w:p w:rsidR="00210036" w:rsidRDefault="00210036" w:rsidP="00210036">
      <w:pPr>
        <w:autoSpaceDE w:val="0"/>
        <w:autoSpaceDN w:val="0"/>
        <w:adjustRightInd w:val="0"/>
        <w:rPr>
          <w:b/>
          <w:i/>
        </w:rPr>
      </w:pPr>
      <w:r>
        <w:t>7. Управление персоналом: учебное пособие / Г. И. Михайлина [и др.]</w:t>
      </w:r>
      <w:proofErr w:type="gramStart"/>
      <w:r>
        <w:t xml:space="preserve"> ;</w:t>
      </w:r>
      <w:proofErr w:type="gramEnd"/>
      <w:r>
        <w:t xml:space="preserve"> ред. Г. И. Михайлина. - 3-е изд., доп. и </w:t>
      </w:r>
      <w:proofErr w:type="spellStart"/>
      <w:r>
        <w:t>перераб</w:t>
      </w:r>
      <w:proofErr w:type="spellEnd"/>
      <w:r>
        <w:t>. - М.</w:t>
      </w:r>
      <w:proofErr w:type="gramStart"/>
      <w:r>
        <w:t xml:space="preserve"> :</w:t>
      </w:r>
      <w:proofErr w:type="gramEnd"/>
      <w:r>
        <w:t xml:space="preserve"> Дашков </w:t>
      </w:r>
      <w:proofErr w:type="spellStart"/>
      <w:r>
        <w:t>иК</w:t>
      </w:r>
      <w:proofErr w:type="spellEnd"/>
      <w:r>
        <w:t>, 2010. - 280 с.</w:t>
      </w:r>
    </w:p>
    <w:p w:rsidR="00210036" w:rsidRDefault="00210036" w:rsidP="00210036">
      <w:pPr>
        <w:rPr>
          <w:b/>
        </w:rPr>
      </w:pPr>
    </w:p>
    <w:p w:rsidR="00210036" w:rsidRDefault="00210036" w:rsidP="00210036">
      <w:r>
        <w:rPr>
          <w:b/>
        </w:rPr>
        <w:t>Нормативно-правовые акты</w:t>
      </w:r>
    </w:p>
    <w:p w:rsidR="00210036" w:rsidRDefault="00210036" w:rsidP="00210036">
      <w:pPr>
        <w:pStyle w:val="12"/>
        <w:numPr>
          <w:ilvl w:val="0"/>
          <w:numId w:val="63"/>
        </w:numPr>
        <w:tabs>
          <w:tab w:val="left" w:pos="851"/>
        </w:tabs>
        <w:spacing w:before="120"/>
        <w:contextualSpacing/>
        <w:jc w:val="both"/>
      </w:pPr>
      <w:r>
        <w:t>Конституция РФ 12.12.1993 г. (с последующими поправками)</w:t>
      </w:r>
    </w:p>
    <w:p w:rsidR="00210036" w:rsidRDefault="00210036" w:rsidP="00210036">
      <w:pPr>
        <w:pStyle w:val="12"/>
        <w:numPr>
          <w:ilvl w:val="0"/>
          <w:numId w:val="63"/>
        </w:numPr>
        <w:tabs>
          <w:tab w:val="left" w:pos="851"/>
        </w:tabs>
        <w:spacing w:before="120"/>
        <w:contextualSpacing/>
        <w:jc w:val="both"/>
      </w:pPr>
      <w:r>
        <w:t>Федеральный закон от 27 июля 2006 г. N 149-ФЗ «Об информации, информационных технологиях и о защите информации».</w:t>
      </w:r>
    </w:p>
    <w:p w:rsidR="00210036" w:rsidRDefault="00210036" w:rsidP="00210036">
      <w:pPr>
        <w:pStyle w:val="12"/>
        <w:numPr>
          <w:ilvl w:val="0"/>
          <w:numId w:val="63"/>
        </w:numPr>
        <w:tabs>
          <w:tab w:val="left" w:pos="851"/>
        </w:tabs>
        <w:spacing w:before="120"/>
        <w:contextualSpacing/>
        <w:jc w:val="both"/>
      </w:pPr>
      <w:proofErr w:type="gramStart"/>
      <w:r>
        <w:t>Гражданский кодекс Российской Федерации (часть первая от 30 ноября 1994 г. N 51-ФЗ, часть вторая от 26 января 1996 г. N 14-ФЗ, часть третья от 26 ноября</w:t>
      </w:r>
      <w:proofErr w:type="gramEnd"/>
    </w:p>
    <w:p w:rsidR="00210036" w:rsidRDefault="00210036" w:rsidP="00210036">
      <w:pPr>
        <w:pStyle w:val="12"/>
        <w:numPr>
          <w:ilvl w:val="0"/>
          <w:numId w:val="63"/>
        </w:numPr>
        <w:tabs>
          <w:tab w:val="left" w:pos="851"/>
        </w:tabs>
        <w:spacing w:before="120"/>
        <w:contextualSpacing/>
        <w:jc w:val="both"/>
      </w:pPr>
      <w:r>
        <w:t>Трудовой кодекс Российской Федерации от 30 декабря 2001 г. N 197-ФЗ (ТК РФ).</w:t>
      </w:r>
    </w:p>
    <w:p w:rsidR="00210036" w:rsidRDefault="00210036" w:rsidP="00210036">
      <w:pPr>
        <w:pStyle w:val="12"/>
        <w:numPr>
          <w:ilvl w:val="0"/>
          <w:numId w:val="63"/>
        </w:numPr>
        <w:tabs>
          <w:tab w:val="left" w:pos="851"/>
        </w:tabs>
        <w:spacing w:before="120"/>
        <w:contextualSpacing/>
        <w:jc w:val="both"/>
      </w:pPr>
      <w:r>
        <w:t>Федеральный закон от 6 апреля 2011 г. N 63-ФЗ «Об электронной подписи».</w:t>
      </w:r>
    </w:p>
    <w:p w:rsidR="00210036" w:rsidRDefault="00210036" w:rsidP="00210036">
      <w:pPr>
        <w:pStyle w:val="12"/>
        <w:numPr>
          <w:ilvl w:val="0"/>
          <w:numId w:val="63"/>
        </w:numPr>
        <w:tabs>
          <w:tab w:val="left" w:pos="851"/>
        </w:tabs>
        <w:spacing w:before="120"/>
        <w:contextualSpacing/>
        <w:jc w:val="both"/>
      </w:pPr>
      <w:r>
        <w:t>Федеральный закон от 27 июля 2006 г. N 152-ФЗ «О персональных данных».</w:t>
      </w:r>
    </w:p>
    <w:p w:rsidR="00210036" w:rsidRDefault="00210036" w:rsidP="00210036">
      <w:pPr>
        <w:pStyle w:val="12"/>
        <w:autoSpaceDE w:val="0"/>
        <w:autoSpaceDN w:val="0"/>
        <w:adjustRightInd w:val="0"/>
        <w:spacing w:before="120"/>
        <w:ind w:left="0" w:firstLine="851"/>
        <w:jc w:val="both"/>
        <w:rPr>
          <w:b/>
        </w:rPr>
      </w:pPr>
    </w:p>
    <w:p w:rsidR="00210036" w:rsidRDefault="00210036" w:rsidP="00210036">
      <w:pPr>
        <w:pStyle w:val="12"/>
        <w:autoSpaceDE w:val="0"/>
        <w:autoSpaceDN w:val="0"/>
        <w:adjustRightInd w:val="0"/>
        <w:spacing w:before="120"/>
        <w:ind w:left="0" w:firstLine="851"/>
        <w:jc w:val="both"/>
        <w:rPr>
          <w:b/>
        </w:rPr>
      </w:pPr>
      <w:r>
        <w:rPr>
          <w:b/>
        </w:rPr>
        <w:t>Интернет-ресурсы</w:t>
      </w:r>
    </w:p>
    <w:p w:rsidR="00210036" w:rsidRDefault="00210036" w:rsidP="00210036">
      <w:pPr>
        <w:pStyle w:val="12"/>
        <w:numPr>
          <w:ilvl w:val="0"/>
          <w:numId w:val="64"/>
        </w:numPr>
        <w:tabs>
          <w:tab w:val="left" w:pos="851"/>
        </w:tabs>
        <w:spacing w:before="120"/>
        <w:contextualSpacing/>
        <w:jc w:val="both"/>
      </w:pPr>
      <w:r>
        <w:t>Справочно-правовое обеспечение «Гарант</w:t>
      </w:r>
      <w:proofErr w:type="gramStart"/>
      <w:r>
        <w:t>»[</w:t>
      </w:r>
      <w:proofErr w:type="gramEnd"/>
      <w:r>
        <w:t>Электронный ресурс]. – Режим доступа:   http://ivo.garant.ru/#/startpage:0</w:t>
      </w:r>
    </w:p>
    <w:p w:rsidR="00210036" w:rsidRDefault="00210036" w:rsidP="00210036">
      <w:pPr>
        <w:pStyle w:val="12"/>
        <w:numPr>
          <w:ilvl w:val="0"/>
          <w:numId w:val="64"/>
        </w:numPr>
        <w:tabs>
          <w:tab w:val="left" w:pos="851"/>
        </w:tabs>
        <w:spacing w:before="120"/>
        <w:contextualSpacing/>
        <w:jc w:val="both"/>
      </w:pPr>
      <w:r>
        <w:t xml:space="preserve">Справочная правовая система «Консультант Плюс» [Электронный ресурс]. – Режим доступа: http://www.consultant.ru </w:t>
      </w:r>
    </w:p>
    <w:p w:rsidR="00210036" w:rsidRDefault="00210036" w:rsidP="00210036">
      <w:pPr>
        <w:pStyle w:val="12"/>
        <w:numPr>
          <w:ilvl w:val="0"/>
          <w:numId w:val="64"/>
        </w:numPr>
        <w:tabs>
          <w:tab w:val="left" w:pos="851"/>
        </w:tabs>
        <w:spacing w:before="120"/>
        <w:contextualSpacing/>
        <w:jc w:val="both"/>
      </w:pPr>
      <w:r>
        <w:t>Федеральный портал «Российское образование» [Электронный ресурс]. – Режим доступа: http://www.edu.ru</w:t>
      </w:r>
    </w:p>
    <w:p w:rsidR="00210036" w:rsidRDefault="00210036" w:rsidP="00210036">
      <w:pPr>
        <w:pStyle w:val="12"/>
        <w:numPr>
          <w:ilvl w:val="0"/>
          <w:numId w:val="64"/>
        </w:numPr>
        <w:tabs>
          <w:tab w:val="left" w:pos="851"/>
        </w:tabs>
        <w:spacing w:before="120"/>
        <w:contextualSpacing/>
        <w:jc w:val="both"/>
      </w:pPr>
      <w:r>
        <w:t xml:space="preserve">Электронная библиотека нехудожественной литературы [Электронный ресурс]. – Режим доступа: </w:t>
      </w:r>
      <w:hyperlink r:id="rId61" w:history="1">
        <w:r>
          <w:rPr>
            <w:rStyle w:val="af3"/>
            <w:color w:val="auto"/>
          </w:rPr>
          <w:t>http://www.bibliotekar.ru</w:t>
        </w:r>
      </w:hyperlink>
    </w:p>
    <w:p w:rsidR="00210036" w:rsidRDefault="00210036" w:rsidP="00210036">
      <w:pPr>
        <w:jc w:val="center"/>
        <w:rPr>
          <w:b/>
        </w:rPr>
      </w:pPr>
    </w:p>
    <w:p w:rsidR="00210036" w:rsidRDefault="00210036" w:rsidP="00210036">
      <w:pPr>
        <w:jc w:val="center"/>
        <w:rPr>
          <w:b/>
        </w:rPr>
      </w:pPr>
      <w:r>
        <w:rPr>
          <w:b/>
        </w:rPr>
        <w:t>Ход работы</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b/>
          <w:bCs/>
          <w:iCs/>
          <w:color w:val="000000"/>
          <w:sz w:val="26"/>
          <w:szCs w:val="26"/>
        </w:rPr>
        <w:t>Задание 1</w:t>
      </w:r>
      <w:r>
        <w:rPr>
          <w:b/>
          <w:bCs/>
          <w:i/>
          <w:iCs/>
          <w:color w:val="000000"/>
          <w:sz w:val="26"/>
          <w:szCs w:val="26"/>
        </w:rPr>
        <w:t>.</w:t>
      </w:r>
      <w:r>
        <w:rPr>
          <w:color w:val="000000"/>
          <w:sz w:val="26"/>
          <w:szCs w:val="26"/>
        </w:rPr>
        <w:t> На базе представленной ниже теории составьте резюме для себя как кандидата на получение должности.</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b/>
          <w:bCs/>
          <w:i/>
          <w:iCs/>
          <w:color w:val="000000"/>
          <w:sz w:val="26"/>
          <w:szCs w:val="26"/>
        </w:rPr>
        <w:t>Теоретические сведения.</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b/>
          <w:bCs/>
          <w:i/>
          <w:iCs/>
          <w:color w:val="000000"/>
          <w:sz w:val="26"/>
          <w:szCs w:val="26"/>
        </w:rPr>
        <w:t>Резюме</w:t>
      </w:r>
      <w:r>
        <w:rPr>
          <w:color w:val="000000"/>
          <w:sz w:val="26"/>
          <w:szCs w:val="26"/>
        </w:rPr>
        <w:t> – это описание профессионального пути в письменной форме, которое призвано создать о Вас позитивное мнение у работодателя. Это краткое письменное изложение профессиональных качеств соискателя, демонстрирующее потенциал личности и способность занять данную конкретную должность.</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Существует три основных типа резюме:</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i/>
          <w:iCs/>
          <w:color w:val="000000"/>
          <w:sz w:val="26"/>
          <w:szCs w:val="26"/>
        </w:rPr>
        <w:t>Хронологическое:</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 опыт работы, образование и пр. указываются в обратном хронологическом порядке (т.е. начиная с последнего места работы);</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 короткое описание Вашего опыта с подчеркиванием достижений и навыков.</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i/>
          <w:iCs/>
          <w:color w:val="000000"/>
          <w:sz w:val="26"/>
          <w:szCs w:val="26"/>
        </w:rPr>
        <w:t>Функциональное:</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 xml:space="preserve">- информация подается по «тематическим группам» (например, лидерские </w:t>
      </w:r>
      <w:proofErr w:type="gramStart"/>
      <w:r>
        <w:rPr>
          <w:color w:val="000000"/>
          <w:sz w:val="26"/>
          <w:szCs w:val="26"/>
        </w:rPr>
        <w:t>качества</w:t>
      </w:r>
      <w:proofErr w:type="gramEnd"/>
      <w:r>
        <w:rPr>
          <w:color w:val="000000"/>
          <w:sz w:val="26"/>
          <w:szCs w:val="26"/>
        </w:rPr>
        <w:t>/руководящие позиции, организаторские способности, профессиональные достижения), имеющим непосредственное отношение к работе, которую Вы хотите получить;</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 даты обычно исключаются, чтобы подчеркнуть Ваш опыт, а не последовательность событий.</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i/>
          <w:iCs/>
          <w:color w:val="000000"/>
          <w:sz w:val="26"/>
          <w:szCs w:val="26"/>
        </w:rPr>
        <w:t>Комбинированное:</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 обычно состоит из двух частей: описания опыта по «тематическим группам» и короткого описания в хронологическом порядке опыта работы, образования и пр.;</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 такое резюме позволяет подчеркнуть опыт, непосредственно соответствующий реальной вакансии и требованиям реального работодателя.</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Резюме также может быть структурированным или неструктурированным, то есть составленным в свободном стиле или по определенной форме, предложенной организацией.</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Работа менеджера по персоналу направлена не на то, чтобы отобрать подходящие резюме, а на то, чтобы отбросить неподходящие. </w:t>
      </w:r>
      <w:r>
        <w:rPr>
          <w:i/>
          <w:iCs/>
          <w:color w:val="000000"/>
          <w:sz w:val="26"/>
          <w:szCs w:val="26"/>
        </w:rPr>
        <w:t>Компанию интересует, чем Вы можете быть полезны ей, а не то, чего Вы хотите для себя.</w:t>
      </w:r>
      <w:r>
        <w:rPr>
          <w:color w:val="000000"/>
          <w:sz w:val="26"/>
          <w:szCs w:val="26"/>
        </w:rPr>
        <w:t> Это ключевой момент – нужно строить свою тактику таким образом, чтобы работодатель знал, что он приобретает, беря Вас на работу, а не чего Вы ожидаете от него.</w:t>
      </w:r>
    </w:p>
    <w:p w:rsidR="00210036" w:rsidRDefault="00210036" w:rsidP="00210036">
      <w:pPr>
        <w:pStyle w:val="a7"/>
        <w:shd w:val="clear" w:color="auto" w:fill="FFFFFF"/>
        <w:spacing w:before="0" w:beforeAutospacing="0" w:after="0" w:afterAutospacing="0" w:line="181" w:lineRule="atLeast"/>
        <w:jc w:val="center"/>
        <w:rPr>
          <w:rFonts w:ascii="Arial" w:hAnsi="Arial" w:cs="Arial"/>
          <w:color w:val="000000"/>
          <w:sz w:val="13"/>
          <w:szCs w:val="13"/>
        </w:rPr>
      </w:pPr>
      <w:r>
        <w:rPr>
          <w:b/>
          <w:bCs/>
          <w:color w:val="000000"/>
          <w:sz w:val="26"/>
          <w:szCs w:val="26"/>
        </w:rPr>
        <w:t>Структура резюме</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b/>
          <w:bCs/>
          <w:i/>
          <w:iCs/>
          <w:color w:val="000000"/>
          <w:sz w:val="26"/>
          <w:szCs w:val="26"/>
        </w:rPr>
        <w:t>Цель</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Работодатели сортируют все присланные им резюме по цели обращения кандидатов. Указание конкретной должности, но которую претендует кандидат, значительно экономит время и силы работодателя.</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b/>
          <w:bCs/>
          <w:i/>
          <w:iCs/>
          <w:color w:val="000000"/>
          <w:sz w:val="26"/>
          <w:szCs w:val="26"/>
        </w:rPr>
        <w:t>Личные данные</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 xml:space="preserve">Здесь необходимо самым полным и тщательным образом представить информацию, которая позволит быстро и эффективно связаться с кандидатом в случае, если данной кандидатурой </w:t>
      </w:r>
      <w:proofErr w:type="gramStart"/>
      <w:r>
        <w:rPr>
          <w:color w:val="000000"/>
          <w:sz w:val="26"/>
          <w:szCs w:val="26"/>
        </w:rPr>
        <w:t>заинтересуется</w:t>
      </w:r>
      <w:proofErr w:type="gramEnd"/>
      <w:r>
        <w:rPr>
          <w:color w:val="000000"/>
          <w:sz w:val="26"/>
          <w:szCs w:val="26"/>
        </w:rPr>
        <w:t xml:space="preserve"> и захотят пригласить на собеседование. Необходимые пункты:</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 ФИО полностью;</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 дата, место рождения;</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 семейное положение;</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 местожительство (полный адрес);</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 телефон;</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 другие способы связи.</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ФИО лучше писать крупными буквами для более быстрого поиска. Законодательством многих стран разрешено не указывать при подаче документов на вакантное место такие сведения, которые могут повлечь за собой дискриминацию (возраст, пол, вероисповедание, социальное происхождение, национальность, семейное положение, наличие детей).</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Предоставляя адрес, желательно указать, является ли он временным или постоянным. Если адрес временный, то до какого срока Вас можно застать по нему.</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proofErr w:type="gramStart"/>
      <w:r>
        <w:rPr>
          <w:color w:val="000000"/>
          <w:sz w:val="26"/>
          <w:szCs w:val="26"/>
        </w:rPr>
        <w:t>Указывая телефон (ы), необходимо сделать соответствующие пометки, например «рабочий», «домашний», «сотовый» и т.д., укажите также время, когда можно звонить.</w:t>
      </w:r>
      <w:proofErr w:type="gramEnd"/>
      <w:r>
        <w:rPr>
          <w:color w:val="000000"/>
          <w:sz w:val="26"/>
          <w:szCs w:val="26"/>
        </w:rPr>
        <w:t xml:space="preserve"> Необходимо указать все возможные средства связи для более быстрого контакта с кандидатом.</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b/>
          <w:bCs/>
          <w:i/>
          <w:iCs/>
          <w:color w:val="000000"/>
          <w:sz w:val="26"/>
          <w:szCs w:val="26"/>
        </w:rPr>
        <w:t>Фото</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Многие фирмы в последнее время требуют предоставления фотографий. Однако по изображению трудно судить о способностях кандидата.</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b/>
          <w:bCs/>
          <w:i/>
          <w:iCs/>
          <w:color w:val="000000"/>
          <w:sz w:val="26"/>
          <w:szCs w:val="26"/>
        </w:rPr>
        <w:t>Образование</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В этом разделе необходимо указать не только год поступления, год окончания, название вуза, факультета и специальности, но и такие достижения, как диплом с отличием или средний балл в зачетной книжке.</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Факультативные тренинги и семинары лучшие указать, только если их темы отвечают цели резюме. Не нужно, как правило, сообщать о средней школе.</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b/>
          <w:bCs/>
          <w:i/>
          <w:iCs/>
          <w:color w:val="000000"/>
          <w:sz w:val="26"/>
          <w:szCs w:val="26"/>
        </w:rPr>
        <w:t>Опыт работы</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Необходимо указать должность, наименование и местонахождение организации, даты начала и завершения работы, а также краткое описание Ваших должностных обязанностей и достижений.</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Можно включить данные о временной работе, производственной практике, если они соответствуют резюме. Если таких мест работы было много, нужно разделить эту часть на два подпункта – «Профессиональный опыт» и «Опыт другой работы».</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b/>
          <w:bCs/>
          <w:i/>
          <w:iCs/>
          <w:color w:val="000000"/>
          <w:sz w:val="26"/>
          <w:szCs w:val="26"/>
        </w:rPr>
        <w:t>Награды</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Необходимо указать не более двух действительно весомых наград, прямо связанных с профессиональной деятельностью.</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b/>
          <w:bCs/>
          <w:i/>
          <w:iCs/>
          <w:color w:val="000000"/>
          <w:sz w:val="26"/>
          <w:szCs w:val="26"/>
        </w:rPr>
        <w:t>Хобби и интересы</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Не следует указывать слишком экзотические или многочисленные увлечения. Обычно хорошее впечатление производят командные виды спорта и интеллектуальные занятия (литература, искусство).</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b/>
          <w:bCs/>
          <w:i/>
          <w:iCs/>
          <w:color w:val="000000"/>
          <w:sz w:val="26"/>
          <w:szCs w:val="26"/>
        </w:rPr>
        <w:t>Рекомендации</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Если у кандидата есть договоренность с людьми, которые могут предоставить ему рекомендательные письма, то в заключение можно указать этих людей, как правило, двоих, с указанием того, как с ними можно связаться.</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b/>
          <w:bCs/>
          <w:i/>
          <w:iCs/>
          <w:color w:val="000000"/>
          <w:sz w:val="26"/>
          <w:szCs w:val="26"/>
        </w:rPr>
        <w:t>Сопроводительное письмо к резюме</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Сопроводительное письмо – средство, с помощью которого кандидат представляет работодателю, показывая при этом, почему он наилучшим образом подходит на вакансию, в то время как резюме – перечень достижений и должностей.</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b/>
          <w:bCs/>
          <w:color w:val="000000"/>
          <w:sz w:val="26"/>
          <w:szCs w:val="26"/>
        </w:rPr>
        <w:t>Советы</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 резюме должно уместиться на одной странице формата А-4;</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 писать резюме надо так, чтобы оно легко читалось. Резюме просматривают быстро (около 30 сек.). Необходимо помочь читателю сделать это более эффективно и с экономией времени;</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 необходимо избегать использования аббревиатур;</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 каждое резюме индивидуально, оно должно быть составлено на конкретную вакансию;</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 резюме следует использовать для того, чтобы добиться собеседования, а не получить работу. Используйте интервью для более детального рассказа о Ваших преимуществах, чтобы познакомиться с работой;</w:t>
      </w:r>
    </w:p>
    <w:p w:rsidR="00210036" w:rsidRDefault="00210036" w:rsidP="00210036">
      <w:pPr>
        <w:pStyle w:val="a7"/>
        <w:shd w:val="clear" w:color="auto" w:fill="FFFFFF"/>
        <w:spacing w:before="0" w:beforeAutospacing="0" w:after="0" w:afterAutospacing="0" w:line="181" w:lineRule="atLeast"/>
        <w:rPr>
          <w:rFonts w:ascii="Arial" w:hAnsi="Arial" w:cs="Arial"/>
          <w:color w:val="000000"/>
          <w:sz w:val="13"/>
          <w:szCs w:val="13"/>
        </w:rPr>
      </w:pPr>
      <w:r>
        <w:rPr>
          <w:color w:val="000000"/>
          <w:sz w:val="26"/>
          <w:szCs w:val="26"/>
        </w:rPr>
        <w:t>- перед отправкой следует показать свое резюме кому-нибудь для рецензии.</w:t>
      </w:r>
    </w:p>
    <w:p w:rsidR="00210036" w:rsidRDefault="00210036" w:rsidP="00210036">
      <w:pPr>
        <w:pStyle w:val="a7"/>
        <w:shd w:val="clear" w:color="auto" w:fill="FFFFFF"/>
        <w:spacing w:before="0" w:beforeAutospacing="0" w:after="0" w:afterAutospacing="0" w:line="181" w:lineRule="atLeast"/>
        <w:rPr>
          <w:b/>
          <w:color w:val="000000"/>
          <w:sz w:val="26"/>
          <w:szCs w:val="26"/>
        </w:rPr>
      </w:pPr>
    </w:p>
    <w:p w:rsidR="00210036" w:rsidRDefault="00210036" w:rsidP="00210036">
      <w:pPr>
        <w:pStyle w:val="a7"/>
        <w:shd w:val="clear" w:color="auto" w:fill="FFFFFF"/>
        <w:spacing w:before="0" w:beforeAutospacing="0" w:after="0" w:afterAutospacing="0" w:line="181" w:lineRule="atLeast"/>
        <w:rPr>
          <w:b/>
          <w:color w:val="000000"/>
          <w:sz w:val="26"/>
          <w:szCs w:val="26"/>
        </w:rPr>
      </w:pPr>
      <w:r>
        <w:rPr>
          <w:b/>
          <w:color w:val="000000"/>
          <w:sz w:val="26"/>
          <w:szCs w:val="26"/>
        </w:rPr>
        <w:t>Задание 2.</w:t>
      </w:r>
    </w:p>
    <w:p w:rsidR="00210036" w:rsidRDefault="00210036" w:rsidP="00210036">
      <w:pPr>
        <w:pStyle w:val="a7"/>
        <w:shd w:val="clear" w:color="auto" w:fill="FFFFFF"/>
        <w:spacing w:before="0" w:beforeAutospacing="0" w:after="0" w:afterAutospacing="0" w:line="181" w:lineRule="atLeast"/>
        <w:rPr>
          <w:color w:val="000000"/>
          <w:sz w:val="26"/>
          <w:szCs w:val="26"/>
        </w:rPr>
      </w:pPr>
      <w:r>
        <w:rPr>
          <w:color w:val="000000"/>
          <w:sz w:val="26"/>
          <w:szCs w:val="26"/>
        </w:rPr>
        <w:t>Необходимо составить объявление о </w:t>
      </w:r>
      <w:hyperlink r:id="rId62" w:history="1">
        <w:r>
          <w:rPr>
            <w:rStyle w:val="af3"/>
            <w:color w:val="000000"/>
            <w:sz w:val="26"/>
            <w:szCs w:val="26"/>
          </w:rPr>
          <w:t>текущей вакансии методических</w:t>
        </w:r>
      </w:hyperlink>
      <w:r>
        <w:rPr>
          <w:color w:val="000000"/>
          <w:sz w:val="26"/>
          <w:szCs w:val="26"/>
        </w:rPr>
        <w:t> указаний.</w:t>
      </w:r>
    </w:p>
    <w:p w:rsidR="00210036" w:rsidRDefault="00210036" w:rsidP="00210036">
      <w:pPr>
        <w:pStyle w:val="a7"/>
        <w:shd w:val="clear" w:color="auto" w:fill="FFFFFF"/>
        <w:spacing w:before="0" w:beforeAutospacing="0" w:after="0" w:afterAutospacing="0" w:line="181" w:lineRule="atLeast"/>
        <w:rPr>
          <w:color w:val="000000"/>
          <w:sz w:val="26"/>
          <w:szCs w:val="26"/>
        </w:rPr>
      </w:pPr>
      <w:r>
        <w:rPr>
          <w:color w:val="000000"/>
          <w:sz w:val="26"/>
          <w:szCs w:val="26"/>
        </w:rPr>
        <w:t>Рекламное объявление.</w:t>
      </w:r>
    </w:p>
    <w:p w:rsidR="00210036" w:rsidRDefault="00210036" w:rsidP="00210036">
      <w:pPr>
        <w:pStyle w:val="a7"/>
        <w:shd w:val="clear" w:color="auto" w:fill="FFFFFF"/>
        <w:spacing w:before="0" w:beforeAutospacing="0" w:after="0" w:afterAutospacing="0" w:line="181" w:lineRule="atLeast"/>
        <w:rPr>
          <w:color w:val="000000"/>
          <w:sz w:val="26"/>
          <w:szCs w:val="26"/>
        </w:rPr>
      </w:pPr>
      <w:r>
        <w:rPr>
          <w:color w:val="000000"/>
          <w:sz w:val="26"/>
          <w:szCs w:val="26"/>
        </w:rPr>
        <w:t>Предприятие__________________________________________</w:t>
      </w:r>
    </w:p>
    <w:p w:rsidR="00210036" w:rsidRDefault="00210036" w:rsidP="00210036">
      <w:pPr>
        <w:pStyle w:val="a7"/>
        <w:shd w:val="clear" w:color="auto" w:fill="FFFFFF"/>
        <w:spacing w:before="0" w:beforeAutospacing="0" w:after="0" w:afterAutospacing="0" w:line="181" w:lineRule="atLeast"/>
        <w:rPr>
          <w:color w:val="000000"/>
          <w:sz w:val="26"/>
          <w:szCs w:val="26"/>
        </w:rPr>
      </w:pPr>
      <w:r>
        <w:rPr>
          <w:color w:val="000000"/>
          <w:sz w:val="26"/>
          <w:szCs w:val="26"/>
        </w:rPr>
        <w:t>Должность____________________________________________</w:t>
      </w:r>
    </w:p>
    <w:p w:rsidR="00210036" w:rsidRDefault="00210036" w:rsidP="00210036">
      <w:pPr>
        <w:pStyle w:val="a7"/>
        <w:shd w:val="clear" w:color="auto" w:fill="FFFFFF"/>
        <w:spacing w:before="0" w:beforeAutospacing="0" w:after="0" w:afterAutospacing="0" w:line="181" w:lineRule="atLeast"/>
        <w:rPr>
          <w:color w:val="000000"/>
          <w:sz w:val="26"/>
          <w:szCs w:val="26"/>
        </w:rPr>
      </w:pPr>
      <w:r>
        <w:rPr>
          <w:color w:val="000000"/>
          <w:sz w:val="26"/>
          <w:szCs w:val="26"/>
        </w:rPr>
        <w:t>Требования к должности________________________________</w:t>
      </w:r>
    </w:p>
    <w:p w:rsidR="00210036" w:rsidRDefault="00210036" w:rsidP="00210036">
      <w:pPr>
        <w:pStyle w:val="a7"/>
        <w:shd w:val="clear" w:color="auto" w:fill="FFFFFF"/>
        <w:spacing w:before="0" w:beforeAutospacing="0" w:after="0" w:afterAutospacing="0" w:line="181" w:lineRule="atLeast"/>
        <w:rPr>
          <w:color w:val="000000"/>
          <w:sz w:val="26"/>
          <w:szCs w:val="26"/>
        </w:rPr>
      </w:pPr>
      <w:r>
        <w:rPr>
          <w:color w:val="000000"/>
          <w:sz w:val="26"/>
          <w:szCs w:val="26"/>
        </w:rPr>
        <w:t>Условия оплаты труда__________________________________</w:t>
      </w:r>
    </w:p>
    <w:p w:rsidR="00210036" w:rsidRDefault="00210036" w:rsidP="00210036">
      <w:pPr>
        <w:pStyle w:val="a7"/>
        <w:shd w:val="clear" w:color="auto" w:fill="FFFFFF"/>
        <w:spacing w:before="0" w:beforeAutospacing="0" w:after="0" w:afterAutospacing="0" w:line="181" w:lineRule="atLeast"/>
        <w:rPr>
          <w:color w:val="000000"/>
          <w:sz w:val="26"/>
          <w:szCs w:val="26"/>
        </w:rPr>
      </w:pPr>
      <w:r>
        <w:rPr>
          <w:color w:val="000000"/>
          <w:sz w:val="26"/>
          <w:szCs w:val="26"/>
        </w:rPr>
        <w:t>Координаты предприятия_______________________________</w:t>
      </w:r>
    </w:p>
    <w:p w:rsidR="00210036" w:rsidRDefault="00210036" w:rsidP="00210036">
      <w:pPr>
        <w:rPr>
          <w:color w:val="000000"/>
        </w:rPr>
      </w:pPr>
      <w:r>
        <w:rPr>
          <w:b/>
          <w:bCs/>
          <w:iCs/>
          <w:color w:val="000000"/>
        </w:rPr>
        <w:t>Задание3.</w:t>
      </w:r>
    </w:p>
    <w:p w:rsidR="00210036" w:rsidRDefault="00210036" w:rsidP="00210036">
      <w:pPr>
        <w:rPr>
          <w:color w:val="000000"/>
        </w:rPr>
      </w:pPr>
      <w:r>
        <w:rPr>
          <w:color w:val="000000"/>
        </w:rPr>
        <w:t>Вы готовитесь занять вакантную должность на нашем предприятии. Просим Вас сделать социологическую самооценку профессиональных знаний и умений, деловых и моральных качеств, психологии личности, Ваших увлечений.</w:t>
      </w:r>
    </w:p>
    <w:p w:rsidR="00210036" w:rsidRDefault="00210036" w:rsidP="00210036">
      <w:pPr>
        <w:rPr>
          <w:color w:val="000000"/>
        </w:rPr>
      </w:pPr>
      <w:r>
        <w:rPr>
          <w:color w:val="000000"/>
        </w:rPr>
        <w:t>Для этого необходимо обвести кружком номер подходящего для Вас ответа на вопрос или дать качественную оценку крестиком (да, не совсем, нет) перечисленных ниже характеристик. Данные ответов будут храниться в </w:t>
      </w:r>
      <w:hyperlink r:id="rId63" w:history="1">
        <w:r>
          <w:rPr>
            <w:rStyle w:val="af3"/>
            <w:color w:val="auto"/>
          </w:rPr>
          <w:t>Вашем личном деле и не подлежат</w:t>
        </w:r>
      </w:hyperlink>
      <w:r>
        <w:t> разглашению. </w:t>
      </w:r>
      <w:r>
        <w:br/>
      </w:r>
      <w:r>
        <w:rPr>
          <w:color w:val="000000"/>
        </w:rPr>
        <w:br/>
      </w:r>
      <w:r>
        <w:rPr>
          <w:b/>
          <w:bCs/>
          <w:color w:val="000000"/>
        </w:rPr>
        <w:t>1.</w:t>
      </w:r>
      <w:r>
        <w:rPr>
          <w:color w:val="000000"/>
        </w:rPr>
        <w:t> </w:t>
      </w:r>
      <w:r>
        <w:rPr>
          <w:b/>
          <w:bCs/>
          <w:color w:val="000000"/>
        </w:rPr>
        <w:t>Должность и мотивы труда</w:t>
      </w:r>
    </w:p>
    <w:p w:rsidR="00210036" w:rsidRDefault="00210036" w:rsidP="00210036">
      <w:pPr>
        <w:rPr>
          <w:color w:val="000000"/>
        </w:rPr>
      </w:pPr>
      <w:r>
        <w:rPr>
          <w:color w:val="000000"/>
        </w:rPr>
        <w:t>1.1. </w:t>
      </w:r>
      <w:r>
        <w:rPr>
          <w:i/>
          <w:iCs/>
          <w:color w:val="000000"/>
        </w:rPr>
        <w:t>Напишите полностью Ваши</w:t>
      </w:r>
    </w:p>
    <w:p w:rsidR="00210036" w:rsidRDefault="00210036" w:rsidP="00210036">
      <w:pPr>
        <w:rPr>
          <w:color w:val="000000"/>
        </w:rPr>
      </w:pPr>
      <w:r>
        <w:rPr>
          <w:color w:val="000000"/>
        </w:rPr>
        <w:t>Фамилию___________________________</w:t>
      </w:r>
    </w:p>
    <w:p w:rsidR="00210036" w:rsidRDefault="00210036" w:rsidP="00210036">
      <w:pPr>
        <w:rPr>
          <w:color w:val="000000"/>
        </w:rPr>
      </w:pPr>
      <w:r>
        <w:rPr>
          <w:color w:val="000000"/>
        </w:rPr>
        <w:t>Имя________________________________</w:t>
      </w:r>
    </w:p>
    <w:p w:rsidR="00210036" w:rsidRDefault="00210036" w:rsidP="00210036">
      <w:pPr>
        <w:rPr>
          <w:color w:val="000000"/>
        </w:rPr>
      </w:pPr>
      <w:r>
        <w:rPr>
          <w:color w:val="000000"/>
        </w:rPr>
        <w:t>Отчество____________________________</w:t>
      </w:r>
    </w:p>
    <w:p w:rsidR="00210036" w:rsidRDefault="00210036" w:rsidP="00210036">
      <w:pPr>
        <w:rPr>
          <w:color w:val="000000"/>
        </w:rPr>
      </w:pPr>
      <w:r>
        <w:rPr>
          <w:color w:val="000000"/>
        </w:rPr>
        <w:t>1.2. </w:t>
      </w:r>
      <w:r>
        <w:rPr>
          <w:i/>
          <w:iCs/>
          <w:color w:val="000000"/>
        </w:rPr>
        <w:t>Какую должность функционального руководителя Вы хотели бы занять</w:t>
      </w:r>
      <w:r>
        <w:rPr>
          <w:i/>
          <w:iCs/>
          <w:color w:val="000000"/>
        </w:rPr>
        <w:sym w:font="Symbol" w:char="F03F"/>
      </w:r>
    </w:p>
    <w:p w:rsidR="00210036" w:rsidRDefault="00210036" w:rsidP="00210036">
      <w:pPr>
        <w:rPr>
          <w:color w:val="000000"/>
        </w:rPr>
      </w:pPr>
      <w:r>
        <w:rPr>
          <w:color w:val="000000"/>
        </w:rPr>
        <w:t>1. Начальник службы .</w:t>
      </w:r>
    </w:p>
    <w:p w:rsidR="00210036" w:rsidRDefault="00210036" w:rsidP="00210036">
      <w:pPr>
        <w:rPr>
          <w:color w:val="000000"/>
        </w:rPr>
      </w:pPr>
      <w:r>
        <w:rPr>
          <w:color w:val="000000"/>
        </w:rPr>
        <w:t>2. Главный специалист.</w:t>
      </w:r>
    </w:p>
    <w:p w:rsidR="00210036" w:rsidRDefault="00210036" w:rsidP="00210036">
      <w:pPr>
        <w:rPr>
          <w:color w:val="000000"/>
        </w:rPr>
      </w:pPr>
      <w:r>
        <w:rPr>
          <w:color w:val="000000"/>
        </w:rPr>
        <w:t>3. Начальник отдела (отделения).</w:t>
      </w:r>
    </w:p>
    <w:p w:rsidR="00210036" w:rsidRDefault="00210036" w:rsidP="00210036">
      <w:pPr>
        <w:rPr>
          <w:color w:val="000000"/>
        </w:rPr>
      </w:pPr>
      <w:r>
        <w:rPr>
          <w:color w:val="000000"/>
        </w:rPr>
        <w:t>4. Руководитель группы (бюро).</w:t>
      </w:r>
    </w:p>
    <w:p w:rsidR="00210036" w:rsidRDefault="00210036" w:rsidP="00210036">
      <w:pPr>
        <w:rPr>
          <w:color w:val="000000"/>
        </w:rPr>
      </w:pPr>
      <w:r>
        <w:rPr>
          <w:color w:val="000000"/>
        </w:rPr>
        <w:t>5. Менеджер (руководитель).</w:t>
      </w:r>
    </w:p>
    <w:p w:rsidR="00210036" w:rsidRDefault="00210036" w:rsidP="00210036">
      <w:pPr>
        <w:rPr>
          <w:color w:val="000000"/>
        </w:rPr>
      </w:pPr>
      <w:r>
        <w:rPr>
          <w:color w:val="000000"/>
        </w:rPr>
        <w:t>6. Другая______________________________________</w:t>
      </w:r>
    </w:p>
    <w:p w:rsidR="00210036" w:rsidRDefault="00210036" w:rsidP="00210036">
      <w:pPr>
        <w:rPr>
          <w:color w:val="000000"/>
        </w:rPr>
      </w:pPr>
      <w:r>
        <w:rPr>
          <w:color w:val="000000"/>
        </w:rPr>
        <w:t>1.3.</w:t>
      </w:r>
      <w:r>
        <w:rPr>
          <w:i/>
          <w:iCs/>
          <w:color w:val="000000"/>
        </w:rPr>
        <w:t>Что мешало Вашей предыдущей трудовой деятельности</w:t>
      </w:r>
      <w:r>
        <w:rPr>
          <w:i/>
          <w:iCs/>
          <w:color w:val="000000"/>
        </w:rPr>
        <w:sym w:font="Symbol" w:char="F03F"/>
      </w:r>
    </w:p>
    <w:p w:rsidR="00210036" w:rsidRDefault="00210036" w:rsidP="00210036">
      <w:pPr>
        <w:rPr>
          <w:color w:val="000000"/>
        </w:rPr>
      </w:pPr>
      <w:r>
        <w:rPr>
          <w:color w:val="000000"/>
        </w:rPr>
        <w:t>1. Неверно избранная специальность.</w:t>
      </w:r>
    </w:p>
    <w:p w:rsidR="00210036" w:rsidRDefault="00210036" w:rsidP="00210036">
      <w:pPr>
        <w:rPr>
          <w:color w:val="000000"/>
        </w:rPr>
      </w:pPr>
      <w:r>
        <w:rPr>
          <w:color w:val="000000"/>
        </w:rPr>
        <w:t>2. Недостаточный уровень образования.</w:t>
      </w:r>
    </w:p>
    <w:p w:rsidR="00210036" w:rsidRDefault="00210036" w:rsidP="00210036">
      <w:pPr>
        <w:rPr>
          <w:color w:val="000000"/>
        </w:rPr>
      </w:pPr>
      <w:r>
        <w:rPr>
          <w:color w:val="000000"/>
        </w:rPr>
        <w:t>3. Недостаточный уровень квалификации.</w:t>
      </w:r>
    </w:p>
    <w:p w:rsidR="00210036" w:rsidRDefault="00210036" w:rsidP="00210036">
      <w:pPr>
        <w:rPr>
          <w:color w:val="000000"/>
        </w:rPr>
      </w:pPr>
      <w:r>
        <w:rPr>
          <w:color w:val="000000"/>
        </w:rPr>
        <w:t>4. Слабая материально-техническая база.</w:t>
      </w:r>
    </w:p>
    <w:p w:rsidR="00210036" w:rsidRDefault="00210036" w:rsidP="00210036">
      <w:pPr>
        <w:rPr>
          <w:color w:val="000000"/>
        </w:rPr>
      </w:pPr>
      <w:r>
        <w:rPr>
          <w:color w:val="000000"/>
        </w:rPr>
        <w:t>5. Плохая организация рабочего места.</w:t>
      </w:r>
    </w:p>
    <w:p w:rsidR="00210036" w:rsidRDefault="00210036" w:rsidP="00210036">
      <w:pPr>
        <w:rPr>
          <w:color w:val="000000"/>
        </w:rPr>
      </w:pPr>
      <w:r>
        <w:rPr>
          <w:color w:val="000000"/>
        </w:rPr>
        <w:t xml:space="preserve">6. Отсутствие </w:t>
      </w:r>
      <w:proofErr w:type="gramStart"/>
      <w:r>
        <w:rPr>
          <w:color w:val="000000"/>
        </w:rPr>
        <w:t>творческих</w:t>
      </w:r>
      <w:proofErr w:type="gramEnd"/>
      <w:r>
        <w:rPr>
          <w:color w:val="000000"/>
        </w:rPr>
        <w:t xml:space="preserve"> общения и обстановки.</w:t>
      </w:r>
    </w:p>
    <w:p w:rsidR="00210036" w:rsidRDefault="00210036" w:rsidP="00210036">
      <w:pPr>
        <w:rPr>
          <w:color w:val="000000"/>
        </w:rPr>
      </w:pPr>
      <w:r>
        <w:rPr>
          <w:color w:val="000000"/>
        </w:rPr>
        <w:t>7. Отношение руководства.</w:t>
      </w:r>
    </w:p>
    <w:p w:rsidR="00210036" w:rsidRDefault="00210036" w:rsidP="00210036">
      <w:pPr>
        <w:rPr>
          <w:color w:val="000000"/>
        </w:rPr>
      </w:pPr>
      <w:r>
        <w:rPr>
          <w:color w:val="000000"/>
        </w:rPr>
        <w:t>8. Отношение коллег.</w:t>
      </w:r>
    </w:p>
    <w:p w:rsidR="00210036" w:rsidRDefault="00210036" w:rsidP="00210036">
      <w:pPr>
        <w:rPr>
          <w:color w:val="000000"/>
        </w:rPr>
      </w:pPr>
      <w:r>
        <w:rPr>
          <w:color w:val="000000"/>
        </w:rPr>
        <w:t>9. Плохой климат в коллективе.</w:t>
      </w:r>
    </w:p>
    <w:p w:rsidR="00210036" w:rsidRDefault="00210036" w:rsidP="00210036">
      <w:pPr>
        <w:rPr>
          <w:color w:val="000000"/>
        </w:rPr>
      </w:pPr>
      <w:r>
        <w:rPr>
          <w:color w:val="000000"/>
        </w:rPr>
        <w:t>10.Слабая квалификация кадров.</w:t>
      </w:r>
    </w:p>
    <w:p w:rsidR="00210036" w:rsidRDefault="00210036" w:rsidP="00210036">
      <w:pPr>
        <w:rPr>
          <w:color w:val="000000"/>
        </w:rPr>
      </w:pPr>
      <w:r>
        <w:rPr>
          <w:color w:val="000000"/>
        </w:rPr>
        <w:t>11.Низкая зарплата.</w:t>
      </w:r>
    </w:p>
    <w:p w:rsidR="00210036" w:rsidRDefault="00210036" w:rsidP="00210036">
      <w:pPr>
        <w:rPr>
          <w:color w:val="000000"/>
        </w:rPr>
      </w:pPr>
      <w:r>
        <w:rPr>
          <w:color w:val="000000"/>
        </w:rPr>
        <w:t>12.Удаленность от места жительства.</w:t>
      </w:r>
    </w:p>
    <w:p w:rsidR="00210036" w:rsidRDefault="00210036" w:rsidP="00210036">
      <w:pPr>
        <w:rPr>
          <w:color w:val="000000"/>
        </w:rPr>
      </w:pPr>
      <w:r>
        <w:rPr>
          <w:color w:val="000000"/>
        </w:rPr>
        <w:t>13.Отсутствие перспективы служебного роста.</w:t>
      </w:r>
    </w:p>
    <w:p w:rsidR="00210036" w:rsidRDefault="00210036" w:rsidP="00210036">
      <w:pPr>
        <w:rPr>
          <w:color w:val="000000"/>
        </w:rPr>
      </w:pPr>
      <w:r>
        <w:rPr>
          <w:color w:val="000000"/>
        </w:rPr>
        <w:t>14.Большая напряженность труда.</w:t>
      </w:r>
    </w:p>
    <w:p w:rsidR="00210036" w:rsidRDefault="00210036" w:rsidP="00210036">
      <w:pPr>
        <w:rPr>
          <w:color w:val="000000"/>
        </w:rPr>
      </w:pPr>
      <w:r>
        <w:rPr>
          <w:color w:val="000000"/>
        </w:rPr>
        <w:t>1.4. </w:t>
      </w:r>
      <w:r>
        <w:rPr>
          <w:i/>
          <w:iCs/>
          <w:color w:val="000000"/>
        </w:rPr>
        <w:t>Ваши требования к характеру труда</w:t>
      </w:r>
      <w:r>
        <w:rPr>
          <w:i/>
          <w:iCs/>
          <w:color w:val="000000"/>
        </w:rPr>
        <w:sym w:font="Symbol" w:char="F03F"/>
      </w:r>
    </w:p>
    <w:p w:rsidR="00210036" w:rsidRDefault="00210036" w:rsidP="00210036">
      <w:pPr>
        <w:rPr>
          <w:color w:val="000000"/>
        </w:rPr>
      </w:pPr>
      <w:r>
        <w:rPr>
          <w:color w:val="000000"/>
        </w:rPr>
        <w:t xml:space="preserve">1. Приносящий высокий доход, свободный, дающий возможность творить </w:t>
      </w:r>
      <w:proofErr w:type="gramStart"/>
      <w:r>
        <w:rPr>
          <w:color w:val="000000"/>
        </w:rPr>
        <w:t>в</w:t>
      </w:r>
      <w:proofErr w:type="gramEnd"/>
    </w:p>
    <w:p w:rsidR="00210036" w:rsidRDefault="00210036" w:rsidP="00210036">
      <w:pPr>
        <w:rPr>
          <w:color w:val="000000"/>
        </w:rPr>
      </w:pPr>
      <w:r>
        <w:rPr>
          <w:color w:val="000000"/>
        </w:rPr>
        <w:t xml:space="preserve">собственных </w:t>
      </w:r>
      <w:proofErr w:type="gramStart"/>
      <w:r>
        <w:rPr>
          <w:color w:val="000000"/>
        </w:rPr>
        <w:t>интересах</w:t>
      </w:r>
      <w:proofErr w:type="gramEnd"/>
      <w:r>
        <w:rPr>
          <w:color w:val="000000"/>
        </w:rPr>
        <w:t>.</w:t>
      </w:r>
    </w:p>
    <w:p w:rsidR="00210036" w:rsidRDefault="00210036" w:rsidP="00210036">
      <w:pPr>
        <w:rPr>
          <w:color w:val="000000"/>
        </w:rPr>
      </w:pPr>
      <w:r>
        <w:rPr>
          <w:color w:val="000000"/>
        </w:rPr>
        <w:t xml:space="preserve">2. Приносящий высокий доход, инициативный, немного регламентированный труд </w:t>
      </w:r>
      <w:proofErr w:type="gramStart"/>
      <w:r>
        <w:rPr>
          <w:color w:val="000000"/>
        </w:rPr>
        <w:t>в</w:t>
      </w:r>
      <w:proofErr w:type="gramEnd"/>
    </w:p>
    <w:p w:rsidR="00210036" w:rsidRDefault="00210036" w:rsidP="00210036">
      <w:pPr>
        <w:rPr>
          <w:color w:val="000000"/>
        </w:rPr>
      </w:pPr>
      <w:proofErr w:type="gramStart"/>
      <w:r>
        <w:rPr>
          <w:color w:val="000000"/>
        </w:rPr>
        <w:t>интересах</w:t>
      </w:r>
      <w:proofErr w:type="gramEnd"/>
      <w:r>
        <w:rPr>
          <w:color w:val="000000"/>
        </w:rPr>
        <w:t xml:space="preserve"> фирмы и собственных интересах, творческая деятельность.</w:t>
      </w:r>
    </w:p>
    <w:p w:rsidR="00210036" w:rsidRDefault="00210036" w:rsidP="00210036">
      <w:pPr>
        <w:rPr>
          <w:color w:val="000000"/>
        </w:rPr>
      </w:pPr>
      <w:r>
        <w:rPr>
          <w:color w:val="000000"/>
        </w:rPr>
        <w:t xml:space="preserve">3. Приносящий нормальный доход, спокойный труд специалиста </w:t>
      </w:r>
      <w:proofErr w:type="gramStart"/>
      <w:r>
        <w:rPr>
          <w:color w:val="000000"/>
        </w:rPr>
        <w:t>с</w:t>
      </w:r>
      <w:proofErr w:type="gramEnd"/>
      <w:r>
        <w:rPr>
          <w:color w:val="000000"/>
        </w:rPr>
        <w:t xml:space="preserve"> четко</w:t>
      </w:r>
    </w:p>
    <w:p w:rsidR="00210036" w:rsidRDefault="00210036" w:rsidP="00210036">
      <w:pPr>
        <w:rPr>
          <w:color w:val="000000"/>
        </w:rPr>
      </w:pPr>
      <w:r>
        <w:rPr>
          <w:color w:val="000000"/>
        </w:rPr>
        <w:t xml:space="preserve">определенными задачами, </w:t>
      </w:r>
      <w:proofErr w:type="gramStart"/>
      <w:r>
        <w:rPr>
          <w:color w:val="000000"/>
        </w:rPr>
        <w:t>размеренный</w:t>
      </w:r>
      <w:proofErr w:type="gramEnd"/>
      <w:r>
        <w:rPr>
          <w:color w:val="000000"/>
        </w:rPr>
        <w:t>.</w:t>
      </w:r>
    </w:p>
    <w:p w:rsidR="00210036" w:rsidRDefault="00210036" w:rsidP="00210036">
      <w:pPr>
        <w:rPr>
          <w:color w:val="000000"/>
        </w:rPr>
      </w:pPr>
      <w:r>
        <w:rPr>
          <w:color w:val="000000"/>
        </w:rPr>
        <w:t>4. Дающий возможность существовать, не требующий особых усилий, простой труд</w:t>
      </w:r>
    </w:p>
    <w:p w:rsidR="00210036" w:rsidRDefault="00210036" w:rsidP="00210036">
      <w:pPr>
        <w:rPr>
          <w:color w:val="000000"/>
        </w:rPr>
      </w:pPr>
      <w:r>
        <w:rPr>
          <w:color w:val="000000"/>
        </w:rPr>
        <w:t xml:space="preserve">исполнителя, </w:t>
      </w:r>
      <w:proofErr w:type="gramStart"/>
      <w:r>
        <w:rPr>
          <w:color w:val="000000"/>
        </w:rPr>
        <w:t>размеренный</w:t>
      </w:r>
      <w:proofErr w:type="gramEnd"/>
      <w:r>
        <w:rPr>
          <w:color w:val="000000"/>
        </w:rPr>
        <w:t>, с </w:t>
      </w:r>
      <w:hyperlink r:id="rId64" w:history="1">
        <w:r>
          <w:rPr>
            <w:rStyle w:val="af3"/>
          </w:rPr>
          <w:t>четкими задачами</w:t>
        </w:r>
      </w:hyperlink>
      <w:r>
        <w:rPr>
          <w:color w:val="000000"/>
        </w:rPr>
        <w:t>.</w:t>
      </w:r>
    </w:p>
    <w:p w:rsidR="00210036" w:rsidRDefault="00210036" w:rsidP="00210036">
      <w:pPr>
        <w:rPr>
          <w:color w:val="000000"/>
        </w:rPr>
      </w:pPr>
      <w:r>
        <w:rPr>
          <w:color w:val="000000"/>
        </w:rPr>
        <w:t>1.5. </w:t>
      </w:r>
      <w:r>
        <w:rPr>
          <w:i/>
          <w:iCs/>
          <w:color w:val="000000"/>
        </w:rPr>
        <w:t>Имеет ли Вы желание продвигаться вверх по служебной лестнице (рост квалификации) в течение трех лет</w:t>
      </w:r>
      <w:r>
        <w:rPr>
          <w:i/>
          <w:iCs/>
          <w:color w:val="000000"/>
        </w:rPr>
        <w:sym w:font="Symbol" w:char="F03F"/>
      </w:r>
    </w:p>
    <w:p w:rsidR="00210036" w:rsidRDefault="00210036" w:rsidP="00210036">
      <w:pPr>
        <w:rPr>
          <w:color w:val="000000"/>
        </w:rPr>
      </w:pPr>
      <w:r>
        <w:rPr>
          <w:color w:val="000000"/>
        </w:rPr>
        <w:t>1. Да. 2. Нет. 3. Затрудняюсь ответить.</w:t>
      </w:r>
    </w:p>
    <w:p w:rsidR="00210036" w:rsidRDefault="00210036" w:rsidP="00210036">
      <w:pPr>
        <w:rPr>
          <w:color w:val="000000"/>
        </w:rPr>
      </w:pPr>
      <w:r>
        <w:rPr>
          <w:color w:val="000000"/>
        </w:rPr>
        <w:t>1.6. </w:t>
      </w:r>
      <w:r>
        <w:rPr>
          <w:i/>
          <w:iCs/>
          <w:color w:val="000000"/>
        </w:rPr>
        <w:t xml:space="preserve">Если нет, </w:t>
      </w:r>
      <w:proofErr w:type="gramStart"/>
      <w:r>
        <w:rPr>
          <w:i/>
          <w:iCs/>
          <w:color w:val="000000"/>
        </w:rPr>
        <w:t>то</w:t>
      </w:r>
      <w:proofErr w:type="gramEnd"/>
      <w:r>
        <w:rPr>
          <w:i/>
          <w:iCs/>
          <w:color w:val="000000"/>
        </w:rPr>
        <w:t xml:space="preserve"> что этому мешает</w:t>
      </w:r>
      <w:r>
        <w:rPr>
          <w:i/>
          <w:iCs/>
          <w:color w:val="000000"/>
        </w:rPr>
        <w:sym w:font="Symbol" w:char="F03F"/>
      </w:r>
    </w:p>
    <w:p w:rsidR="00210036" w:rsidRDefault="00210036" w:rsidP="00210036">
      <w:pPr>
        <w:rPr>
          <w:color w:val="000000"/>
        </w:rPr>
      </w:pPr>
      <w:r>
        <w:rPr>
          <w:color w:val="000000"/>
        </w:rPr>
        <w:t>1. Возраст.</w:t>
      </w:r>
    </w:p>
    <w:p w:rsidR="00210036" w:rsidRDefault="00210036" w:rsidP="00210036">
      <w:pPr>
        <w:rPr>
          <w:color w:val="000000"/>
        </w:rPr>
      </w:pPr>
      <w:r>
        <w:rPr>
          <w:color w:val="000000"/>
        </w:rPr>
        <w:t>2. Недостаточное образование.</w:t>
      </w:r>
    </w:p>
    <w:p w:rsidR="00210036" w:rsidRDefault="00210036" w:rsidP="00210036">
      <w:pPr>
        <w:rPr>
          <w:color w:val="000000"/>
        </w:rPr>
      </w:pPr>
      <w:r>
        <w:rPr>
          <w:color w:val="000000"/>
        </w:rPr>
        <w:t>3. Здоровье.</w:t>
      </w:r>
    </w:p>
    <w:p w:rsidR="00210036" w:rsidRDefault="00210036" w:rsidP="00210036">
      <w:pPr>
        <w:rPr>
          <w:color w:val="000000"/>
        </w:rPr>
      </w:pPr>
      <w:r>
        <w:rPr>
          <w:color w:val="000000"/>
        </w:rPr>
        <w:t>4. Семейное положение.</w:t>
      </w:r>
    </w:p>
    <w:p w:rsidR="00210036" w:rsidRDefault="00210036" w:rsidP="00210036">
      <w:pPr>
        <w:rPr>
          <w:color w:val="000000"/>
        </w:rPr>
      </w:pPr>
      <w:r>
        <w:rPr>
          <w:color w:val="000000"/>
        </w:rPr>
        <w:t>5. Нежелание менять коллектив.</w:t>
      </w:r>
    </w:p>
    <w:p w:rsidR="00210036" w:rsidRDefault="00210036" w:rsidP="00210036">
      <w:pPr>
        <w:rPr>
          <w:color w:val="000000"/>
        </w:rPr>
      </w:pPr>
      <w:r>
        <w:rPr>
          <w:color w:val="000000"/>
        </w:rPr>
        <w:t>6. Отсутствие материальных стимулов.</w:t>
      </w:r>
    </w:p>
    <w:p w:rsidR="00210036" w:rsidRDefault="00210036" w:rsidP="00210036">
      <w:pPr>
        <w:rPr>
          <w:color w:val="000000"/>
        </w:rPr>
      </w:pPr>
      <w:r>
        <w:rPr>
          <w:color w:val="000000"/>
        </w:rPr>
        <w:t>7. Отсутствие моральных стимулов.</w:t>
      </w:r>
    </w:p>
    <w:p w:rsidR="00210036" w:rsidRDefault="00210036" w:rsidP="00210036">
      <w:pPr>
        <w:rPr>
          <w:color w:val="000000"/>
        </w:rPr>
      </w:pPr>
      <w:r>
        <w:rPr>
          <w:color w:val="000000"/>
        </w:rPr>
        <w:t>8. Недостаточный опыт.</w:t>
      </w:r>
    </w:p>
    <w:p w:rsidR="00210036" w:rsidRDefault="00210036" w:rsidP="00210036">
      <w:pPr>
        <w:rPr>
          <w:color w:val="000000"/>
        </w:rPr>
      </w:pPr>
      <w:r>
        <w:rPr>
          <w:color w:val="000000"/>
        </w:rPr>
        <w:t>9. Ничто не мешает.</w:t>
      </w:r>
    </w:p>
    <w:p w:rsidR="00210036" w:rsidRDefault="00210036" w:rsidP="00210036">
      <w:r>
        <w:rPr>
          <w:b/>
          <w:bCs/>
          <w:color w:val="000000"/>
        </w:rPr>
        <w:t>2. Опыт работника</w:t>
      </w:r>
    </w:p>
    <w:p w:rsidR="00210036" w:rsidRDefault="00210036" w:rsidP="00210036">
      <w:pPr>
        <w:rPr>
          <w:color w:val="000000"/>
        </w:rPr>
      </w:pPr>
      <w:r>
        <w:rPr>
          <w:color w:val="000000"/>
        </w:rPr>
        <w:t>2.1. </w:t>
      </w:r>
      <w:r>
        <w:rPr>
          <w:i/>
          <w:iCs/>
          <w:color w:val="000000"/>
        </w:rPr>
        <w:t>Дайте краткую характеристику Вашего производственного опыта</w:t>
      </w:r>
      <w:r>
        <w:rPr>
          <w:color w:val="000000"/>
        </w:rPr>
        <w:t>.</w:t>
      </w:r>
    </w:p>
    <w:p w:rsidR="00210036" w:rsidRDefault="00210036" w:rsidP="00210036">
      <w:pPr>
        <w:rPr>
          <w:color w:val="000000"/>
        </w:rPr>
      </w:pPr>
      <w:r>
        <w:rPr>
          <w:color w:val="000000"/>
        </w:rPr>
        <w:t>1. Производственный стаж _____________________лет.</w:t>
      </w:r>
    </w:p>
    <w:p w:rsidR="00210036" w:rsidRDefault="00210036" w:rsidP="00210036">
      <w:pPr>
        <w:rPr>
          <w:color w:val="000000"/>
        </w:rPr>
      </w:pPr>
      <w:r>
        <w:rPr>
          <w:color w:val="000000"/>
        </w:rPr>
        <w:t>2. Профессии, которыми Вы владеете:_____________________</w:t>
      </w:r>
    </w:p>
    <w:p w:rsidR="00210036" w:rsidRDefault="00210036" w:rsidP="00210036">
      <w:pPr>
        <w:rPr>
          <w:color w:val="000000"/>
        </w:rPr>
      </w:pPr>
      <w:r>
        <w:rPr>
          <w:color w:val="000000"/>
        </w:rPr>
        <w:t>3. Занимаемые должности:_______________________________</w:t>
      </w:r>
    </w:p>
    <w:p w:rsidR="00210036" w:rsidRDefault="00210036" w:rsidP="00210036">
      <w:pPr>
        <w:rPr>
          <w:color w:val="000000"/>
        </w:rPr>
      </w:pPr>
      <w:r>
        <w:rPr>
          <w:color w:val="000000"/>
        </w:rPr>
        <w:t xml:space="preserve">4. </w:t>
      </w:r>
      <w:proofErr w:type="gramStart"/>
      <w:r>
        <w:rPr>
          <w:color w:val="000000"/>
        </w:rPr>
        <w:t>Конечные результаты труда (здания, машины, оборудование, документы</w:t>
      </w:r>
      <w:proofErr w:type="gramEnd"/>
    </w:p>
    <w:p w:rsidR="00210036" w:rsidRDefault="00210036" w:rsidP="00210036">
      <w:pPr>
        <w:rPr>
          <w:color w:val="000000"/>
        </w:rPr>
      </w:pPr>
      <w:r>
        <w:rPr>
          <w:color w:val="000000"/>
        </w:rPr>
        <w:t>и т.д._______________________________________________</w:t>
      </w:r>
    </w:p>
    <w:p w:rsidR="00210036" w:rsidRDefault="00210036" w:rsidP="00210036">
      <w:pPr>
        <w:rPr>
          <w:color w:val="000000"/>
        </w:rPr>
      </w:pPr>
      <w:r>
        <w:rPr>
          <w:color w:val="000000"/>
        </w:rPr>
        <w:t>2.2</w:t>
      </w:r>
      <w:proofErr w:type="gramStart"/>
      <w:r>
        <w:rPr>
          <w:color w:val="000000"/>
        </w:rPr>
        <w:t xml:space="preserve"> К</w:t>
      </w:r>
      <w:proofErr w:type="gramEnd"/>
      <w:r>
        <w:rPr>
          <w:color w:val="000000"/>
        </w:rPr>
        <w:t>акой общественной работой Вы занимались</w:t>
      </w:r>
      <w:r>
        <w:rPr>
          <w:color w:val="000000"/>
        </w:rPr>
        <w:sym w:font="Symbol" w:char="F03F"/>
      </w:r>
    </w:p>
    <w:p w:rsidR="00210036" w:rsidRDefault="00210036" w:rsidP="00210036">
      <w:pPr>
        <w:rPr>
          <w:color w:val="000000"/>
        </w:rPr>
      </w:pPr>
      <w:r>
        <w:rPr>
          <w:color w:val="000000"/>
        </w:rPr>
        <w:t>1. В школе____________________________________________</w:t>
      </w:r>
    </w:p>
    <w:p w:rsidR="00210036" w:rsidRDefault="00210036" w:rsidP="00210036">
      <w:pPr>
        <w:rPr>
          <w:color w:val="000000"/>
        </w:rPr>
      </w:pPr>
      <w:r>
        <w:rPr>
          <w:color w:val="000000"/>
        </w:rPr>
        <w:t>2. В техникуме (вузе)___________________________________</w:t>
      </w:r>
    </w:p>
    <w:p w:rsidR="00210036" w:rsidRDefault="00210036" w:rsidP="00210036">
      <w:pPr>
        <w:rPr>
          <w:color w:val="000000"/>
        </w:rPr>
      </w:pPr>
      <w:r>
        <w:rPr>
          <w:color w:val="000000"/>
        </w:rPr>
        <w:t>3. Членство в молодежной организации___________________</w:t>
      </w:r>
    </w:p>
    <w:p w:rsidR="00210036" w:rsidRDefault="00210036" w:rsidP="00210036">
      <w:pPr>
        <w:rPr>
          <w:color w:val="000000"/>
        </w:rPr>
      </w:pPr>
      <w:r>
        <w:rPr>
          <w:color w:val="000000"/>
        </w:rPr>
        <w:t>4. Профсоюзная работа_________________________________</w:t>
      </w:r>
    </w:p>
    <w:p w:rsidR="00210036" w:rsidRDefault="00210036" w:rsidP="00210036">
      <w:pPr>
        <w:rPr>
          <w:color w:val="000000"/>
        </w:rPr>
      </w:pPr>
      <w:r>
        <w:rPr>
          <w:color w:val="000000"/>
        </w:rPr>
        <w:t>5. Членство и работа в партии___________________________</w:t>
      </w:r>
    </w:p>
    <w:p w:rsidR="00210036" w:rsidRDefault="00210036" w:rsidP="00210036">
      <w:pPr>
        <w:rPr>
          <w:color w:val="000000"/>
        </w:rPr>
      </w:pPr>
      <w:r>
        <w:rPr>
          <w:color w:val="000000"/>
        </w:rPr>
        <w:t>6. Совет (правление) предприятия________________________</w:t>
      </w:r>
    </w:p>
    <w:p w:rsidR="00210036" w:rsidRDefault="00210036" w:rsidP="00210036">
      <w:pPr>
        <w:rPr>
          <w:color w:val="000000"/>
        </w:rPr>
      </w:pPr>
      <w:r>
        <w:rPr>
          <w:color w:val="000000"/>
        </w:rPr>
        <w:t>7. Другая (укажите)____________________________________ </w:t>
      </w:r>
    </w:p>
    <w:p w:rsidR="00210036" w:rsidRDefault="00210036" w:rsidP="00210036">
      <w:pPr>
        <w:autoSpaceDE w:val="0"/>
        <w:autoSpaceDN w:val="0"/>
        <w:adjustRightInd w:val="0"/>
      </w:pPr>
    </w:p>
    <w:p w:rsidR="00210036" w:rsidRDefault="00210036" w:rsidP="00210036">
      <w:pPr>
        <w:shd w:val="clear" w:color="auto" w:fill="FFFFFF"/>
        <w:spacing w:line="187" w:lineRule="atLeast"/>
        <w:rPr>
          <w:b/>
        </w:rPr>
      </w:pPr>
      <w:r>
        <w:rPr>
          <w:b/>
        </w:rPr>
        <w:t>Форма отчетности</w:t>
      </w:r>
    </w:p>
    <w:p w:rsidR="00210036" w:rsidRDefault="00210036" w:rsidP="00210036">
      <w:r>
        <w:t>Составление отчета:</w:t>
      </w:r>
    </w:p>
    <w:p w:rsidR="00210036" w:rsidRDefault="00210036" w:rsidP="00210036">
      <w:r>
        <w:t xml:space="preserve"> Наименование и цель работы.</w:t>
      </w:r>
    </w:p>
    <w:p w:rsidR="00210036" w:rsidRDefault="00210036" w:rsidP="00210036">
      <w:r>
        <w:t xml:space="preserve"> Ответить письменно на контрольные вопросы.   </w:t>
      </w:r>
    </w:p>
    <w:p w:rsidR="00210036" w:rsidRDefault="00210036" w:rsidP="00210036">
      <w:r>
        <w:t xml:space="preserve"> Выводы по работе.</w:t>
      </w:r>
    </w:p>
    <w:p w:rsidR="00210036" w:rsidRDefault="00210036" w:rsidP="00210036">
      <w:pPr>
        <w:rPr>
          <w:b/>
          <w:color w:val="000000"/>
        </w:rPr>
      </w:pPr>
      <w:r>
        <w:rPr>
          <w:b/>
          <w:color w:val="000000"/>
        </w:rPr>
        <w:t>Критерии оценки</w:t>
      </w:r>
    </w:p>
    <w:tbl>
      <w:tblPr>
        <w:tblW w:w="9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9"/>
        <w:gridCol w:w="6936"/>
      </w:tblGrid>
      <w:tr w:rsidR="00210036" w:rsidTr="00210036">
        <w:tc>
          <w:tcPr>
            <w:tcW w:w="2977"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Оценка</w:t>
            </w: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Критерии</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«Отлично»</w:t>
            </w:r>
          </w:p>
          <w:p w:rsidR="00210036" w:rsidRDefault="00210036">
            <w:pPr>
              <w:tabs>
                <w:tab w:val="left" w:pos="1134"/>
                <w:tab w:val="left" w:pos="2295"/>
              </w:tabs>
              <w:jc w:val="center"/>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«отлично» заслуживает </w:t>
            </w:r>
            <w:proofErr w:type="gramStart"/>
            <w:r>
              <w:rPr>
                <w:rStyle w:val="FontStyle40"/>
              </w:rPr>
              <w:t>обучающийся</w:t>
            </w:r>
            <w:proofErr w:type="gramEnd"/>
            <w:r>
              <w:rPr>
                <w:rStyle w:val="FontStyle40"/>
              </w:rPr>
              <w:t>, обнаруживший всесторонние, систематические и глубокие знания теоретического материала, в соответствии с требованиями профессиональной образовательной программы, выполнивший полностью практическую (лабораторную) работу. Допускаются единичные несущественные ошибки, самостоятельно исправленные студентом.</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«Хорошо»</w:t>
            </w:r>
          </w:p>
          <w:p w:rsidR="00210036" w:rsidRDefault="00210036">
            <w:pPr>
              <w:tabs>
                <w:tab w:val="left" w:pos="1134"/>
                <w:tab w:val="left" w:pos="2295"/>
              </w:tabs>
              <w:jc w:val="center"/>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«хорошо» заслуживает </w:t>
            </w:r>
            <w:proofErr w:type="gramStart"/>
            <w:r>
              <w:rPr>
                <w:rStyle w:val="FontStyle40"/>
              </w:rPr>
              <w:t>обучающийся</w:t>
            </w:r>
            <w:proofErr w:type="gramEnd"/>
            <w:r>
              <w:rPr>
                <w:rStyle w:val="FontStyle40"/>
              </w:rPr>
              <w:t>, обнаруживший полное знание программного материала, умеющий пользоваться нормативной и справочной документацией, успешно выполнивший предусмотренные практические задания, допустивший неточности при выполнении практической работы. Допускаются отдельные несущественные ошибки, исправленные студентом после указания на них.</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«Удовлетворительно»</w:t>
            </w:r>
          </w:p>
          <w:p w:rsidR="00210036" w:rsidRDefault="00210036">
            <w:pPr>
              <w:tabs>
                <w:tab w:val="left" w:pos="1134"/>
                <w:tab w:val="left" w:pos="2295"/>
              </w:tabs>
              <w:jc w:val="both"/>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27"/>
              <w:widowControl/>
              <w:spacing w:line="240" w:lineRule="auto"/>
              <w:ind w:firstLine="0"/>
            </w:pPr>
            <w:r>
              <w:rPr>
                <w:rStyle w:val="FontStyle40"/>
              </w:rPr>
              <w:t xml:space="preserve">Оценку «удовлетворительно» заслуживает </w:t>
            </w:r>
            <w:proofErr w:type="gramStart"/>
            <w:r>
              <w:rPr>
                <w:rStyle w:val="FontStyle40"/>
              </w:rPr>
              <w:t>обучающийся</w:t>
            </w:r>
            <w:proofErr w:type="gramEnd"/>
            <w:r>
              <w:rPr>
                <w:rStyle w:val="FontStyle40"/>
              </w:rPr>
              <w:t>, обнаруживший неполные знания программного материала, но умеющий пользоваться нормативной и справочной документацией, допустивший ошибки в выполнении практической работы. Допускаются отдельные существенные ошибки, исправленные с помощью преподавателя.</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«Неудовлетворительно»</w:t>
            </w:r>
          </w:p>
          <w:p w:rsidR="00210036" w:rsidRDefault="00210036">
            <w:pPr>
              <w:tabs>
                <w:tab w:val="left" w:pos="1134"/>
                <w:tab w:val="left" w:pos="2295"/>
              </w:tabs>
              <w:jc w:val="both"/>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28"/>
              <w:widowControl/>
              <w:rPr>
                <w:rFonts w:ascii="Times New Roman" w:hAnsi="Times New Roman"/>
              </w:rPr>
            </w:pPr>
            <w:r>
              <w:rPr>
                <w:rStyle w:val="FontStyle40"/>
              </w:rPr>
              <w:t xml:space="preserve">Оценка «неудовлетворительно» выставляется </w:t>
            </w:r>
            <w:proofErr w:type="gramStart"/>
            <w:r>
              <w:rPr>
                <w:rStyle w:val="FontStyle40"/>
              </w:rPr>
              <w:t>обучающемуся</w:t>
            </w:r>
            <w:proofErr w:type="gramEnd"/>
            <w:r>
              <w:rPr>
                <w:rStyle w:val="FontStyle40"/>
              </w:rPr>
              <w:t>, имеющему пробелы в знаниях программного материала по профессиональной образовательной программе, допустившему существенные ошибки в выполнении практических заданий или не выполнивший их.</w:t>
            </w:r>
          </w:p>
        </w:tc>
      </w:tr>
    </w:tbl>
    <w:p w:rsidR="00210036" w:rsidRDefault="00210036" w:rsidP="00210036">
      <w:pPr>
        <w:shd w:val="clear" w:color="auto" w:fill="FFFFFF"/>
        <w:spacing w:line="187" w:lineRule="atLeast"/>
        <w:jc w:val="center"/>
        <w:rPr>
          <w:b/>
        </w:rPr>
      </w:pPr>
    </w:p>
    <w:p w:rsidR="00210036" w:rsidRDefault="00210036" w:rsidP="00210036">
      <w:pPr>
        <w:shd w:val="clear" w:color="auto" w:fill="FFFFFF"/>
        <w:spacing w:line="187" w:lineRule="atLeast"/>
        <w:jc w:val="center"/>
        <w:rPr>
          <w:b/>
        </w:rPr>
      </w:pPr>
      <w:r>
        <w:rPr>
          <w:b/>
        </w:rPr>
        <w:t>Практическое занятие № 27-28</w:t>
      </w:r>
    </w:p>
    <w:p w:rsidR="00210036" w:rsidRDefault="00210036" w:rsidP="00210036">
      <w:pPr>
        <w:rPr>
          <w:b/>
        </w:rPr>
      </w:pPr>
    </w:p>
    <w:p w:rsidR="00210036" w:rsidRDefault="00210036" w:rsidP="00210036">
      <w:pPr>
        <w:autoSpaceDE w:val="0"/>
        <w:autoSpaceDN w:val="0"/>
        <w:adjustRightInd w:val="0"/>
      </w:pPr>
      <w:r>
        <w:rPr>
          <w:b/>
        </w:rPr>
        <w:t>Тема:</w:t>
      </w:r>
      <w:r>
        <w:t xml:space="preserve"> Анализ процесса адаптации работника в организации</w:t>
      </w:r>
    </w:p>
    <w:p w:rsidR="00210036" w:rsidRDefault="00210036" w:rsidP="00210036">
      <w:pPr>
        <w:autoSpaceDE w:val="0"/>
        <w:autoSpaceDN w:val="0"/>
        <w:adjustRightInd w:val="0"/>
      </w:pPr>
      <w:r>
        <w:t xml:space="preserve">           Разработка программы адаптации гостиничного предприятия</w:t>
      </w:r>
    </w:p>
    <w:p w:rsidR="00210036" w:rsidRDefault="00210036" w:rsidP="00210036">
      <w:r>
        <w:rPr>
          <w:b/>
        </w:rPr>
        <w:t>Цель</w:t>
      </w:r>
      <w:proofErr w:type="gramStart"/>
      <w:r>
        <w:rPr>
          <w:b/>
        </w:rPr>
        <w:t xml:space="preserve"> </w:t>
      </w:r>
      <w:r>
        <w:rPr>
          <w:b/>
          <w:i/>
        </w:rPr>
        <w:t>:</w:t>
      </w:r>
      <w:proofErr w:type="gramEnd"/>
      <w:r>
        <w:t xml:space="preserve"> Формирование практических навыков и умений, а также углубление теоретических знаний.</w:t>
      </w:r>
    </w:p>
    <w:p w:rsidR="00210036" w:rsidRDefault="00210036" w:rsidP="00210036">
      <w:r>
        <w:rPr>
          <w:b/>
        </w:rPr>
        <w:t xml:space="preserve">Приобретаемые умения и знания: </w:t>
      </w:r>
      <w:r>
        <w:t>У</w:t>
      </w:r>
      <w:proofErr w:type="gramStart"/>
      <w:r>
        <w:t>1</w:t>
      </w:r>
      <w:proofErr w:type="gramEnd"/>
      <w:r>
        <w:t>, 31</w:t>
      </w:r>
    </w:p>
    <w:p w:rsidR="00210036" w:rsidRDefault="00210036" w:rsidP="00210036">
      <w:r>
        <w:rPr>
          <w:b/>
        </w:rPr>
        <w:t xml:space="preserve">Осваиваемые общие и профессиональные компетенции: </w:t>
      </w:r>
      <w:r>
        <w:t>ОК.1-ОК.5. ПК 2.2, ПК 4.2</w:t>
      </w:r>
    </w:p>
    <w:p w:rsidR="00210036" w:rsidRDefault="00210036" w:rsidP="00210036">
      <w:pPr>
        <w:rPr>
          <w:color w:val="FF0000"/>
        </w:rPr>
      </w:pPr>
      <w:r>
        <w:rPr>
          <w:b/>
        </w:rPr>
        <w:t>Норма времени:</w:t>
      </w:r>
      <w:r>
        <w:t xml:space="preserve"> 4 ч</w:t>
      </w:r>
    </w:p>
    <w:p w:rsidR="00210036" w:rsidRDefault="00210036" w:rsidP="00210036">
      <w:pPr>
        <w:autoSpaceDE w:val="0"/>
        <w:autoSpaceDN w:val="0"/>
        <w:adjustRightInd w:val="0"/>
        <w:rPr>
          <w:b/>
        </w:rPr>
      </w:pPr>
      <w:r>
        <w:rPr>
          <w:b/>
        </w:rPr>
        <w:t>Учебно-методическое оснащение рабочего места:</w:t>
      </w:r>
    </w:p>
    <w:p w:rsidR="00210036" w:rsidRDefault="00210036" w:rsidP="00210036">
      <w:pPr>
        <w:autoSpaceDE w:val="0"/>
        <w:autoSpaceDN w:val="0"/>
        <w:adjustRightInd w:val="0"/>
      </w:pPr>
      <w:r>
        <w:t xml:space="preserve"> Кабинет менеджмента и управления персоналом.</w:t>
      </w:r>
    </w:p>
    <w:p w:rsidR="00210036" w:rsidRDefault="00210036" w:rsidP="00210036">
      <w:pPr>
        <w:autoSpaceDE w:val="0"/>
        <w:autoSpaceDN w:val="0"/>
        <w:adjustRightInd w:val="0"/>
      </w:pPr>
      <w:r>
        <w:t>Оборудование учебного кабинета и рабочих мест кабинета:</w:t>
      </w:r>
    </w:p>
    <w:p w:rsidR="00210036" w:rsidRDefault="00210036" w:rsidP="00210036">
      <w:pPr>
        <w:autoSpaceDE w:val="0"/>
        <w:autoSpaceDN w:val="0"/>
        <w:adjustRightInd w:val="0"/>
      </w:pPr>
      <w:r>
        <w:t xml:space="preserve">посадочные места по количеству </w:t>
      </w:r>
      <w:proofErr w:type="gramStart"/>
      <w:r>
        <w:t>обучающихся</w:t>
      </w:r>
      <w:proofErr w:type="gramEnd"/>
      <w:r>
        <w:t>;</w:t>
      </w:r>
    </w:p>
    <w:p w:rsidR="00210036" w:rsidRDefault="00210036" w:rsidP="00210036">
      <w:pPr>
        <w:autoSpaceDE w:val="0"/>
        <w:autoSpaceDN w:val="0"/>
        <w:adjustRightInd w:val="0"/>
      </w:pPr>
      <w:r>
        <w:t>рабочее место педагога;</w:t>
      </w:r>
    </w:p>
    <w:p w:rsidR="00210036" w:rsidRDefault="00210036" w:rsidP="00210036">
      <w:pPr>
        <w:autoSpaceDE w:val="0"/>
        <w:autoSpaceDN w:val="0"/>
        <w:adjustRightInd w:val="0"/>
      </w:pPr>
      <w:r>
        <w:t>комплект учебно-методической документации;</w:t>
      </w:r>
    </w:p>
    <w:p w:rsidR="00210036" w:rsidRDefault="00210036" w:rsidP="00210036">
      <w:pPr>
        <w:autoSpaceDE w:val="0"/>
        <w:autoSpaceDN w:val="0"/>
        <w:adjustRightInd w:val="0"/>
      </w:pPr>
      <w:r>
        <w:t>наглядные пособия.</w:t>
      </w:r>
    </w:p>
    <w:p w:rsidR="00210036" w:rsidRDefault="00210036" w:rsidP="00210036">
      <w:pPr>
        <w:autoSpaceDE w:val="0"/>
        <w:autoSpaceDN w:val="0"/>
        <w:adjustRightInd w:val="0"/>
        <w:rPr>
          <w:b/>
          <w:bCs/>
        </w:rPr>
      </w:pPr>
      <w:r>
        <w:rPr>
          <w:b/>
          <w:bCs/>
        </w:rPr>
        <w:t>Технические средства обучения:</w:t>
      </w:r>
    </w:p>
    <w:p w:rsidR="00210036" w:rsidRDefault="00210036" w:rsidP="00210036">
      <w:pPr>
        <w:autoSpaceDE w:val="0"/>
        <w:autoSpaceDN w:val="0"/>
        <w:adjustRightInd w:val="0"/>
      </w:pPr>
      <w:r>
        <w:t>мультимедийная установка;</w:t>
      </w:r>
    </w:p>
    <w:p w:rsidR="00210036" w:rsidRDefault="00210036" w:rsidP="00210036">
      <w:pPr>
        <w:autoSpaceDE w:val="0"/>
        <w:autoSpaceDN w:val="0"/>
        <w:adjustRightInd w:val="0"/>
      </w:pPr>
      <w:r>
        <w:t>DVD-проектор;</w:t>
      </w:r>
    </w:p>
    <w:p w:rsidR="00210036" w:rsidRDefault="00210036" w:rsidP="00210036">
      <w:pPr>
        <w:autoSpaceDE w:val="0"/>
        <w:autoSpaceDN w:val="0"/>
        <w:adjustRightInd w:val="0"/>
      </w:pPr>
      <w:r>
        <w:t>Компьютер.</w:t>
      </w:r>
    </w:p>
    <w:p w:rsidR="00210036" w:rsidRDefault="00210036" w:rsidP="00210036">
      <w:pPr>
        <w:shd w:val="clear" w:color="auto" w:fill="FFFFFF"/>
        <w:spacing w:line="294" w:lineRule="atLeast"/>
      </w:pPr>
      <w:r>
        <w:rPr>
          <w:b/>
        </w:rPr>
        <w:t>Контрольные вопросы</w:t>
      </w:r>
      <w:r>
        <w:t xml:space="preserve"> </w:t>
      </w:r>
    </w:p>
    <w:p w:rsidR="00210036" w:rsidRDefault="00210036" w:rsidP="00210036">
      <w:r>
        <w:t xml:space="preserve"> 1. В чём сущность профессионального ориентирования</w:t>
      </w:r>
      <w:r>
        <w:sym w:font="Symbol" w:char="F03F"/>
      </w:r>
    </w:p>
    <w:p w:rsidR="00210036" w:rsidRDefault="00210036" w:rsidP="00210036">
      <w:r>
        <w:t xml:space="preserve"> 2. Каковы способы профессиональной адаптации в коллективе</w:t>
      </w:r>
      <w:r>
        <w:sym w:font="Symbol" w:char="F03F"/>
      </w:r>
    </w:p>
    <w:p w:rsidR="00210036" w:rsidRDefault="00210036" w:rsidP="00210036">
      <w:r>
        <w:t xml:space="preserve"> 3. Каковы условия успешной адаптации</w:t>
      </w:r>
      <w:r>
        <w:sym w:font="Symbol" w:char="F03F"/>
      </w:r>
    </w:p>
    <w:p w:rsidR="00210036" w:rsidRDefault="00210036" w:rsidP="00210036">
      <w:r>
        <w:t xml:space="preserve"> 4. В чём заключается управление трудовой адаптацией</w:t>
      </w:r>
      <w:r>
        <w:sym w:font="Symbol" w:char="F03F"/>
      </w:r>
    </w:p>
    <w:p w:rsidR="00210036" w:rsidRDefault="00210036" w:rsidP="00210036">
      <w:pPr>
        <w:autoSpaceDE w:val="0"/>
        <w:autoSpaceDN w:val="0"/>
        <w:adjustRightInd w:val="0"/>
        <w:rPr>
          <w:b/>
          <w:bCs/>
        </w:rPr>
      </w:pPr>
      <w:r>
        <w:rPr>
          <w:b/>
        </w:rPr>
        <w:t>Литература</w:t>
      </w:r>
      <w:r>
        <w:rPr>
          <w:b/>
          <w:bCs/>
        </w:rPr>
        <w:t xml:space="preserve"> </w:t>
      </w:r>
    </w:p>
    <w:p w:rsidR="00210036" w:rsidRDefault="00210036" w:rsidP="00210036">
      <w:pPr>
        <w:autoSpaceDE w:val="0"/>
        <w:autoSpaceDN w:val="0"/>
        <w:adjustRightInd w:val="0"/>
        <w:rPr>
          <w:b/>
          <w:bCs/>
        </w:rPr>
      </w:pPr>
      <w:r>
        <w:rPr>
          <w:b/>
          <w:bCs/>
        </w:rPr>
        <w:t>Основные источники:</w:t>
      </w:r>
    </w:p>
    <w:p w:rsidR="00210036" w:rsidRDefault="00210036" w:rsidP="00210036">
      <w:pPr>
        <w:jc w:val="both"/>
        <w:rPr>
          <w:shd w:val="clear" w:color="auto" w:fill="FFFFFF"/>
        </w:rPr>
      </w:pPr>
      <w:r>
        <w:rPr>
          <w:bCs/>
          <w:shd w:val="clear" w:color="auto" w:fill="FFFFFF"/>
        </w:rPr>
        <w:t>Управление персоналом</w:t>
      </w:r>
      <w:r>
        <w:rPr>
          <w:shd w:val="clear" w:color="auto" w:fill="FFFFFF"/>
        </w:rPr>
        <w:t xml:space="preserve"> / Михайлина Г.И., - 3-е изд. - </w:t>
      </w:r>
      <w:proofErr w:type="spellStart"/>
      <w:r>
        <w:rPr>
          <w:shd w:val="clear" w:color="auto" w:fill="FFFFFF"/>
        </w:rPr>
        <w:t>М.:Дашков</w:t>
      </w:r>
      <w:proofErr w:type="spellEnd"/>
      <w:r>
        <w:rPr>
          <w:shd w:val="clear" w:color="auto" w:fill="FFFFFF"/>
        </w:rPr>
        <w:t xml:space="preserve"> и К, 2018.</w:t>
      </w:r>
    </w:p>
    <w:p w:rsidR="00210036" w:rsidRDefault="00210036" w:rsidP="00210036">
      <w:pPr>
        <w:jc w:val="both"/>
        <w:rPr>
          <w:shd w:val="clear" w:color="auto" w:fill="FFFFFF"/>
        </w:rPr>
      </w:pPr>
      <w:r>
        <w:rPr>
          <w:bCs/>
          <w:shd w:val="clear" w:color="auto" w:fill="FFFFFF"/>
        </w:rPr>
        <w:t>Управление персоналом</w:t>
      </w:r>
      <w:r>
        <w:rPr>
          <w:shd w:val="clear" w:color="auto" w:fill="FFFFFF"/>
        </w:rPr>
        <w:t>: Учебник / Базаров Т.Ю., Еремин Б.Л. - М.:ЮНИТИ-ДАНА, 2015.</w:t>
      </w:r>
    </w:p>
    <w:p w:rsidR="00210036" w:rsidRDefault="00210036" w:rsidP="00210036">
      <w:pPr>
        <w:autoSpaceDE w:val="0"/>
        <w:autoSpaceDN w:val="0"/>
        <w:adjustRightInd w:val="0"/>
        <w:rPr>
          <w:shd w:val="clear" w:color="auto" w:fill="FFFFFF"/>
        </w:rPr>
      </w:pPr>
      <w:r>
        <w:rPr>
          <w:bCs/>
          <w:shd w:val="clear" w:color="auto" w:fill="FFFFFF"/>
        </w:rPr>
        <w:t>Управление персоналом</w:t>
      </w:r>
      <w:r>
        <w:rPr>
          <w:shd w:val="clear" w:color="auto" w:fill="FFFFFF"/>
        </w:rPr>
        <w:t xml:space="preserve">: Учебное пособие, - 2-е изд. - </w:t>
      </w:r>
      <w:proofErr w:type="spellStart"/>
      <w:r>
        <w:rPr>
          <w:shd w:val="clear" w:color="auto" w:fill="FFFFFF"/>
        </w:rPr>
        <w:t>М.:Альпина</w:t>
      </w:r>
      <w:proofErr w:type="spellEnd"/>
      <w:r>
        <w:rPr>
          <w:shd w:val="clear" w:color="auto" w:fill="FFFFFF"/>
        </w:rPr>
        <w:t xml:space="preserve"> </w:t>
      </w:r>
      <w:proofErr w:type="spellStart"/>
      <w:r>
        <w:rPr>
          <w:shd w:val="clear" w:color="auto" w:fill="FFFFFF"/>
        </w:rPr>
        <w:t>Пабл</w:t>
      </w:r>
      <w:proofErr w:type="spellEnd"/>
      <w:r>
        <w:rPr>
          <w:shd w:val="clear" w:color="auto" w:fill="FFFFFF"/>
        </w:rPr>
        <w:t>., 2016.</w:t>
      </w:r>
    </w:p>
    <w:p w:rsidR="00210036" w:rsidRDefault="00210036" w:rsidP="00210036">
      <w:pPr>
        <w:autoSpaceDE w:val="0"/>
        <w:autoSpaceDN w:val="0"/>
        <w:adjustRightInd w:val="0"/>
        <w:rPr>
          <w:b/>
          <w:bCs/>
        </w:rPr>
      </w:pPr>
      <w:r>
        <w:rPr>
          <w:b/>
          <w:bCs/>
        </w:rPr>
        <w:t>Дополнительные источники:</w:t>
      </w:r>
    </w:p>
    <w:p w:rsidR="00210036" w:rsidRDefault="00210036" w:rsidP="00210036">
      <w:pPr>
        <w:autoSpaceDE w:val="0"/>
        <w:autoSpaceDN w:val="0"/>
        <w:adjustRightInd w:val="0"/>
      </w:pPr>
      <w:r>
        <w:t>1. Базаров, Т.Ю. Управление персоналом: учеб</w:t>
      </w:r>
      <w:proofErr w:type="gramStart"/>
      <w:r>
        <w:t>.</w:t>
      </w:r>
      <w:proofErr w:type="gramEnd"/>
      <w:r>
        <w:t xml:space="preserve"> </w:t>
      </w:r>
      <w:proofErr w:type="gramStart"/>
      <w:r>
        <w:t>п</w:t>
      </w:r>
      <w:proofErr w:type="gramEnd"/>
      <w:r>
        <w:t>особие. – М.: Академия, 2007. - 224 с.</w:t>
      </w:r>
    </w:p>
    <w:p w:rsidR="00210036" w:rsidRDefault="00210036" w:rsidP="00210036">
      <w:pPr>
        <w:autoSpaceDE w:val="0"/>
        <w:autoSpaceDN w:val="0"/>
        <w:adjustRightInd w:val="0"/>
      </w:pPr>
      <w:r>
        <w:t xml:space="preserve">2. Виноградова, М.В. Организация и планирование деятельности предприятий сферы сервиса: учебное пособие / М.В. Виноградова, </w:t>
      </w:r>
      <w:proofErr w:type="spellStart"/>
      <w:r>
        <w:t>З.И.Панина</w:t>
      </w:r>
      <w:proofErr w:type="spellEnd"/>
      <w:r>
        <w:t>. – М.: Издательско-торговая корпорация Дашков и К, 2009. – 318с.</w:t>
      </w:r>
    </w:p>
    <w:p w:rsidR="00210036" w:rsidRDefault="00210036" w:rsidP="00210036">
      <w:pPr>
        <w:autoSpaceDE w:val="0"/>
        <w:autoSpaceDN w:val="0"/>
        <w:adjustRightInd w:val="0"/>
      </w:pPr>
      <w:r>
        <w:t xml:space="preserve">3. Маслова, В.М. Управление персоналом: электронный учебник: учебник. - М.: </w:t>
      </w:r>
      <w:proofErr w:type="spellStart"/>
      <w:r>
        <w:t>Юрайт</w:t>
      </w:r>
      <w:proofErr w:type="spellEnd"/>
      <w:r>
        <w:t>, 2011. - 1 эл. опт</w:t>
      </w:r>
      <w:proofErr w:type="gramStart"/>
      <w:r>
        <w:t>.</w:t>
      </w:r>
      <w:proofErr w:type="gramEnd"/>
      <w:r>
        <w:t xml:space="preserve"> </w:t>
      </w:r>
      <w:proofErr w:type="gramStart"/>
      <w:r>
        <w:t>д</w:t>
      </w:r>
      <w:proofErr w:type="gramEnd"/>
      <w:r>
        <w:t>иск (CD-ROM).</w:t>
      </w:r>
    </w:p>
    <w:p w:rsidR="00210036" w:rsidRDefault="00210036" w:rsidP="00210036">
      <w:pPr>
        <w:autoSpaceDE w:val="0"/>
        <w:autoSpaceDN w:val="0"/>
        <w:adjustRightInd w:val="0"/>
      </w:pPr>
      <w:r>
        <w:t xml:space="preserve">4. </w:t>
      </w:r>
      <w:proofErr w:type="spellStart"/>
      <w:r>
        <w:t>Спивак</w:t>
      </w:r>
      <w:proofErr w:type="spellEnd"/>
      <w:r>
        <w:t xml:space="preserve">, </w:t>
      </w:r>
      <w:proofErr w:type="spellStart"/>
      <w:r>
        <w:t>В.А.Управление</w:t>
      </w:r>
      <w:proofErr w:type="spellEnd"/>
      <w:r>
        <w:t xml:space="preserve"> персоналом для менеджеров: учебное пособие. - М.</w:t>
      </w:r>
      <w:proofErr w:type="gramStart"/>
      <w:r>
        <w:t xml:space="preserve"> :</w:t>
      </w:r>
      <w:proofErr w:type="spellStart"/>
      <w:proofErr w:type="gramEnd"/>
      <w:r>
        <w:t>Эксмо</w:t>
      </w:r>
      <w:proofErr w:type="spellEnd"/>
      <w:r>
        <w:t>, 2008. - 615 с. (БИК, Мельникайте,72)</w:t>
      </w:r>
    </w:p>
    <w:p w:rsidR="00210036" w:rsidRDefault="00210036" w:rsidP="00210036">
      <w:pPr>
        <w:autoSpaceDE w:val="0"/>
        <w:autoSpaceDN w:val="0"/>
        <w:adjustRightInd w:val="0"/>
      </w:pPr>
      <w:r>
        <w:t xml:space="preserve">5. </w:t>
      </w:r>
      <w:proofErr w:type="spellStart"/>
      <w:r>
        <w:t>Тебекин</w:t>
      </w:r>
      <w:proofErr w:type="spellEnd"/>
      <w:r>
        <w:t xml:space="preserve">, А.В. Управление </w:t>
      </w:r>
      <w:proofErr w:type="spellStart"/>
      <w:r>
        <w:t>персоналрм</w:t>
      </w:r>
      <w:proofErr w:type="spellEnd"/>
      <w:r>
        <w:t xml:space="preserve">: учебник.- М.: </w:t>
      </w:r>
      <w:proofErr w:type="spellStart"/>
      <w:r>
        <w:t>Кнорус</w:t>
      </w:r>
      <w:proofErr w:type="spellEnd"/>
      <w:r>
        <w:t>, 2009.- 624 с.</w:t>
      </w:r>
    </w:p>
    <w:p w:rsidR="00210036" w:rsidRDefault="00210036" w:rsidP="00210036">
      <w:pPr>
        <w:autoSpaceDE w:val="0"/>
        <w:autoSpaceDN w:val="0"/>
        <w:adjustRightInd w:val="0"/>
      </w:pPr>
      <w:r>
        <w:t xml:space="preserve">6. Тимохина, Т.Л. Организация административно-хозяйственной службы гостиницы: учебное пособие / Т.Л. Тимохина. – М.: </w:t>
      </w:r>
      <w:proofErr w:type="spellStart"/>
      <w:r>
        <w:t>ИДФорум</w:t>
      </w:r>
      <w:proofErr w:type="spellEnd"/>
      <w:r>
        <w:t>: ИНФРА-М, 2009. - 256 с.</w:t>
      </w:r>
    </w:p>
    <w:p w:rsidR="00210036" w:rsidRDefault="00210036" w:rsidP="00210036">
      <w:pPr>
        <w:autoSpaceDE w:val="0"/>
        <w:autoSpaceDN w:val="0"/>
        <w:adjustRightInd w:val="0"/>
        <w:rPr>
          <w:b/>
          <w:i/>
        </w:rPr>
      </w:pPr>
      <w:r>
        <w:t>7. Управление персоналом: учебное пособие / Г. И. Михайлина [и др.]</w:t>
      </w:r>
      <w:proofErr w:type="gramStart"/>
      <w:r>
        <w:t xml:space="preserve"> ;</w:t>
      </w:r>
      <w:proofErr w:type="gramEnd"/>
      <w:r>
        <w:t xml:space="preserve"> ред. Г. И. Михайлина. - 3-е изд., доп. и </w:t>
      </w:r>
      <w:proofErr w:type="spellStart"/>
      <w:r>
        <w:t>перераб</w:t>
      </w:r>
      <w:proofErr w:type="spellEnd"/>
      <w:r>
        <w:t>. - М.</w:t>
      </w:r>
      <w:proofErr w:type="gramStart"/>
      <w:r>
        <w:t xml:space="preserve"> :</w:t>
      </w:r>
      <w:proofErr w:type="gramEnd"/>
      <w:r>
        <w:t xml:space="preserve"> Дашков </w:t>
      </w:r>
      <w:proofErr w:type="spellStart"/>
      <w:r>
        <w:t>иК</w:t>
      </w:r>
      <w:proofErr w:type="spellEnd"/>
      <w:r>
        <w:t>, 2010. - 280 с.</w:t>
      </w:r>
    </w:p>
    <w:p w:rsidR="00210036" w:rsidRDefault="00210036" w:rsidP="00210036">
      <w:pPr>
        <w:rPr>
          <w:b/>
        </w:rPr>
      </w:pPr>
    </w:p>
    <w:p w:rsidR="00210036" w:rsidRDefault="00210036" w:rsidP="00210036">
      <w:r>
        <w:rPr>
          <w:b/>
        </w:rPr>
        <w:t>Нормативно-правовые акты</w:t>
      </w:r>
    </w:p>
    <w:p w:rsidR="00210036" w:rsidRDefault="00210036" w:rsidP="00210036">
      <w:pPr>
        <w:pStyle w:val="12"/>
        <w:numPr>
          <w:ilvl w:val="0"/>
          <w:numId w:val="66"/>
        </w:numPr>
        <w:tabs>
          <w:tab w:val="left" w:pos="851"/>
        </w:tabs>
        <w:spacing w:before="120"/>
        <w:contextualSpacing/>
        <w:jc w:val="both"/>
      </w:pPr>
      <w:r>
        <w:t>Конституция РФ 12.12.1993 г. (с последующими поправками)</w:t>
      </w:r>
    </w:p>
    <w:p w:rsidR="00210036" w:rsidRDefault="00210036" w:rsidP="00210036">
      <w:pPr>
        <w:pStyle w:val="12"/>
        <w:numPr>
          <w:ilvl w:val="0"/>
          <w:numId w:val="66"/>
        </w:numPr>
        <w:tabs>
          <w:tab w:val="left" w:pos="851"/>
        </w:tabs>
        <w:spacing w:before="120"/>
        <w:contextualSpacing/>
        <w:jc w:val="both"/>
      </w:pPr>
      <w:r>
        <w:t>Федеральный закон от 27 июля 2006 г. N 149-ФЗ «Об информации, информационных технологиях и о защите информации».</w:t>
      </w:r>
    </w:p>
    <w:p w:rsidR="00210036" w:rsidRDefault="00210036" w:rsidP="00210036">
      <w:pPr>
        <w:pStyle w:val="12"/>
        <w:numPr>
          <w:ilvl w:val="0"/>
          <w:numId w:val="66"/>
        </w:numPr>
        <w:tabs>
          <w:tab w:val="left" w:pos="851"/>
        </w:tabs>
        <w:spacing w:before="120"/>
        <w:contextualSpacing/>
        <w:jc w:val="both"/>
      </w:pPr>
      <w:proofErr w:type="gramStart"/>
      <w:r>
        <w:t>Гражданский кодекс Российской Федерации (часть первая от 30 ноября 1994 г. N 51-ФЗ, часть вторая от 26 января 1996 г. N 14-ФЗ, часть третья от 26 ноября</w:t>
      </w:r>
      <w:proofErr w:type="gramEnd"/>
    </w:p>
    <w:p w:rsidR="00210036" w:rsidRDefault="00210036" w:rsidP="00210036">
      <w:pPr>
        <w:pStyle w:val="12"/>
        <w:numPr>
          <w:ilvl w:val="0"/>
          <w:numId w:val="66"/>
        </w:numPr>
        <w:tabs>
          <w:tab w:val="left" w:pos="851"/>
        </w:tabs>
        <w:spacing w:before="120"/>
        <w:contextualSpacing/>
        <w:jc w:val="both"/>
      </w:pPr>
      <w:r>
        <w:t>Трудовой кодекс Российской Федерации от 30 декабря 2001 г. N 197-ФЗ (ТК РФ).</w:t>
      </w:r>
    </w:p>
    <w:p w:rsidR="00210036" w:rsidRDefault="00210036" w:rsidP="00210036">
      <w:pPr>
        <w:pStyle w:val="12"/>
        <w:numPr>
          <w:ilvl w:val="0"/>
          <w:numId w:val="66"/>
        </w:numPr>
        <w:tabs>
          <w:tab w:val="left" w:pos="851"/>
        </w:tabs>
        <w:spacing w:before="120"/>
        <w:contextualSpacing/>
        <w:jc w:val="both"/>
      </w:pPr>
      <w:r>
        <w:t>Федеральный закон от 6 апреля 2011 г. N 63-ФЗ «Об электронной подписи».</w:t>
      </w:r>
    </w:p>
    <w:p w:rsidR="00210036" w:rsidRDefault="00210036" w:rsidP="00210036">
      <w:pPr>
        <w:pStyle w:val="12"/>
        <w:numPr>
          <w:ilvl w:val="0"/>
          <w:numId w:val="66"/>
        </w:numPr>
        <w:tabs>
          <w:tab w:val="left" w:pos="851"/>
        </w:tabs>
        <w:spacing w:before="120"/>
        <w:contextualSpacing/>
        <w:jc w:val="both"/>
      </w:pPr>
      <w:r>
        <w:t>Федеральный закон от 27 июля 2006 г. N 152-ФЗ «О персональных данных».</w:t>
      </w:r>
    </w:p>
    <w:p w:rsidR="00210036" w:rsidRDefault="00210036" w:rsidP="00210036">
      <w:pPr>
        <w:pStyle w:val="12"/>
        <w:autoSpaceDE w:val="0"/>
        <w:autoSpaceDN w:val="0"/>
        <w:adjustRightInd w:val="0"/>
        <w:spacing w:before="120"/>
        <w:ind w:left="0" w:firstLine="851"/>
        <w:jc w:val="both"/>
        <w:rPr>
          <w:b/>
        </w:rPr>
      </w:pPr>
    </w:p>
    <w:p w:rsidR="00210036" w:rsidRDefault="00210036" w:rsidP="00210036">
      <w:pPr>
        <w:pStyle w:val="12"/>
        <w:autoSpaceDE w:val="0"/>
        <w:autoSpaceDN w:val="0"/>
        <w:adjustRightInd w:val="0"/>
        <w:spacing w:before="120"/>
        <w:ind w:left="0" w:firstLine="851"/>
        <w:jc w:val="both"/>
        <w:rPr>
          <w:b/>
        </w:rPr>
      </w:pPr>
      <w:r>
        <w:rPr>
          <w:b/>
        </w:rPr>
        <w:t>Интернет-ресурсы</w:t>
      </w:r>
    </w:p>
    <w:p w:rsidR="00210036" w:rsidRDefault="00210036" w:rsidP="00210036">
      <w:pPr>
        <w:pStyle w:val="12"/>
        <w:tabs>
          <w:tab w:val="left" w:pos="851"/>
        </w:tabs>
        <w:spacing w:before="120"/>
        <w:ind w:left="1080"/>
        <w:jc w:val="both"/>
      </w:pPr>
      <w:r>
        <w:t>Справочно-правовое обеспечение «Гарант</w:t>
      </w:r>
      <w:proofErr w:type="gramStart"/>
      <w:r>
        <w:t>»[</w:t>
      </w:r>
      <w:proofErr w:type="gramEnd"/>
      <w:r>
        <w:t>Электронный ресурс]. – Режим доступа:   http://ivo.garant.ru/#/startpage:0</w:t>
      </w:r>
    </w:p>
    <w:p w:rsidR="00210036" w:rsidRDefault="00210036" w:rsidP="00210036">
      <w:pPr>
        <w:pStyle w:val="12"/>
        <w:tabs>
          <w:tab w:val="left" w:pos="851"/>
        </w:tabs>
        <w:spacing w:before="120"/>
        <w:ind w:left="1080"/>
        <w:jc w:val="both"/>
      </w:pPr>
      <w:r>
        <w:t xml:space="preserve">Справочная правовая система «Консультант Плюс» [Электронный ресурс]. – Режим доступа: http://www.consultant.ru </w:t>
      </w:r>
    </w:p>
    <w:p w:rsidR="00210036" w:rsidRDefault="00210036" w:rsidP="00210036">
      <w:pPr>
        <w:pStyle w:val="12"/>
        <w:tabs>
          <w:tab w:val="left" w:pos="851"/>
        </w:tabs>
        <w:spacing w:before="120"/>
        <w:ind w:left="1080"/>
        <w:jc w:val="both"/>
      </w:pPr>
      <w:r>
        <w:t>Федеральный портал «Российское образование» [Электронный ресурс]. – Режим доступа: http://www.edu.ru</w:t>
      </w:r>
    </w:p>
    <w:p w:rsidR="00210036" w:rsidRDefault="00210036" w:rsidP="00210036">
      <w:pPr>
        <w:pStyle w:val="12"/>
        <w:tabs>
          <w:tab w:val="left" w:pos="851"/>
        </w:tabs>
        <w:spacing w:before="120"/>
        <w:ind w:left="1080"/>
        <w:jc w:val="both"/>
      </w:pPr>
      <w:r>
        <w:t xml:space="preserve">Электронная библиотека нехудожественной литературы [Электронный ресурс]. – Режим доступа: </w:t>
      </w:r>
      <w:hyperlink r:id="rId65" w:history="1">
        <w:r>
          <w:rPr>
            <w:rStyle w:val="af3"/>
            <w:color w:val="auto"/>
          </w:rPr>
          <w:t>http://www.bibliotekar.ru</w:t>
        </w:r>
      </w:hyperlink>
    </w:p>
    <w:p w:rsidR="00210036" w:rsidRDefault="00210036" w:rsidP="00210036">
      <w:pPr>
        <w:jc w:val="center"/>
        <w:rPr>
          <w:b/>
        </w:rPr>
      </w:pPr>
    </w:p>
    <w:p w:rsidR="00210036" w:rsidRDefault="00210036" w:rsidP="00210036">
      <w:pPr>
        <w:autoSpaceDE w:val="0"/>
        <w:autoSpaceDN w:val="0"/>
        <w:adjustRightInd w:val="0"/>
        <w:jc w:val="center"/>
      </w:pPr>
      <w:r>
        <w:rPr>
          <w:b/>
        </w:rPr>
        <w:t>Ход работы</w:t>
      </w:r>
    </w:p>
    <w:p w:rsidR="00210036" w:rsidRDefault="00210036" w:rsidP="00210036">
      <w:pPr>
        <w:autoSpaceDE w:val="0"/>
        <w:autoSpaceDN w:val="0"/>
        <w:adjustRightInd w:val="0"/>
      </w:pPr>
    </w:p>
    <w:p w:rsidR="00210036" w:rsidRDefault="00210036" w:rsidP="00210036">
      <w:r>
        <w:t>ЗАДАНИЕ 1</w:t>
      </w:r>
    </w:p>
    <w:p w:rsidR="00210036" w:rsidRDefault="00210036" w:rsidP="00210036">
      <w:r>
        <w:t>Выполнить тест «Испытательный срок».</w:t>
      </w:r>
    </w:p>
    <w:p w:rsidR="00210036" w:rsidRDefault="00210036" w:rsidP="00210036">
      <w:pPr>
        <w:ind w:left="-284"/>
        <w:jc w:val="center"/>
        <w:rPr>
          <w:b/>
        </w:rPr>
      </w:pPr>
      <w:r>
        <w:rPr>
          <w:b/>
        </w:rPr>
        <w:t>Тест «Испытательный срок»</w:t>
      </w:r>
    </w:p>
    <w:p w:rsidR="00210036" w:rsidRDefault="00210036" w:rsidP="00210036">
      <w:pPr>
        <w:ind w:left="-284"/>
      </w:pPr>
      <w:r>
        <w:tab/>
        <w:t>Проверьте, используете ли Вы следующие средства и мероприятия в период испытательного срока и введения кандидатов в должность.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8"/>
        <w:gridCol w:w="1134"/>
        <w:gridCol w:w="1098"/>
      </w:tblGrid>
      <w:tr w:rsidR="00210036" w:rsidTr="00210036">
        <w:tc>
          <w:tcPr>
            <w:tcW w:w="7338"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Вопросы</w:t>
            </w:r>
          </w:p>
        </w:tc>
        <w:tc>
          <w:tcPr>
            <w:tcW w:w="1134"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Да</w:t>
            </w:r>
          </w:p>
        </w:tc>
        <w:tc>
          <w:tcPr>
            <w:tcW w:w="1098"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Нет</w:t>
            </w:r>
          </w:p>
        </w:tc>
      </w:tr>
      <w:tr w:rsidR="00210036" w:rsidTr="00210036">
        <w:tc>
          <w:tcPr>
            <w:tcW w:w="7338" w:type="dxa"/>
            <w:tcBorders>
              <w:top w:val="single" w:sz="4" w:space="0" w:color="auto"/>
              <w:left w:val="single" w:sz="4" w:space="0" w:color="auto"/>
              <w:bottom w:val="single" w:sz="4" w:space="0" w:color="auto"/>
              <w:right w:val="single" w:sz="4" w:space="0" w:color="auto"/>
            </w:tcBorders>
            <w:hideMark/>
          </w:tcPr>
          <w:p w:rsidR="00210036" w:rsidRDefault="00210036">
            <w:r>
              <w:t>1. Сообщена ли дата начала работы, время явки на прием к указанному лицу</w:t>
            </w:r>
          </w:p>
        </w:tc>
        <w:tc>
          <w:tcPr>
            <w:tcW w:w="1134" w:type="dxa"/>
            <w:tcBorders>
              <w:top w:val="single" w:sz="4" w:space="0" w:color="auto"/>
              <w:left w:val="single" w:sz="4" w:space="0" w:color="auto"/>
              <w:bottom w:val="single" w:sz="4" w:space="0" w:color="auto"/>
              <w:right w:val="single" w:sz="4" w:space="0" w:color="auto"/>
            </w:tcBorders>
          </w:tcPr>
          <w:p w:rsidR="00210036" w:rsidRDefault="00210036"/>
        </w:tc>
        <w:tc>
          <w:tcPr>
            <w:tcW w:w="1098"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7338" w:type="dxa"/>
            <w:tcBorders>
              <w:top w:val="single" w:sz="4" w:space="0" w:color="auto"/>
              <w:left w:val="single" w:sz="4" w:space="0" w:color="auto"/>
              <w:bottom w:val="single" w:sz="4" w:space="0" w:color="auto"/>
              <w:right w:val="single" w:sz="4" w:space="0" w:color="auto"/>
            </w:tcBorders>
            <w:hideMark/>
          </w:tcPr>
          <w:p w:rsidR="00210036" w:rsidRDefault="00210036">
            <w:r>
              <w:t>2. Проверка оформления личного дела сотрудников</w:t>
            </w:r>
          </w:p>
        </w:tc>
        <w:tc>
          <w:tcPr>
            <w:tcW w:w="1134" w:type="dxa"/>
            <w:tcBorders>
              <w:top w:val="single" w:sz="4" w:space="0" w:color="auto"/>
              <w:left w:val="single" w:sz="4" w:space="0" w:color="auto"/>
              <w:bottom w:val="single" w:sz="4" w:space="0" w:color="auto"/>
              <w:right w:val="single" w:sz="4" w:space="0" w:color="auto"/>
            </w:tcBorders>
          </w:tcPr>
          <w:p w:rsidR="00210036" w:rsidRDefault="00210036"/>
        </w:tc>
        <w:tc>
          <w:tcPr>
            <w:tcW w:w="1098"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7338" w:type="dxa"/>
            <w:tcBorders>
              <w:top w:val="single" w:sz="4" w:space="0" w:color="auto"/>
              <w:left w:val="single" w:sz="4" w:space="0" w:color="auto"/>
              <w:bottom w:val="single" w:sz="4" w:space="0" w:color="auto"/>
              <w:right w:val="single" w:sz="4" w:space="0" w:color="auto"/>
            </w:tcBorders>
            <w:hideMark/>
          </w:tcPr>
          <w:p w:rsidR="00210036" w:rsidRDefault="00210036">
            <w:r>
              <w:t>3. Разъяснение должностной инструкции</w:t>
            </w:r>
          </w:p>
        </w:tc>
        <w:tc>
          <w:tcPr>
            <w:tcW w:w="1134" w:type="dxa"/>
            <w:tcBorders>
              <w:top w:val="single" w:sz="4" w:space="0" w:color="auto"/>
              <w:left w:val="single" w:sz="4" w:space="0" w:color="auto"/>
              <w:bottom w:val="single" w:sz="4" w:space="0" w:color="auto"/>
              <w:right w:val="single" w:sz="4" w:space="0" w:color="auto"/>
            </w:tcBorders>
          </w:tcPr>
          <w:p w:rsidR="00210036" w:rsidRDefault="00210036"/>
        </w:tc>
        <w:tc>
          <w:tcPr>
            <w:tcW w:w="1098"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7338" w:type="dxa"/>
            <w:tcBorders>
              <w:top w:val="single" w:sz="4" w:space="0" w:color="auto"/>
              <w:left w:val="single" w:sz="4" w:space="0" w:color="auto"/>
              <w:bottom w:val="single" w:sz="4" w:space="0" w:color="auto"/>
              <w:right w:val="single" w:sz="4" w:space="0" w:color="auto"/>
            </w:tcBorders>
            <w:hideMark/>
          </w:tcPr>
          <w:p w:rsidR="00210036" w:rsidRDefault="00210036">
            <w:r>
              <w:t>4. Проведено ли представление коллегам (рабочим бригады)</w:t>
            </w:r>
            <w:r>
              <w:sym w:font="Symbol" w:char="F03F"/>
            </w:r>
          </w:p>
        </w:tc>
        <w:tc>
          <w:tcPr>
            <w:tcW w:w="1134" w:type="dxa"/>
            <w:tcBorders>
              <w:top w:val="single" w:sz="4" w:space="0" w:color="auto"/>
              <w:left w:val="single" w:sz="4" w:space="0" w:color="auto"/>
              <w:bottom w:val="single" w:sz="4" w:space="0" w:color="auto"/>
              <w:right w:val="single" w:sz="4" w:space="0" w:color="auto"/>
            </w:tcBorders>
          </w:tcPr>
          <w:p w:rsidR="00210036" w:rsidRDefault="00210036"/>
        </w:tc>
        <w:tc>
          <w:tcPr>
            <w:tcW w:w="1098"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7338" w:type="dxa"/>
            <w:tcBorders>
              <w:top w:val="single" w:sz="4" w:space="0" w:color="auto"/>
              <w:left w:val="single" w:sz="4" w:space="0" w:color="auto"/>
              <w:bottom w:val="single" w:sz="4" w:space="0" w:color="auto"/>
              <w:right w:val="single" w:sz="4" w:space="0" w:color="auto"/>
            </w:tcBorders>
            <w:hideMark/>
          </w:tcPr>
          <w:p w:rsidR="00210036" w:rsidRDefault="00210036">
            <w:r>
              <w:t>5. Сделано ли представление руководству среднего звена</w:t>
            </w:r>
            <w:r>
              <w:sym w:font="Symbol" w:char="F03F"/>
            </w:r>
          </w:p>
        </w:tc>
        <w:tc>
          <w:tcPr>
            <w:tcW w:w="1134" w:type="dxa"/>
            <w:tcBorders>
              <w:top w:val="single" w:sz="4" w:space="0" w:color="auto"/>
              <w:left w:val="single" w:sz="4" w:space="0" w:color="auto"/>
              <w:bottom w:val="single" w:sz="4" w:space="0" w:color="auto"/>
              <w:right w:val="single" w:sz="4" w:space="0" w:color="auto"/>
            </w:tcBorders>
          </w:tcPr>
          <w:p w:rsidR="00210036" w:rsidRDefault="00210036"/>
        </w:tc>
        <w:tc>
          <w:tcPr>
            <w:tcW w:w="1098"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7338" w:type="dxa"/>
            <w:tcBorders>
              <w:top w:val="single" w:sz="4" w:space="0" w:color="auto"/>
              <w:left w:val="single" w:sz="4" w:space="0" w:color="auto"/>
              <w:bottom w:val="single" w:sz="4" w:space="0" w:color="auto"/>
              <w:right w:val="single" w:sz="4" w:space="0" w:color="auto"/>
            </w:tcBorders>
            <w:hideMark/>
          </w:tcPr>
          <w:p w:rsidR="00210036" w:rsidRDefault="00210036">
            <w:r>
              <w:t>6. Проведено ли ознакомление со зданием: входы и выходы, туалеты, доски объявлений, столовые и буфеты, пункт первой помощи</w:t>
            </w:r>
            <w:r>
              <w:sym w:font="Symbol" w:char="F03F"/>
            </w:r>
          </w:p>
        </w:tc>
        <w:tc>
          <w:tcPr>
            <w:tcW w:w="1134" w:type="dxa"/>
            <w:tcBorders>
              <w:top w:val="single" w:sz="4" w:space="0" w:color="auto"/>
              <w:left w:val="single" w:sz="4" w:space="0" w:color="auto"/>
              <w:bottom w:val="single" w:sz="4" w:space="0" w:color="auto"/>
              <w:right w:val="single" w:sz="4" w:space="0" w:color="auto"/>
            </w:tcBorders>
          </w:tcPr>
          <w:p w:rsidR="00210036" w:rsidRDefault="00210036"/>
        </w:tc>
        <w:tc>
          <w:tcPr>
            <w:tcW w:w="1098"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7338" w:type="dxa"/>
            <w:tcBorders>
              <w:top w:val="single" w:sz="4" w:space="0" w:color="auto"/>
              <w:left w:val="single" w:sz="4" w:space="0" w:color="auto"/>
              <w:bottom w:val="single" w:sz="4" w:space="0" w:color="auto"/>
              <w:right w:val="single" w:sz="4" w:space="0" w:color="auto"/>
            </w:tcBorders>
            <w:hideMark/>
          </w:tcPr>
          <w:p w:rsidR="00210036" w:rsidRDefault="00210036">
            <w:r>
              <w:t>7. Проведен ли инструктаж по технике безопасности</w:t>
            </w:r>
            <w:r>
              <w:sym w:font="Symbol" w:char="F03F"/>
            </w:r>
          </w:p>
        </w:tc>
        <w:tc>
          <w:tcPr>
            <w:tcW w:w="1134" w:type="dxa"/>
            <w:tcBorders>
              <w:top w:val="single" w:sz="4" w:space="0" w:color="auto"/>
              <w:left w:val="single" w:sz="4" w:space="0" w:color="auto"/>
              <w:bottom w:val="single" w:sz="4" w:space="0" w:color="auto"/>
              <w:right w:val="single" w:sz="4" w:space="0" w:color="auto"/>
            </w:tcBorders>
          </w:tcPr>
          <w:p w:rsidR="00210036" w:rsidRDefault="00210036"/>
        </w:tc>
        <w:tc>
          <w:tcPr>
            <w:tcW w:w="1098"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7338" w:type="dxa"/>
            <w:tcBorders>
              <w:top w:val="single" w:sz="4" w:space="0" w:color="auto"/>
              <w:left w:val="single" w:sz="4" w:space="0" w:color="auto"/>
              <w:bottom w:val="single" w:sz="4" w:space="0" w:color="auto"/>
              <w:right w:val="single" w:sz="4" w:space="0" w:color="auto"/>
            </w:tcBorders>
            <w:hideMark/>
          </w:tcPr>
          <w:p w:rsidR="00210036" w:rsidRDefault="00210036">
            <w:r>
              <w:t>8. Рассказана ли история, продукция и имидж организации</w:t>
            </w:r>
            <w:r>
              <w:sym w:font="Symbol" w:char="F03F"/>
            </w:r>
          </w:p>
        </w:tc>
        <w:tc>
          <w:tcPr>
            <w:tcW w:w="1134" w:type="dxa"/>
            <w:tcBorders>
              <w:top w:val="single" w:sz="4" w:space="0" w:color="auto"/>
              <w:left w:val="single" w:sz="4" w:space="0" w:color="auto"/>
              <w:bottom w:val="single" w:sz="4" w:space="0" w:color="auto"/>
              <w:right w:val="single" w:sz="4" w:space="0" w:color="auto"/>
            </w:tcBorders>
          </w:tcPr>
          <w:p w:rsidR="00210036" w:rsidRDefault="00210036"/>
        </w:tc>
        <w:tc>
          <w:tcPr>
            <w:tcW w:w="1098"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7338" w:type="dxa"/>
            <w:tcBorders>
              <w:top w:val="single" w:sz="4" w:space="0" w:color="auto"/>
              <w:left w:val="single" w:sz="4" w:space="0" w:color="auto"/>
              <w:bottom w:val="single" w:sz="4" w:space="0" w:color="auto"/>
              <w:right w:val="single" w:sz="4" w:space="0" w:color="auto"/>
            </w:tcBorders>
            <w:hideMark/>
          </w:tcPr>
          <w:p w:rsidR="00210036" w:rsidRDefault="00210036">
            <w:r>
              <w:t>9. Разъяснение общих требований к работе сотрудника</w:t>
            </w:r>
          </w:p>
        </w:tc>
        <w:tc>
          <w:tcPr>
            <w:tcW w:w="1134" w:type="dxa"/>
            <w:tcBorders>
              <w:top w:val="single" w:sz="4" w:space="0" w:color="auto"/>
              <w:left w:val="single" w:sz="4" w:space="0" w:color="auto"/>
              <w:bottom w:val="single" w:sz="4" w:space="0" w:color="auto"/>
              <w:right w:val="single" w:sz="4" w:space="0" w:color="auto"/>
            </w:tcBorders>
          </w:tcPr>
          <w:p w:rsidR="00210036" w:rsidRDefault="00210036"/>
        </w:tc>
        <w:tc>
          <w:tcPr>
            <w:tcW w:w="1098"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7338" w:type="dxa"/>
            <w:tcBorders>
              <w:top w:val="single" w:sz="4" w:space="0" w:color="auto"/>
              <w:left w:val="single" w:sz="4" w:space="0" w:color="auto"/>
              <w:bottom w:val="single" w:sz="4" w:space="0" w:color="auto"/>
              <w:right w:val="single" w:sz="4" w:space="0" w:color="auto"/>
            </w:tcBorders>
            <w:hideMark/>
          </w:tcPr>
          <w:p w:rsidR="00210036" w:rsidRDefault="00210036">
            <w:r>
              <w:t>10. Условия работы (рабочее место, рабочие часы и перерывы, нерабочие дни)</w:t>
            </w:r>
          </w:p>
        </w:tc>
        <w:tc>
          <w:tcPr>
            <w:tcW w:w="1134" w:type="dxa"/>
            <w:tcBorders>
              <w:top w:val="single" w:sz="4" w:space="0" w:color="auto"/>
              <w:left w:val="single" w:sz="4" w:space="0" w:color="auto"/>
              <w:bottom w:val="single" w:sz="4" w:space="0" w:color="auto"/>
              <w:right w:val="single" w:sz="4" w:space="0" w:color="auto"/>
            </w:tcBorders>
          </w:tcPr>
          <w:p w:rsidR="00210036" w:rsidRDefault="00210036"/>
        </w:tc>
        <w:tc>
          <w:tcPr>
            <w:tcW w:w="1098"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7338" w:type="dxa"/>
            <w:tcBorders>
              <w:top w:val="single" w:sz="4" w:space="0" w:color="auto"/>
              <w:left w:val="single" w:sz="4" w:space="0" w:color="auto"/>
              <w:bottom w:val="single" w:sz="4" w:space="0" w:color="auto"/>
              <w:right w:val="single" w:sz="4" w:space="0" w:color="auto"/>
            </w:tcBorders>
            <w:hideMark/>
          </w:tcPr>
          <w:p w:rsidR="00210036" w:rsidRDefault="00210036">
            <w:r>
              <w:t>11. Документация процедуры отчетности и контроля рабочего времени, разъяснение правил исчисления затрат и премирования</w:t>
            </w:r>
          </w:p>
        </w:tc>
        <w:tc>
          <w:tcPr>
            <w:tcW w:w="1134" w:type="dxa"/>
            <w:tcBorders>
              <w:top w:val="single" w:sz="4" w:space="0" w:color="auto"/>
              <w:left w:val="single" w:sz="4" w:space="0" w:color="auto"/>
              <w:bottom w:val="single" w:sz="4" w:space="0" w:color="auto"/>
              <w:right w:val="single" w:sz="4" w:space="0" w:color="auto"/>
            </w:tcBorders>
          </w:tcPr>
          <w:p w:rsidR="00210036" w:rsidRDefault="00210036"/>
        </w:tc>
        <w:tc>
          <w:tcPr>
            <w:tcW w:w="1098"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7338" w:type="dxa"/>
            <w:tcBorders>
              <w:top w:val="single" w:sz="4" w:space="0" w:color="auto"/>
              <w:left w:val="single" w:sz="4" w:space="0" w:color="auto"/>
              <w:bottom w:val="single" w:sz="4" w:space="0" w:color="auto"/>
              <w:right w:val="single" w:sz="4" w:space="0" w:color="auto"/>
            </w:tcBorders>
            <w:hideMark/>
          </w:tcPr>
          <w:p w:rsidR="00210036" w:rsidRDefault="00210036">
            <w:r>
              <w:t>12. Рассказали ли Вы процедуры рассмотрения нарушений и жалоб</w:t>
            </w:r>
            <w:r>
              <w:sym w:font="Symbol" w:char="F03F"/>
            </w:r>
          </w:p>
        </w:tc>
        <w:tc>
          <w:tcPr>
            <w:tcW w:w="1134" w:type="dxa"/>
            <w:tcBorders>
              <w:top w:val="single" w:sz="4" w:space="0" w:color="auto"/>
              <w:left w:val="single" w:sz="4" w:space="0" w:color="auto"/>
              <w:bottom w:val="single" w:sz="4" w:space="0" w:color="auto"/>
              <w:right w:val="single" w:sz="4" w:space="0" w:color="auto"/>
            </w:tcBorders>
          </w:tcPr>
          <w:p w:rsidR="00210036" w:rsidRDefault="00210036"/>
        </w:tc>
        <w:tc>
          <w:tcPr>
            <w:tcW w:w="1098"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7338" w:type="dxa"/>
            <w:tcBorders>
              <w:top w:val="single" w:sz="4" w:space="0" w:color="auto"/>
              <w:left w:val="single" w:sz="4" w:space="0" w:color="auto"/>
              <w:bottom w:val="single" w:sz="4" w:space="0" w:color="auto"/>
              <w:right w:val="single" w:sz="4" w:space="0" w:color="auto"/>
            </w:tcBorders>
            <w:hideMark/>
          </w:tcPr>
          <w:p w:rsidR="00210036" w:rsidRDefault="00210036">
            <w:r>
              <w:t>13. Роль профсоюзной организации и администрации доведена до нового сотрудника</w:t>
            </w:r>
            <w:r>
              <w:sym w:font="Symbol" w:char="F03F"/>
            </w:r>
          </w:p>
        </w:tc>
        <w:tc>
          <w:tcPr>
            <w:tcW w:w="1134" w:type="dxa"/>
            <w:tcBorders>
              <w:top w:val="single" w:sz="4" w:space="0" w:color="auto"/>
              <w:left w:val="single" w:sz="4" w:space="0" w:color="auto"/>
              <w:bottom w:val="single" w:sz="4" w:space="0" w:color="auto"/>
              <w:right w:val="single" w:sz="4" w:space="0" w:color="auto"/>
            </w:tcBorders>
          </w:tcPr>
          <w:p w:rsidR="00210036" w:rsidRDefault="00210036"/>
        </w:tc>
        <w:tc>
          <w:tcPr>
            <w:tcW w:w="1098"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7338" w:type="dxa"/>
            <w:tcBorders>
              <w:top w:val="single" w:sz="4" w:space="0" w:color="auto"/>
              <w:left w:val="single" w:sz="4" w:space="0" w:color="auto"/>
              <w:bottom w:val="single" w:sz="4" w:space="0" w:color="auto"/>
              <w:right w:val="single" w:sz="4" w:space="0" w:color="auto"/>
            </w:tcBorders>
            <w:hideMark/>
          </w:tcPr>
          <w:p w:rsidR="00210036" w:rsidRDefault="00210036">
            <w:r>
              <w:t xml:space="preserve">14. Вмешиваетесь ли Вы лично в конфликтные ситуации с «новичком» </w:t>
            </w:r>
            <w:r>
              <w:sym w:font="Symbol" w:char="F03F"/>
            </w:r>
          </w:p>
        </w:tc>
        <w:tc>
          <w:tcPr>
            <w:tcW w:w="1134" w:type="dxa"/>
            <w:tcBorders>
              <w:top w:val="single" w:sz="4" w:space="0" w:color="auto"/>
              <w:left w:val="single" w:sz="4" w:space="0" w:color="auto"/>
              <w:bottom w:val="single" w:sz="4" w:space="0" w:color="auto"/>
              <w:right w:val="single" w:sz="4" w:space="0" w:color="auto"/>
            </w:tcBorders>
          </w:tcPr>
          <w:p w:rsidR="00210036" w:rsidRDefault="00210036"/>
        </w:tc>
        <w:tc>
          <w:tcPr>
            <w:tcW w:w="1098"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7338" w:type="dxa"/>
            <w:tcBorders>
              <w:top w:val="single" w:sz="4" w:space="0" w:color="auto"/>
              <w:left w:val="single" w:sz="4" w:space="0" w:color="auto"/>
              <w:bottom w:val="single" w:sz="4" w:space="0" w:color="auto"/>
              <w:right w:val="single" w:sz="4" w:space="0" w:color="auto"/>
            </w:tcBorders>
            <w:hideMark/>
          </w:tcPr>
          <w:p w:rsidR="00210036" w:rsidRDefault="00210036">
            <w:r>
              <w:t xml:space="preserve">15. Назначается ли наставник или консультант «новичка» </w:t>
            </w:r>
            <w:r>
              <w:sym w:font="Symbol" w:char="F03F"/>
            </w:r>
          </w:p>
        </w:tc>
        <w:tc>
          <w:tcPr>
            <w:tcW w:w="1134" w:type="dxa"/>
            <w:tcBorders>
              <w:top w:val="single" w:sz="4" w:space="0" w:color="auto"/>
              <w:left w:val="single" w:sz="4" w:space="0" w:color="auto"/>
              <w:bottom w:val="single" w:sz="4" w:space="0" w:color="auto"/>
              <w:right w:val="single" w:sz="4" w:space="0" w:color="auto"/>
            </w:tcBorders>
          </w:tcPr>
          <w:p w:rsidR="00210036" w:rsidRDefault="00210036"/>
        </w:tc>
        <w:tc>
          <w:tcPr>
            <w:tcW w:w="1098"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7338" w:type="dxa"/>
            <w:tcBorders>
              <w:top w:val="single" w:sz="4" w:space="0" w:color="auto"/>
              <w:left w:val="single" w:sz="4" w:space="0" w:color="auto"/>
              <w:bottom w:val="single" w:sz="4" w:space="0" w:color="auto"/>
              <w:right w:val="single" w:sz="4" w:space="0" w:color="auto"/>
            </w:tcBorders>
            <w:hideMark/>
          </w:tcPr>
          <w:p w:rsidR="00210036" w:rsidRDefault="00210036">
            <w:r>
              <w:t>16. Проверяли ли Вы соответствие документу об образовании</w:t>
            </w:r>
            <w:r>
              <w:sym w:font="Symbol" w:char="F03F"/>
            </w:r>
          </w:p>
        </w:tc>
        <w:tc>
          <w:tcPr>
            <w:tcW w:w="1134" w:type="dxa"/>
            <w:tcBorders>
              <w:top w:val="single" w:sz="4" w:space="0" w:color="auto"/>
              <w:left w:val="single" w:sz="4" w:space="0" w:color="auto"/>
              <w:bottom w:val="single" w:sz="4" w:space="0" w:color="auto"/>
              <w:right w:val="single" w:sz="4" w:space="0" w:color="auto"/>
            </w:tcBorders>
          </w:tcPr>
          <w:p w:rsidR="00210036" w:rsidRDefault="00210036"/>
        </w:tc>
        <w:tc>
          <w:tcPr>
            <w:tcW w:w="1098"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7338" w:type="dxa"/>
            <w:tcBorders>
              <w:top w:val="single" w:sz="4" w:space="0" w:color="auto"/>
              <w:left w:val="single" w:sz="4" w:space="0" w:color="auto"/>
              <w:bottom w:val="single" w:sz="4" w:space="0" w:color="auto"/>
              <w:right w:val="single" w:sz="4" w:space="0" w:color="auto"/>
            </w:tcBorders>
            <w:hideMark/>
          </w:tcPr>
          <w:p w:rsidR="00210036" w:rsidRDefault="00210036">
            <w:r>
              <w:t>17. Соответствуют ли знания и умения «новичка» данной работе</w:t>
            </w:r>
            <w:r>
              <w:sym w:font="Symbol" w:char="F03F"/>
            </w:r>
          </w:p>
        </w:tc>
        <w:tc>
          <w:tcPr>
            <w:tcW w:w="1134" w:type="dxa"/>
            <w:tcBorders>
              <w:top w:val="single" w:sz="4" w:space="0" w:color="auto"/>
              <w:left w:val="single" w:sz="4" w:space="0" w:color="auto"/>
              <w:bottom w:val="single" w:sz="4" w:space="0" w:color="auto"/>
              <w:right w:val="single" w:sz="4" w:space="0" w:color="auto"/>
            </w:tcBorders>
          </w:tcPr>
          <w:p w:rsidR="00210036" w:rsidRDefault="00210036"/>
        </w:tc>
        <w:tc>
          <w:tcPr>
            <w:tcW w:w="1098"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7338" w:type="dxa"/>
            <w:tcBorders>
              <w:top w:val="single" w:sz="4" w:space="0" w:color="auto"/>
              <w:left w:val="single" w:sz="4" w:space="0" w:color="auto"/>
              <w:bottom w:val="single" w:sz="4" w:space="0" w:color="auto"/>
              <w:right w:val="single" w:sz="4" w:space="0" w:color="auto"/>
            </w:tcBorders>
            <w:hideMark/>
          </w:tcPr>
          <w:p w:rsidR="00210036" w:rsidRDefault="00210036">
            <w:r>
              <w:t>18. Удовлетворяют ли Вас вредные привычки и проявившиеся негативные качества сотрудника</w:t>
            </w:r>
            <w:r>
              <w:sym w:font="Symbol" w:char="F03F"/>
            </w:r>
          </w:p>
        </w:tc>
        <w:tc>
          <w:tcPr>
            <w:tcW w:w="1134" w:type="dxa"/>
            <w:tcBorders>
              <w:top w:val="single" w:sz="4" w:space="0" w:color="auto"/>
              <w:left w:val="single" w:sz="4" w:space="0" w:color="auto"/>
              <w:bottom w:val="single" w:sz="4" w:space="0" w:color="auto"/>
              <w:right w:val="single" w:sz="4" w:space="0" w:color="auto"/>
            </w:tcBorders>
          </w:tcPr>
          <w:p w:rsidR="00210036" w:rsidRDefault="00210036"/>
        </w:tc>
        <w:tc>
          <w:tcPr>
            <w:tcW w:w="1098"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7338" w:type="dxa"/>
            <w:tcBorders>
              <w:top w:val="single" w:sz="4" w:space="0" w:color="auto"/>
              <w:left w:val="single" w:sz="4" w:space="0" w:color="auto"/>
              <w:bottom w:val="single" w:sz="4" w:space="0" w:color="auto"/>
              <w:right w:val="single" w:sz="4" w:space="0" w:color="auto"/>
            </w:tcBorders>
            <w:hideMark/>
          </w:tcPr>
          <w:p w:rsidR="00210036" w:rsidRDefault="00210036">
            <w:r>
              <w:t>19. Доволен ли работник существующей оплатой труда</w:t>
            </w:r>
            <w:r>
              <w:sym w:font="Symbol" w:char="F03F"/>
            </w:r>
          </w:p>
        </w:tc>
        <w:tc>
          <w:tcPr>
            <w:tcW w:w="1134" w:type="dxa"/>
            <w:tcBorders>
              <w:top w:val="single" w:sz="4" w:space="0" w:color="auto"/>
              <w:left w:val="single" w:sz="4" w:space="0" w:color="auto"/>
              <w:bottom w:val="single" w:sz="4" w:space="0" w:color="auto"/>
              <w:right w:val="single" w:sz="4" w:space="0" w:color="auto"/>
            </w:tcBorders>
          </w:tcPr>
          <w:p w:rsidR="00210036" w:rsidRDefault="00210036"/>
        </w:tc>
        <w:tc>
          <w:tcPr>
            <w:tcW w:w="1098"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7338" w:type="dxa"/>
            <w:tcBorders>
              <w:top w:val="single" w:sz="4" w:space="0" w:color="auto"/>
              <w:left w:val="single" w:sz="4" w:space="0" w:color="auto"/>
              <w:bottom w:val="single" w:sz="4" w:space="0" w:color="auto"/>
              <w:right w:val="single" w:sz="4" w:space="0" w:color="auto"/>
            </w:tcBorders>
            <w:hideMark/>
          </w:tcPr>
          <w:p w:rsidR="00210036" w:rsidRDefault="00210036">
            <w:r>
              <w:t xml:space="preserve">20. Знаете ли Вы социально-психологический климат в коллективе в связи с появлением «новичка» </w:t>
            </w:r>
            <w:r>
              <w:sym w:font="Symbol" w:char="F03F"/>
            </w:r>
          </w:p>
        </w:tc>
        <w:tc>
          <w:tcPr>
            <w:tcW w:w="1134" w:type="dxa"/>
            <w:tcBorders>
              <w:top w:val="single" w:sz="4" w:space="0" w:color="auto"/>
              <w:left w:val="single" w:sz="4" w:space="0" w:color="auto"/>
              <w:bottom w:val="single" w:sz="4" w:space="0" w:color="auto"/>
              <w:right w:val="single" w:sz="4" w:space="0" w:color="auto"/>
            </w:tcBorders>
          </w:tcPr>
          <w:p w:rsidR="00210036" w:rsidRDefault="00210036"/>
        </w:tc>
        <w:tc>
          <w:tcPr>
            <w:tcW w:w="1098"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c>
          <w:tcPr>
            <w:tcW w:w="7338" w:type="dxa"/>
            <w:tcBorders>
              <w:top w:val="single" w:sz="4" w:space="0" w:color="auto"/>
              <w:left w:val="single" w:sz="4" w:space="0" w:color="auto"/>
              <w:bottom w:val="single" w:sz="4" w:space="0" w:color="auto"/>
              <w:right w:val="single" w:sz="4" w:space="0" w:color="auto"/>
            </w:tcBorders>
            <w:hideMark/>
          </w:tcPr>
          <w:p w:rsidR="00210036" w:rsidRDefault="00210036">
            <w:r>
              <w:t>Итого ответов</w:t>
            </w:r>
          </w:p>
        </w:tc>
        <w:tc>
          <w:tcPr>
            <w:tcW w:w="1134" w:type="dxa"/>
            <w:tcBorders>
              <w:top w:val="single" w:sz="4" w:space="0" w:color="auto"/>
              <w:left w:val="single" w:sz="4" w:space="0" w:color="auto"/>
              <w:bottom w:val="single" w:sz="4" w:space="0" w:color="auto"/>
              <w:right w:val="single" w:sz="4" w:space="0" w:color="auto"/>
            </w:tcBorders>
          </w:tcPr>
          <w:p w:rsidR="00210036" w:rsidRDefault="00210036"/>
        </w:tc>
        <w:tc>
          <w:tcPr>
            <w:tcW w:w="1098" w:type="dxa"/>
            <w:tcBorders>
              <w:top w:val="single" w:sz="4" w:space="0" w:color="auto"/>
              <w:left w:val="single" w:sz="4" w:space="0" w:color="auto"/>
              <w:bottom w:val="single" w:sz="4" w:space="0" w:color="auto"/>
              <w:right w:val="single" w:sz="4" w:space="0" w:color="auto"/>
            </w:tcBorders>
          </w:tcPr>
          <w:p w:rsidR="00210036" w:rsidRDefault="00210036"/>
        </w:tc>
      </w:tr>
    </w:tbl>
    <w:p w:rsidR="00210036" w:rsidRDefault="00210036" w:rsidP="00210036">
      <w:pPr>
        <w:ind w:left="-284"/>
      </w:pPr>
      <w:r>
        <w:tab/>
        <w:t>Ключ теста: подсчитайте количество ответов «Да» и «Нет» и выпишите в графу «Итого ответов». При наличии определенного количества ответов «Да» можно сделать следующие выводы об эффективности испытательного срока:</w:t>
      </w:r>
    </w:p>
    <w:p w:rsidR="00210036" w:rsidRDefault="00210036" w:rsidP="00210036">
      <w:pPr>
        <w:ind w:left="-284"/>
      </w:pPr>
    </w:p>
    <w:p w:rsidR="00210036" w:rsidRDefault="00210036" w:rsidP="00210036">
      <w:pPr>
        <w:ind w:left="-284"/>
      </w:pPr>
      <w:r>
        <w:t xml:space="preserve">    16 и более – отлично. Возможно, у Вас завышена самооценка;</w:t>
      </w:r>
    </w:p>
    <w:p w:rsidR="00210036" w:rsidRDefault="00210036" w:rsidP="00210036">
      <w:pPr>
        <w:ind w:left="-284"/>
      </w:pPr>
      <w:r>
        <w:t xml:space="preserve">    от 12 до 15 – хорошо;</w:t>
      </w:r>
    </w:p>
    <w:p w:rsidR="00210036" w:rsidRDefault="00210036" w:rsidP="00210036">
      <w:pPr>
        <w:ind w:left="-284"/>
      </w:pPr>
      <w:r>
        <w:t xml:space="preserve">    от 8 до 11 – удовлетворительно;</w:t>
      </w:r>
    </w:p>
    <w:p w:rsidR="00210036" w:rsidRDefault="00210036" w:rsidP="00210036">
      <w:pPr>
        <w:ind w:left="-284"/>
      </w:pPr>
      <w:r>
        <w:t xml:space="preserve">    до 7 – неудовлетворительно. Не слишком ли Вы самокритичны</w:t>
      </w:r>
      <w:r>
        <w:sym w:font="Symbol" w:char="F03F"/>
      </w:r>
    </w:p>
    <w:p w:rsidR="00210036" w:rsidRDefault="00210036" w:rsidP="00210036">
      <w:r>
        <w:t>ЗАДАНИЕ 2</w:t>
      </w:r>
    </w:p>
    <w:p w:rsidR="00210036" w:rsidRDefault="00210036" w:rsidP="00210036">
      <w:pPr>
        <w:jc w:val="center"/>
        <w:rPr>
          <w:b/>
        </w:rPr>
      </w:pPr>
      <w:r>
        <w:rPr>
          <w:b/>
        </w:rPr>
        <w:t>Тема: Адаптация персонала</w:t>
      </w:r>
    </w:p>
    <w:p w:rsidR="00210036" w:rsidRDefault="00210036" w:rsidP="00210036">
      <w:pPr>
        <w:pStyle w:val="p116"/>
        <w:spacing w:before="0" w:beforeAutospacing="0" w:after="0" w:afterAutospacing="0"/>
        <w:rPr>
          <w:b/>
          <w:bCs/>
          <w:color w:val="000000"/>
        </w:rPr>
      </w:pPr>
      <w:r>
        <w:rPr>
          <w:b/>
          <w:bCs/>
          <w:color w:val="000000"/>
        </w:rPr>
        <w:t>Мероприятие №1 «</w:t>
      </w:r>
      <w:proofErr w:type="spellStart"/>
      <w:r>
        <w:rPr>
          <w:b/>
          <w:bCs/>
          <w:color w:val="000000"/>
        </w:rPr>
        <w:t>Welcome</w:t>
      </w:r>
      <w:proofErr w:type="spellEnd"/>
      <w:r>
        <w:rPr>
          <w:b/>
          <w:bCs/>
          <w:color w:val="000000"/>
        </w:rPr>
        <w:t>-Тренинг»</w:t>
      </w:r>
    </w:p>
    <w:p w:rsidR="00210036" w:rsidRDefault="00210036" w:rsidP="00210036">
      <w:pPr>
        <w:pStyle w:val="p36"/>
        <w:spacing w:before="0" w:beforeAutospacing="0" w:after="0" w:afterAutospacing="0"/>
        <w:rPr>
          <w:i/>
          <w:iCs/>
          <w:color w:val="000000"/>
        </w:rPr>
      </w:pPr>
      <w:r>
        <w:rPr>
          <w:i/>
          <w:iCs/>
          <w:color w:val="000000"/>
        </w:rPr>
        <w:t>Цели «</w:t>
      </w:r>
      <w:proofErr w:type="spellStart"/>
      <w:r>
        <w:rPr>
          <w:i/>
          <w:iCs/>
          <w:color w:val="000000"/>
        </w:rPr>
        <w:t>Welcome</w:t>
      </w:r>
      <w:proofErr w:type="spellEnd"/>
      <w:r>
        <w:rPr>
          <w:i/>
          <w:iCs/>
          <w:color w:val="000000"/>
        </w:rPr>
        <w:t>-Тренинга»:</w:t>
      </w:r>
    </w:p>
    <w:p w:rsidR="00210036" w:rsidRDefault="00210036" w:rsidP="00210036">
      <w:pPr>
        <w:pStyle w:val="p117"/>
        <w:spacing w:before="0" w:beforeAutospacing="0" w:after="0" w:afterAutospacing="0"/>
        <w:rPr>
          <w:color w:val="000000"/>
        </w:rPr>
      </w:pPr>
      <w:r>
        <w:rPr>
          <w:color w:val="000000"/>
        </w:rPr>
        <w:t>Формирование и повышение лояльности сотрудников организации.</w:t>
      </w:r>
    </w:p>
    <w:p w:rsidR="00210036" w:rsidRDefault="00210036" w:rsidP="00210036">
      <w:pPr>
        <w:pStyle w:val="p38"/>
        <w:spacing w:before="0" w:beforeAutospacing="0" w:after="0" w:afterAutospacing="0"/>
        <w:jc w:val="both"/>
        <w:rPr>
          <w:color w:val="000000"/>
        </w:rPr>
      </w:pPr>
      <w:r>
        <w:rPr>
          <w:color w:val="000000"/>
        </w:rPr>
        <w:t>Передача новых знаний об организации и существующих в ней правилах.</w:t>
      </w:r>
    </w:p>
    <w:p w:rsidR="00210036" w:rsidRDefault="00210036" w:rsidP="00210036">
      <w:pPr>
        <w:pStyle w:val="p36"/>
        <w:spacing w:before="0" w:beforeAutospacing="0" w:after="0" w:afterAutospacing="0"/>
        <w:rPr>
          <w:i/>
          <w:iCs/>
          <w:color w:val="000000"/>
        </w:rPr>
      </w:pPr>
      <w:r>
        <w:rPr>
          <w:i/>
          <w:iCs/>
          <w:color w:val="000000"/>
        </w:rPr>
        <w:t>Содержание «</w:t>
      </w:r>
      <w:proofErr w:type="spellStart"/>
      <w:r>
        <w:rPr>
          <w:i/>
          <w:iCs/>
          <w:color w:val="000000"/>
        </w:rPr>
        <w:t>Welcome</w:t>
      </w:r>
      <w:proofErr w:type="spellEnd"/>
      <w:r>
        <w:rPr>
          <w:i/>
          <w:iCs/>
          <w:color w:val="000000"/>
        </w:rPr>
        <w:t>-Тренинга»:</w:t>
      </w:r>
    </w:p>
    <w:p w:rsidR="00210036" w:rsidRDefault="00210036" w:rsidP="00210036">
      <w:pPr>
        <w:pStyle w:val="p36"/>
        <w:spacing w:before="0" w:beforeAutospacing="0" w:after="0" w:afterAutospacing="0"/>
        <w:rPr>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494"/>
      </w:tblGrid>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pPr>
              <w:jc w:val="center"/>
              <w:rPr>
                <w:b/>
              </w:rPr>
            </w:pPr>
            <w:r>
              <w:rPr>
                <w:b/>
              </w:rPr>
              <w:t>Информационные блоки</w:t>
            </w:r>
          </w:p>
        </w:tc>
        <w:tc>
          <w:tcPr>
            <w:tcW w:w="5494" w:type="dxa"/>
            <w:tcBorders>
              <w:top w:val="single" w:sz="4" w:space="0" w:color="auto"/>
              <w:left w:val="single" w:sz="4" w:space="0" w:color="auto"/>
              <w:bottom w:val="single" w:sz="4" w:space="0" w:color="auto"/>
              <w:right w:val="single" w:sz="4" w:space="0" w:color="auto"/>
            </w:tcBorders>
            <w:hideMark/>
          </w:tcPr>
          <w:p w:rsidR="00210036" w:rsidRDefault="00210036">
            <w:pPr>
              <w:jc w:val="center"/>
              <w:rPr>
                <w:b/>
              </w:rPr>
            </w:pPr>
            <w:r>
              <w:rPr>
                <w:b/>
              </w:rPr>
              <w:t>Содержание</w:t>
            </w:r>
          </w:p>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r>
              <w:t>Сведения о предприятии</w:t>
            </w:r>
          </w:p>
        </w:tc>
        <w:tc>
          <w:tcPr>
            <w:tcW w:w="5494" w:type="dxa"/>
            <w:tcBorders>
              <w:top w:val="single" w:sz="4" w:space="0" w:color="auto"/>
              <w:left w:val="single" w:sz="4" w:space="0" w:color="auto"/>
              <w:bottom w:val="single" w:sz="4" w:space="0" w:color="auto"/>
              <w:right w:val="single" w:sz="4" w:space="0" w:color="auto"/>
            </w:tcBorders>
          </w:tcPr>
          <w:p w:rsidR="00210036" w:rsidRDefault="00210036">
            <w:pPr>
              <w:jc w:val="center"/>
              <w:rPr>
                <w:b/>
              </w:rPr>
            </w:pPr>
          </w:p>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r>
              <w:t>Продукты и услуги</w:t>
            </w:r>
          </w:p>
        </w:tc>
        <w:tc>
          <w:tcPr>
            <w:tcW w:w="5494" w:type="dxa"/>
            <w:tcBorders>
              <w:top w:val="single" w:sz="4" w:space="0" w:color="auto"/>
              <w:left w:val="single" w:sz="4" w:space="0" w:color="auto"/>
              <w:bottom w:val="single" w:sz="4" w:space="0" w:color="auto"/>
              <w:right w:val="single" w:sz="4" w:space="0" w:color="auto"/>
            </w:tcBorders>
          </w:tcPr>
          <w:p w:rsidR="00210036" w:rsidRDefault="00210036">
            <w:pPr>
              <w:jc w:val="center"/>
              <w:rPr>
                <w:b/>
              </w:rPr>
            </w:pPr>
          </w:p>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r>
              <w:t>Организация: структура и культура</w:t>
            </w:r>
          </w:p>
        </w:tc>
        <w:tc>
          <w:tcPr>
            <w:tcW w:w="5494" w:type="dxa"/>
            <w:tcBorders>
              <w:top w:val="single" w:sz="4" w:space="0" w:color="auto"/>
              <w:left w:val="single" w:sz="4" w:space="0" w:color="auto"/>
              <w:bottom w:val="single" w:sz="4" w:space="0" w:color="auto"/>
              <w:right w:val="single" w:sz="4" w:space="0" w:color="auto"/>
            </w:tcBorders>
          </w:tcPr>
          <w:p w:rsidR="00210036" w:rsidRDefault="00210036">
            <w:pPr>
              <w:jc w:val="center"/>
              <w:rPr>
                <w:b/>
              </w:rPr>
            </w:pPr>
          </w:p>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r>
              <w:t>Корпоративная политика в области управления персоналом</w:t>
            </w:r>
          </w:p>
        </w:tc>
        <w:tc>
          <w:tcPr>
            <w:tcW w:w="5494" w:type="dxa"/>
            <w:tcBorders>
              <w:top w:val="single" w:sz="4" w:space="0" w:color="auto"/>
              <w:left w:val="single" w:sz="4" w:space="0" w:color="auto"/>
              <w:bottom w:val="single" w:sz="4" w:space="0" w:color="auto"/>
              <w:right w:val="single" w:sz="4" w:space="0" w:color="auto"/>
            </w:tcBorders>
          </w:tcPr>
          <w:p w:rsidR="00210036" w:rsidRDefault="00210036">
            <w:pPr>
              <w:jc w:val="center"/>
              <w:rPr>
                <w:b/>
              </w:rPr>
            </w:pPr>
          </w:p>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r>
              <w:t>Презентация предприятия</w:t>
            </w:r>
          </w:p>
        </w:tc>
        <w:tc>
          <w:tcPr>
            <w:tcW w:w="5494" w:type="dxa"/>
            <w:tcBorders>
              <w:top w:val="single" w:sz="4" w:space="0" w:color="auto"/>
              <w:left w:val="single" w:sz="4" w:space="0" w:color="auto"/>
              <w:bottom w:val="single" w:sz="4" w:space="0" w:color="auto"/>
              <w:right w:val="single" w:sz="4" w:space="0" w:color="auto"/>
            </w:tcBorders>
          </w:tcPr>
          <w:p w:rsidR="00210036" w:rsidRDefault="00210036">
            <w:pPr>
              <w:jc w:val="center"/>
              <w:rPr>
                <w:b/>
              </w:rPr>
            </w:pPr>
          </w:p>
        </w:tc>
      </w:tr>
    </w:tbl>
    <w:p w:rsidR="00210036" w:rsidRDefault="00210036" w:rsidP="00210036">
      <w:pPr>
        <w:rPr>
          <w:b/>
        </w:rPr>
      </w:pPr>
    </w:p>
    <w:p w:rsidR="00210036" w:rsidRDefault="00210036" w:rsidP="00210036">
      <w:pPr>
        <w:rPr>
          <w:b/>
        </w:rPr>
      </w:pPr>
      <w:r>
        <w:rPr>
          <w:b/>
        </w:rPr>
        <w:t>Мероприятие № 2 «Книга сотрудника»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494"/>
      </w:tblGrid>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pPr>
              <w:jc w:val="center"/>
              <w:rPr>
                <w:b/>
              </w:rPr>
            </w:pPr>
            <w:r>
              <w:rPr>
                <w:b/>
              </w:rPr>
              <w:t>Информационные блоки</w:t>
            </w:r>
          </w:p>
        </w:tc>
        <w:tc>
          <w:tcPr>
            <w:tcW w:w="5494" w:type="dxa"/>
            <w:tcBorders>
              <w:top w:val="single" w:sz="4" w:space="0" w:color="auto"/>
              <w:left w:val="single" w:sz="4" w:space="0" w:color="auto"/>
              <w:bottom w:val="single" w:sz="4" w:space="0" w:color="auto"/>
              <w:right w:val="single" w:sz="4" w:space="0" w:color="auto"/>
            </w:tcBorders>
            <w:hideMark/>
          </w:tcPr>
          <w:p w:rsidR="00210036" w:rsidRDefault="00210036">
            <w:pPr>
              <w:jc w:val="center"/>
              <w:rPr>
                <w:b/>
              </w:rPr>
            </w:pPr>
            <w:r>
              <w:rPr>
                <w:b/>
              </w:rPr>
              <w:t>Содержание</w:t>
            </w:r>
          </w:p>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pPr>
              <w:pStyle w:val="p65"/>
              <w:spacing w:before="0" w:beforeAutospacing="0" w:after="0" w:afterAutospacing="0"/>
              <w:jc w:val="both"/>
              <w:rPr>
                <w:color w:val="000000"/>
              </w:rPr>
            </w:pPr>
            <w:r>
              <w:rPr>
                <w:rStyle w:val="ft2"/>
                <w:color w:val="000000"/>
              </w:rPr>
              <w:t>В</w:t>
            </w:r>
            <w:r>
              <w:rPr>
                <w:rStyle w:val="ft36"/>
                <w:color w:val="000000"/>
              </w:rPr>
              <w:t>ступительное слово руководителя</w:t>
            </w:r>
          </w:p>
        </w:tc>
        <w:tc>
          <w:tcPr>
            <w:tcW w:w="5494" w:type="dxa"/>
            <w:tcBorders>
              <w:top w:val="single" w:sz="4" w:space="0" w:color="auto"/>
              <w:left w:val="single" w:sz="4" w:space="0" w:color="auto"/>
              <w:bottom w:val="single" w:sz="4" w:space="0" w:color="auto"/>
              <w:right w:val="single" w:sz="4" w:space="0" w:color="auto"/>
            </w:tcBorders>
          </w:tcPr>
          <w:p w:rsidR="00210036" w:rsidRDefault="00210036">
            <w:pPr>
              <w:jc w:val="center"/>
              <w:rPr>
                <w:b/>
              </w:rPr>
            </w:pPr>
          </w:p>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pPr>
              <w:pStyle w:val="p28"/>
              <w:spacing w:before="0" w:beforeAutospacing="0" w:after="0" w:afterAutospacing="0"/>
              <w:jc w:val="both"/>
              <w:rPr>
                <w:color w:val="000000"/>
              </w:rPr>
            </w:pPr>
            <w:r>
              <w:rPr>
                <w:rStyle w:val="ft2"/>
                <w:color w:val="000000"/>
              </w:rPr>
              <w:t>О</w:t>
            </w:r>
            <w:r>
              <w:rPr>
                <w:rStyle w:val="ft82"/>
                <w:color w:val="000000"/>
              </w:rPr>
              <w:t>сновные положения кадровой политики: миссия, ценности, корпоративные стандарты</w:t>
            </w:r>
          </w:p>
        </w:tc>
        <w:tc>
          <w:tcPr>
            <w:tcW w:w="5494" w:type="dxa"/>
            <w:tcBorders>
              <w:top w:val="single" w:sz="4" w:space="0" w:color="auto"/>
              <w:left w:val="single" w:sz="4" w:space="0" w:color="auto"/>
              <w:bottom w:val="single" w:sz="4" w:space="0" w:color="auto"/>
              <w:right w:val="single" w:sz="4" w:space="0" w:color="auto"/>
            </w:tcBorders>
          </w:tcPr>
          <w:p w:rsidR="00210036" w:rsidRDefault="00210036">
            <w:pPr>
              <w:jc w:val="center"/>
              <w:rPr>
                <w:b/>
              </w:rPr>
            </w:pPr>
          </w:p>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pPr>
              <w:pStyle w:val="p28"/>
              <w:spacing w:before="0" w:beforeAutospacing="0" w:after="0" w:afterAutospacing="0"/>
              <w:jc w:val="both"/>
              <w:rPr>
                <w:color w:val="000000"/>
              </w:rPr>
            </w:pPr>
            <w:r>
              <w:rPr>
                <w:rStyle w:val="ft2"/>
                <w:color w:val="000000"/>
              </w:rPr>
              <w:t>П</w:t>
            </w:r>
            <w:r>
              <w:rPr>
                <w:rStyle w:val="ft82"/>
                <w:color w:val="000000"/>
              </w:rPr>
              <w:t>равила внутреннего трудового распорядка (рабочий день, перерывы на обед, оформление больничных и отпусков)</w:t>
            </w:r>
          </w:p>
        </w:tc>
        <w:tc>
          <w:tcPr>
            <w:tcW w:w="5494" w:type="dxa"/>
            <w:tcBorders>
              <w:top w:val="single" w:sz="4" w:space="0" w:color="auto"/>
              <w:left w:val="single" w:sz="4" w:space="0" w:color="auto"/>
              <w:bottom w:val="single" w:sz="4" w:space="0" w:color="auto"/>
              <w:right w:val="single" w:sz="4" w:space="0" w:color="auto"/>
            </w:tcBorders>
          </w:tcPr>
          <w:p w:rsidR="00210036" w:rsidRDefault="00210036">
            <w:pPr>
              <w:jc w:val="center"/>
              <w:rPr>
                <w:b/>
              </w:rPr>
            </w:pPr>
          </w:p>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pPr>
              <w:pStyle w:val="p65"/>
              <w:spacing w:before="0" w:beforeAutospacing="0" w:after="0" w:afterAutospacing="0"/>
              <w:jc w:val="both"/>
              <w:rPr>
                <w:color w:val="000000"/>
              </w:rPr>
            </w:pPr>
            <w:r>
              <w:rPr>
                <w:rStyle w:val="ft2"/>
                <w:color w:val="000000"/>
              </w:rPr>
              <w:t>С</w:t>
            </w:r>
            <w:r>
              <w:rPr>
                <w:rStyle w:val="ft36"/>
                <w:color w:val="000000"/>
              </w:rPr>
              <w:t>оциальные программы, корпоративные мероприятия</w:t>
            </w:r>
          </w:p>
        </w:tc>
        <w:tc>
          <w:tcPr>
            <w:tcW w:w="5494" w:type="dxa"/>
            <w:tcBorders>
              <w:top w:val="single" w:sz="4" w:space="0" w:color="auto"/>
              <w:left w:val="single" w:sz="4" w:space="0" w:color="auto"/>
              <w:bottom w:val="single" w:sz="4" w:space="0" w:color="auto"/>
              <w:right w:val="single" w:sz="4" w:space="0" w:color="auto"/>
            </w:tcBorders>
          </w:tcPr>
          <w:p w:rsidR="00210036" w:rsidRDefault="00210036">
            <w:pPr>
              <w:jc w:val="center"/>
              <w:rPr>
                <w:b/>
              </w:rPr>
            </w:pPr>
          </w:p>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pPr>
              <w:pStyle w:val="p65"/>
              <w:spacing w:before="0" w:beforeAutospacing="0" w:after="0" w:afterAutospacing="0"/>
              <w:jc w:val="both"/>
              <w:rPr>
                <w:color w:val="000000"/>
              </w:rPr>
            </w:pPr>
            <w:r>
              <w:rPr>
                <w:rStyle w:val="ft2"/>
                <w:color w:val="000000"/>
              </w:rPr>
              <w:t>С</w:t>
            </w:r>
            <w:r>
              <w:rPr>
                <w:rStyle w:val="ft36"/>
                <w:color w:val="000000"/>
              </w:rPr>
              <w:t>ведения о корпоративной символике</w:t>
            </w:r>
          </w:p>
        </w:tc>
        <w:tc>
          <w:tcPr>
            <w:tcW w:w="5494" w:type="dxa"/>
            <w:tcBorders>
              <w:top w:val="single" w:sz="4" w:space="0" w:color="auto"/>
              <w:left w:val="single" w:sz="4" w:space="0" w:color="auto"/>
              <w:bottom w:val="single" w:sz="4" w:space="0" w:color="auto"/>
              <w:right w:val="single" w:sz="4" w:space="0" w:color="auto"/>
            </w:tcBorders>
          </w:tcPr>
          <w:p w:rsidR="00210036" w:rsidRDefault="00210036">
            <w:pPr>
              <w:jc w:val="center"/>
              <w:rPr>
                <w:b/>
              </w:rPr>
            </w:pPr>
          </w:p>
        </w:tc>
      </w:tr>
    </w:tbl>
    <w:p w:rsidR="00210036" w:rsidRDefault="00210036" w:rsidP="00210036">
      <w:pPr>
        <w:rPr>
          <w:b/>
        </w:rPr>
      </w:pPr>
    </w:p>
    <w:p w:rsidR="00210036" w:rsidRDefault="00210036" w:rsidP="00210036">
      <w:pPr>
        <w:rPr>
          <w:b/>
        </w:rPr>
      </w:pPr>
      <w:r>
        <w:rPr>
          <w:b/>
        </w:rPr>
        <w:t>Мероприятие № 3 «Первый день нового сотрудника»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494"/>
      </w:tblGrid>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pPr>
              <w:jc w:val="center"/>
              <w:rPr>
                <w:b/>
              </w:rPr>
            </w:pPr>
            <w:r>
              <w:rPr>
                <w:b/>
              </w:rPr>
              <w:t>Информационные блоки</w:t>
            </w:r>
          </w:p>
        </w:tc>
        <w:tc>
          <w:tcPr>
            <w:tcW w:w="5494" w:type="dxa"/>
            <w:tcBorders>
              <w:top w:val="single" w:sz="4" w:space="0" w:color="auto"/>
              <w:left w:val="single" w:sz="4" w:space="0" w:color="auto"/>
              <w:bottom w:val="single" w:sz="4" w:space="0" w:color="auto"/>
              <w:right w:val="single" w:sz="4" w:space="0" w:color="auto"/>
            </w:tcBorders>
            <w:hideMark/>
          </w:tcPr>
          <w:p w:rsidR="00210036" w:rsidRDefault="00210036">
            <w:pPr>
              <w:jc w:val="center"/>
              <w:rPr>
                <w:b/>
              </w:rPr>
            </w:pPr>
            <w:r>
              <w:rPr>
                <w:b/>
              </w:rPr>
              <w:t>Содержание</w:t>
            </w:r>
          </w:p>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r>
              <w:t>Рабочее место</w:t>
            </w:r>
          </w:p>
        </w:tc>
        <w:tc>
          <w:tcPr>
            <w:tcW w:w="5494" w:type="dxa"/>
            <w:tcBorders>
              <w:top w:val="single" w:sz="4" w:space="0" w:color="auto"/>
              <w:left w:val="single" w:sz="4" w:space="0" w:color="auto"/>
              <w:bottom w:val="single" w:sz="4" w:space="0" w:color="auto"/>
              <w:right w:val="single" w:sz="4" w:space="0" w:color="auto"/>
            </w:tcBorders>
          </w:tcPr>
          <w:p w:rsidR="00210036" w:rsidRDefault="00210036">
            <w:pPr>
              <w:jc w:val="center"/>
              <w:rPr>
                <w:b/>
              </w:rPr>
            </w:pPr>
          </w:p>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r>
              <w:t>Комплект новичка</w:t>
            </w:r>
          </w:p>
        </w:tc>
        <w:tc>
          <w:tcPr>
            <w:tcW w:w="5494" w:type="dxa"/>
            <w:tcBorders>
              <w:top w:val="single" w:sz="4" w:space="0" w:color="auto"/>
              <w:left w:val="single" w:sz="4" w:space="0" w:color="auto"/>
              <w:bottom w:val="single" w:sz="4" w:space="0" w:color="auto"/>
              <w:right w:val="single" w:sz="4" w:space="0" w:color="auto"/>
            </w:tcBorders>
          </w:tcPr>
          <w:p w:rsidR="00210036" w:rsidRDefault="00210036">
            <w:pPr>
              <w:jc w:val="center"/>
              <w:rPr>
                <w:b/>
              </w:rPr>
            </w:pPr>
          </w:p>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pPr>
              <w:rPr>
                <w:b/>
              </w:rPr>
            </w:pPr>
            <w:r>
              <w:t>Знаки приветствия</w:t>
            </w:r>
          </w:p>
        </w:tc>
        <w:tc>
          <w:tcPr>
            <w:tcW w:w="5494" w:type="dxa"/>
            <w:tcBorders>
              <w:top w:val="single" w:sz="4" w:space="0" w:color="auto"/>
              <w:left w:val="single" w:sz="4" w:space="0" w:color="auto"/>
              <w:bottom w:val="single" w:sz="4" w:space="0" w:color="auto"/>
              <w:right w:val="single" w:sz="4" w:space="0" w:color="auto"/>
            </w:tcBorders>
          </w:tcPr>
          <w:p w:rsidR="00210036" w:rsidRDefault="00210036">
            <w:pPr>
              <w:jc w:val="center"/>
              <w:rPr>
                <w:b/>
              </w:rPr>
            </w:pPr>
          </w:p>
        </w:tc>
      </w:tr>
    </w:tbl>
    <w:p w:rsidR="00210036" w:rsidRDefault="00210036" w:rsidP="00210036">
      <w:pPr>
        <w:rPr>
          <w:b/>
        </w:rPr>
      </w:pPr>
    </w:p>
    <w:p w:rsidR="00210036" w:rsidRDefault="00210036" w:rsidP="00210036">
      <w:pPr>
        <w:rPr>
          <w:b/>
        </w:rPr>
      </w:pPr>
      <w:r>
        <w:rPr>
          <w:b/>
        </w:rPr>
        <w:t>Форма отчетности</w:t>
      </w:r>
    </w:p>
    <w:p w:rsidR="00210036" w:rsidRDefault="00210036" w:rsidP="00210036">
      <w:r>
        <w:t>Составление отчета:</w:t>
      </w:r>
    </w:p>
    <w:p w:rsidR="00210036" w:rsidRDefault="00210036" w:rsidP="00210036">
      <w:r>
        <w:t xml:space="preserve"> Наименование и цель работы.</w:t>
      </w:r>
    </w:p>
    <w:p w:rsidR="00210036" w:rsidRDefault="00210036" w:rsidP="00210036">
      <w:r>
        <w:t xml:space="preserve"> Ответить письменно на контрольные вопросы.   </w:t>
      </w:r>
    </w:p>
    <w:p w:rsidR="00210036" w:rsidRDefault="00210036" w:rsidP="00210036">
      <w:r>
        <w:t xml:space="preserve"> Выводы по работе.</w:t>
      </w:r>
    </w:p>
    <w:p w:rsidR="00210036" w:rsidRDefault="00210036" w:rsidP="00210036">
      <w:pPr>
        <w:rPr>
          <w:b/>
        </w:rPr>
      </w:pPr>
    </w:p>
    <w:p w:rsidR="00210036" w:rsidRDefault="00210036" w:rsidP="00210036">
      <w:pPr>
        <w:rPr>
          <w:b/>
          <w:color w:val="000000"/>
        </w:rPr>
      </w:pPr>
      <w:r>
        <w:rPr>
          <w:b/>
          <w:color w:val="000000"/>
        </w:rPr>
        <w:t>Критерии оценки</w:t>
      </w:r>
    </w:p>
    <w:tbl>
      <w:tblPr>
        <w:tblW w:w="9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9"/>
        <w:gridCol w:w="6936"/>
      </w:tblGrid>
      <w:tr w:rsidR="00210036" w:rsidTr="00210036">
        <w:tc>
          <w:tcPr>
            <w:tcW w:w="2977"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Оценка</w:t>
            </w: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Критерии</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«Отлично»</w:t>
            </w:r>
          </w:p>
          <w:p w:rsidR="00210036" w:rsidRDefault="00210036">
            <w:pPr>
              <w:tabs>
                <w:tab w:val="left" w:pos="1134"/>
                <w:tab w:val="left" w:pos="2295"/>
              </w:tabs>
              <w:jc w:val="center"/>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«отлично» заслуживает </w:t>
            </w:r>
            <w:proofErr w:type="gramStart"/>
            <w:r>
              <w:rPr>
                <w:rStyle w:val="FontStyle40"/>
              </w:rPr>
              <w:t>обучающийся</w:t>
            </w:r>
            <w:proofErr w:type="gramEnd"/>
            <w:r>
              <w:rPr>
                <w:rStyle w:val="FontStyle40"/>
              </w:rPr>
              <w:t>, обнаруживший всесторонние, систематические и глубокие знания теоретического материала, в соответствии с требованиями профессиональной образовательной программы, выполнивший полностью практическую (лабораторную) работу. Допускаются единичные несущественные ошибки, самостоятельно исправленные студентом.</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«Хорошо»</w:t>
            </w:r>
          </w:p>
          <w:p w:rsidR="00210036" w:rsidRDefault="00210036">
            <w:pPr>
              <w:tabs>
                <w:tab w:val="left" w:pos="1134"/>
                <w:tab w:val="left" w:pos="2295"/>
              </w:tabs>
              <w:jc w:val="center"/>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«хорошо» заслуживает </w:t>
            </w:r>
            <w:proofErr w:type="gramStart"/>
            <w:r>
              <w:rPr>
                <w:rStyle w:val="FontStyle40"/>
              </w:rPr>
              <w:t>обучающийся</w:t>
            </w:r>
            <w:proofErr w:type="gramEnd"/>
            <w:r>
              <w:rPr>
                <w:rStyle w:val="FontStyle40"/>
              </w:rPr>
              <w:t>, обнаруживший полное знание программного материала, умеющий пользоваться нормативной и справочной документацией, успешно выполнивший предусмотренные практические задания, допустивший неточности при выполнении практической работы. Допускаются отдельные несущественные ошибки, исправленные студентом после указания на них.</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«Удовлетворительно»</w:t>
            </w:r>
          </w:p>
          <w:p w:rsidR="00210036" w:rsidRDefault="00210036">
            <w:pPr>
              <w:tabs>
                <w:tab w:val="left" w:pos="1134"/>
                <w:tab w:val="left" w:pos="2295"/>
              </w:tabs>
              <w:jc w:val="both"/>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27"/>
              <w:widowControl/>
              <w:spacing w:line="240" w:lineRule="auto"/>
              <w:ind w:firstLine="0"/>
            </w:pPr>
            <w:r>
              <w:rPr>
                <w:rStyle w:val="FontStyle40"/>
              </w:rPr>
              <w:t xml:space="preserve">Оценку «удовлетворительно» заслуживает </w:t>
            </w:r>
            <w:proofErr w:type="gramStart"/>
            <w:r>
              <w:rPr>
                <w:rStyle w:val="FontStyle40"/>
              </w:rPr>
              <w:t>обучающийся</w:t>
            </w:r>
            <w:proofErr w:type="gramEnd"/>
            <w:r>
              <w:rPr>
                <w:rStyle w:val="FontStyle40"/>
              </w:rPr>
              <w:t>, обнаруживший неполные знания программного материала, но умеющий пользоваться нормативной и справочной документацией, допустивший ошибки в выполнении практической работы. Допускаются отдельные существенные ошибки, исправленные с помощью преподавателя.</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«Неудовлетворительно»</w:t>
            </w:r>
          </w:p>
          <w:p w:rsidR="00210036" w:rsidRDefault="00210036">
            <w:pPr>
              <w:tabs>
                <w:tab w:val="left" w:pos="1134"/>
                <w:tab w:val="left" w:pos="2295"/>
              </w:tabs>
              <w:jc w:val="both"/>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28"/>
              <w:widowControl/>
              <w:rPr>
                <w:rFonts w:ascii="Times New Roman" w:hAnsi="Times New Roman"/>
              </w:rPr>
            </w:pPr>
            <w:r>
              <w:rPr>
                <w:rStyle w:val="FontStyle40"/>
              </w:rPr>
              <w:t xml:space="preserve">Оценка «неудовлетворительно» выставляется </w:t>
            </w:r>
            <w:proofErr w:type="gramStart"/>
            <w:r>
              <w:rPr>
                <w:rStyle w:val="FontStyle40"/>
              </w:rPr>
              <w:t>обучающемуся</w:t>
            </w:r>
            <w:proofErr w:type="gramEnd"/>
            <w:r>
              <w:rPr>
                <w:rStyle w:val="FontStyle40"/>
              </w:rPr>
              <w:t>, имеющему пробелы в знаниях программного материала по профессиональной образовательной программе, допустившему существенные ошибки в выполнении практических заданий или не выполнивший их.</w:t>
            </w:r>
          </w:p>
        </w:tc>
      </w:tr>
    </w:tbl>
    <w:p w:rsidR="00210036" w:rsidRDefault="00210036" w:rsidP="00210036">
      <w:pPr>
        <w:rPr>
          <w:b/>
        </w:rPr>
      </w:pPr>
    </w:p>
    <w:p w:rsidR="00210036" w:rsidRDefault="00210036" w:rsidP="00210036">
      <w:pPr>
        <w:jc w:val="center"/>
        <w:rPr>
          <w:b/>
        </w:rPr>
      </w:pPr>
    </w:p>
    <w:p w:rsidR="00210036" w:rsidRDefault="00210036" w:rsidP="00210036">
      <w:pPr>
        <w:jc w:val="center"/>
        <w:rPr>
          <w:b/>
        </w:rPr>
      </w:pPr>
      <w:r>
        <w:rPr>
          <w:b/>
        </w:rPr>
        <w:t>Практическое занятие № 29</w:t>
      </w:r>
    </w:p>
    <w:p w:rsidR="00210036" w:rsidRDefault="00210036" w:rsidP="00210036">
      <w:pPr>
        <w:jc w:val="center"/>
        <w:rPr>
          <w:b/>
        </w:rPr>
      </w:pPr>
    </w:p>
    <w:p w:rsidR="00210036" w:rsidRDefault="00210036" w:rsidP="00210036">
      <w:r>
        <w:rPr>
          <w:b/>
        </w:rPr>
        <w:t xml:space="preserve">Тема: </w:t>
      </w:r>
      <w:r>
        <w:t xml:space="preserve">Анализ процедуры оценки и аттестации персонала в гостинице. Разработка </w:t>
      </w:r>
      <w:proofErr w:type="gramStart"/>
      <w:r>
        <w:t>критериев оценивания сотрудников различных служб гостиницы</w:t>
      </w:r>
      <w:proofErr w:type="gramEnd"/>
      <w:r>
        <w:t>.</w:t>
      </w:r>
    </w:p>
    <w:p w:rsidR="00210036" w:rsidRDefault="00210036" w:rsidP="00210036">
      <w:pPr>
        <w:rPr>
          <w:b/>
        </w:rPr>
      </w:pPr>
      <w:r>
        <w:rPr>
          <w:b/>
        </w:rPr>
        <w:t>Цель:</w:t>
      </w:r>
      <w:r>
        <w:rPr>
          <w:rFonts w:ascii="Verdana" w:hAnsi="Verdana"/>
          <w:color w:val="000000"/>
          <w:sz w:val="15"/>
          <w:szCs w:val="15"/>
          <w:shd w:val="clear" w:color="auto" w:fill="FFFFFF"/>
        </w:rPr>
        <w:t xml:space="preserve"> </w:t>
      </w:r>
      <w:r>
        <w:t>формирование практических умений по организации деятельности предприятия, направленной на развитие персонала</w:t>
      </w:r>
      <w:r>
        <w:rPr>
          <w:rFonts w:ascii="Verdana" w:hAnsi="Verdana"/>
          <w:color w:val="000000"/>
          <w:sz w:val="15"/>
          <w:szCs w:val="15"/>
          <w:shd w:val="clear" w:color="auto" w:fill="FFFFFF"/>
        </w:rPr>
        <w:t>.</w:t>
      </w:r>
    </w:p>
    <w:p w:rsidR="00210036" w:rsidRDefault="00210036" w:rsidP="00210036">
      <w:r>
        <w:rPr>
          <w:b/>
        </w:rPr>
        <w:t xml:space="preserve">Приобретаемые умения и знания: </w:t>
      </w:r>
      <w:r>
        <w:t>У4, У5, 31,З5, З7,</w:t>
      </w:r>
      <w:proofErr w:type="gramStart"/>
      <w:r>
        <w:t>З</w:t>
      </w:r>
      <w:proofErr w:type="gramEnd"/>
      <w:r>
        <w:t xml:space="preserve"> 9</w:t>
      </w:r>
    </w:p>
    <w:p w:rsidR="00210036" w:rsidRDefault="00210036" w:rsidP="00210036">
      <w:r>
        <w:rPr>
          <w:b/>
        </w:rPr>
        <w:t xml:space="preserve">Осваиваемые общие и профессиональные компетенции: </w:t>
      </w:r>
      <w:proofErr w:type="gramStart"/>
      <w:r>
        <w:t>ОК</w:t>
      </w:r>
      <w:proofErr w:type="gramEnd"/>
      <w:r>
        <w:t xml:space="preserve"> 01. - </w:t>
      </w:r>
      <w:proofErr w:type="gramStart"/>
      <w:r>
        <w:t>ОК</w:t>
      </w:r>
      <w:proofErr w:type="gramEnd"/>
      <w:r>
        <w:t xml:space="preserve"> 11.ПК 1.3,ПК 2.3,</w:t>
      </w:r>
    </w:p>
    <w:p w:rsidR="00210036" w:rsidRDefault="00210036" w:rsidP="00210036">
      <w:pPr>
        <w:rPr>
          <w:b/>
        </w:rPr>
      </w:pPr>
      <w:r>
        <w:t>ПК 3.3, ПК 4.3</w:t>
      </w:r>
    </w:p>
    <w:p w:rsidR="00210036" w:rsidRDefault="00210036" w:rsidP="00210036">
      <w:pPr>
        <w:rPr>
          <w:color w:val="FF0000"/>
        </w:rPr>
      </w:pPr>
      <w:r>
        <w:rPr>
          <w:b/>
        </w:rPr>
        <w:t>Норма времени:</w:t>
      </w:r>
      <w:r>
        <w:t xml:space="preserve"> 1 ч</w:t>
      </w:r>
    </w:p>
    <w:p w:rsidR="00210036" w:rsidRDefault="00210036" w:rsidP="00210036">
      <w:pPr>
        <w:autoSpaceDE w:val="0"/>
        <w:autoSpaceDN w:val="0"/>
        <w:adjustRightInd w:val="0"/>
        <w:rPr>
          <w:b/>
        </w:rPr>
      </w:pPr>
      <w:r>
        <w:rPr>
          <w:b/>
        </w:rPr>
        <w:t>Учебно-методическое оснащение рабочего места:</w:t>
      </w:r>
    </w:p>
    <w:p w:rsidR="00210036" w:rsidRDefault="00210036" w:rsidP="00210036">
      <w:pPr>
        <w:autoSpaceDE w:val="0"/>
        <w:autoSpaceDN w:val="0"/>
        <w:adjustRightInd w:val="0"/>
      </w:pPr>
      <w:r>
        <w:t xml:space="preserve"> Кабинет менеджмента и управления персоналом.</w:t>
      </w:r>
    </w:p>
    <w:p w:rsidR="00210036" w:rsidRDefault="00210036" w:rsidP="00210036">
      <w:pPr>
        <w:autoSpaceDE w:val="0"/>
        <w:autoSpaceDN w:val="0"/>
        <w:adjustRightInd w:val="0"/>
      </w:pPr>
      <w:r>
        <w:t>Оборудование учебного кабинета и рабочих мест кабинета:</w:t>
      </w:r>
    </w:p>
    <w:p w:rsidR="00210036" w:rsidRDefault="00210036" w:rsidP="00210036">
      <w:pPr>
        <w:autoSpaceDE w:val="0"/>
        <w:autoSpaceDN w:val="0"/>
        <w:adjustRightInd w:val="0"/>
      </w:pPr>
      <w:r>
        <w:t xml:space="preserve">посадочные места по количеству </w:t>
      </w:r>
      <w:proofErr w:type="gramStart"/>
      <w:r>
        <w:t>обучающихся</w:t>
      </w:r>
      <w:proofErr w:type="gramEnd"/>
      <w:r>
        <w:t>;</w:t>
      </w:r>
    </w:p>
    <w:p w:rsidR="00210036" w:rsidRDefault="00210036" w:rsidP="00210036">
      <w:pPr>
        <w:autoSpaceDE w:val="0"/>
        <w:autoSpaceDN w:val="0"/>
        <w:adjustRightInd w:val="0"/>
      </w:pPr>
      <w:r>
        <w:t>рабочее место педагога;</w:t>
      </w:r>
    </w:p>
    <w:p w:rsidR="00210036" w:rsidRDefault="00210036" w:rsidP="00210036">
      <w:pPr>
        <w:autoSpaceDE w:val="0"/>
        <w:autoSpaceDN w:val="0"/>
        <w:adjustRightInd w:val="0"/>
      </w:pPr>
      <w:r>
        <w:t>комплект учебно-методической документации;</w:t>
      </w:r>
    </w:p>
    <w:p w:rsidR="00210036" w:rsidRDefault="00210036" w:rsidP="00210036">
      <w:pPr>
        <w:autoSpaceDE w:val="0"/>
        <w:autoSpaceDN w:val="0"/>
        <w:adjustRightInd w:val="0"/>
      </w:pPr>
      <w:r>
        <w:t>наглядные пособия.</w:t>
      </w:r>
    </w:p>
    <w:p w:rsidR="00210036" w:rsidRDefault="00210036" w:rsidP="00210036">
      <w:pPr>
        <w:autoSpaceDE w:val="0"/>
        <w:autoSpaceDN w:val="0"/>
        <w:adjustRightInd w:val="0"/>
        <w:rPr>
          <w:b/>
          <w:bCs/>
        </w:rPr>
      </w:pPr>
      <w:r>
        <w:rPr>
          <w:b/>
          <w:bCs/>
        </w:rPr>
        <w:t>Технические средства обучения:</w:t>
      </w:r>
    </w:p>
    <w:p w:rsidR="00210036" w:rsidRDefault="00210036" w:rsidP="00210036">
      <w:pPr>
        <w:autoSpaceDE w:val="0"/>
        <w:autoSpaceDN w:val="0"/>
        <w:adjustRightInd w:val="0"/>
      </w:pPr>
      <w:r>
        <w:t>мультимедийная установка;</w:t>
      </w:r>
    </w:p>
    <w:p w:rsidR="00210036" w:rsidRDefault="00210036" w:rsidP="00210036">
      <w:pPr>
        <w:autoSpaceDE w:val="0"/>
        <w:autoSpaceDN w:val="0"/>
        <w:adjustRightInd w:val="0"/>
      </w:pPr>
      <w:r>
        <w:t>DVD-проектор;</w:t>
      </w:r>
    </w:p>
    <w:p w:rsidR="00210036" w:rsidRDefault="00210036" w:rsidP="00210036">
      <w:pPr>
        <w:autoSpaceDE w:val="0"/>
        <w:autoSpaceDN w:val="0"/>
        <w:adjustRightInd w:val="0"/>
      </w:pPr>
      <w:r>
        <w:t>Компьютер.</w:t>
      </w:r>
    </w:p>
    <w:p w:rsidR="00210036" w:rsidRDefault="00210036" w:rsidP="00210036">
      <w:pPr>
        <w:rPr>
          <w:sz w:val="28"/>
          <w:szCs w:val="28"/>
        </w:rPr>
      </w:pPr>
    </w:p>
    <w:p w:rsidR="00210036" w:rsidRDefault="00210036" w:rsidP="00210036">
      <w:pPr>
        <w:shd w:val="clear" w:color="auto" w:fill="FFFFFF"/>
        <w:spacing w:line="294" w:lineRule="atLeast"/>
        <w:rPr>
          <w:rFonts w:ascii="Arial" w:hAnsi="Arial" w:cs="Arial"/>
        </w:rPr>
      </w:pPr>
      <w:r>
        <w:rPr>
          <w:b/>
        </w:rPr>
        <w:t>Контрольные вопросы</w:t>
      </w:r>
      <w:r>
        <w:t xml:space="preserve"> </w:t>
      </w:r>
    </w:p>
    <w:p w:rsidR="00210036" w:rsidRDefault="00210036" w:rsidP="00210036">
      <w:pPr>
        <w:numPr>
          <w:ilvl w:val="0"/>
          <w:numId w:val="67"/>
        </w:numPr>
        <w:autoSpaceDE w:val="0"/>
        <w:autoSpaceDN w:val="0"/>
        <w:adjustRightInd w:val="0"/>
      </w:pPr>
      <w:r>
        <w:t xml:space="preserve">Методы оценки работы персонала; </w:t>
      </w:r>
    </w:p>
    <w:p w:rsidR="00210036" w:rsidRDefault="00210036" w:rsidP="00210036">
      <w:pPr>
        <w:numPr>
          <w:ilvl w:val="0"/>
          <w:numId w:val="67"/>
        </w:numPr>
        <w:autoSpaceDE w:val="0"/>
        <w:autoSpaceDN w:val="0"/>
        <w:adjustRightInd w:val="0"/>
      </w:pPr>
      <w:r>
        <w:t xml:space="preserve">Оценка потенциала работника; </w:t>
      </w:r>
    </w:p>
    <w:p w:rsidR="00210036" w:rsidRDefault="00210036" w:rsidP="00210036">
      <w:pPr>
        <w:numPr>
          <w:ilvl w:val="0"/>
          <w:numId w:val="67"/>
        </w:numPr>
        <w:autoSpaceDE w:val="0"/>
        <w:autoSpaceDN w:val="0"/>
        <w:adjustRightInd w:val="0"/>
      </w:pPr>
      <w:r>
        <w:t xml:space="preserve">Методы оценки индивидуального вклада; </w:t>
      </w:r>
    </w:p>
    <w:p w:rsidR="00210036" w:rsidRDefault="00210036" w:rsidP="00210036">
      <w:pPr>
        <w:numPr>
          <w:ilvl w:val="0"/>
          <w:numId w:val="67"/>
        </w:numPr>
        <w:autoSpaceDE w:val="0"/>
        <w:autoSpaceDN w:val="0"/>
        <w:adjustRightInd w:val="0"/>
      </w:pPr>
      <w:r>
        <w:t xml:space="preserve">Сроки и этапы проведения аттестации; </w:t>
      </w:r>
    </w:p>
    <w:p w:rsidR="00210036" w:rsidRDefault="00210036" w:rsidP="00210036">
      <w:pPr>
        <w:numPr>
          <w:ilvl w:val="0"/>
          <w:numId w:val="67"/>
        </w:numPr>
        <w:autoSpaceDE w:val="0"/>
        <w:autoSpaceDN w:val="0"/>
        <w:adjustRightInd w:val="0"/>
        <w:rPr>
          <w:b/>
        </w:rPr>
      </w:pPr>
      <w:r>
        <w:t>Рейтинговая оценка.</w:t>
      </w:r>
    </w:p>
    <w:p w:rsidR="00210036" w:rsidRDefault="00210036" w:rsidP="00210036">
      <w:pPr>
        <w:autoSpaceDE w:val="0"/>
        <w:autoSpaceDN w:val="0"/>
        <w:adjustRightInd w:val="0"/>
        <w:rPr>
          <w:b/>
          <w:bCs/>
        </w:rPr>
      </w:pPr>
      <w:r>
        <w:rPr>
          <w:b/>
        </w:rPr>
        <w:t>Литература</w:t>
      </w:r>
      <w:r>
        <w:rPr>
          <w:b/>
          <w:bCs/>
        </w:rPr>
        <w:t xml:space="preserve"> </w:t>
      </w:r>
    </w:p>
    <w:p w:rsidR="00210036" w:rsidRDefault="00210036" w:rsidP="00210036">
      <w:pPr>
        <w:autoSpaceDE w:val="0"/>
        <w:autoSpaceDN w:val="0"/>
        <w:adjustRightInd w:val="0"/>
        <w:rPr>
          <w:b/>
          <w:bCs/>
        </w:rPr>
      </w:pPr>
      <w:r>
        <w:rPr>
          <w:b/>
          <w:bCs/>
        </w:rPr>
        <w:t>Основные источники:</w:t>
      </w:r>
    </w:p>
    <w:p w:rsidR="00210036" w:rsidRDefault="00210036" w:rsidP="00210036">
      <w:pPr>
        <w:jc w:val="both"/>
        <w:rPr>
          <w:shd w:val="clear" w:color="auto" w:fill="FFFFFF"/>
        </w:rPr>
      </w:pPr>
      <w:r>
        <w:rPr>
          <w:bCs/>
          <w:shd w:val="clear" w:color="auto" w:fill="FFFFFF"/>
        </w:rPr>
        <w:t>Управление персоналом</w:t>
      </w:r>
      <w:r>
        <w:rPr>
          <w:shd w:val="clear" w:color="auto" w:fill="FFFFFF"/>
        </w:rPr>
        <w:t xml:space="preserve"> / Михайлина Г.И., - 3-е изд. - </w:t>
      </w:r>
      <w:proofErr w:type="spellStart"/>
      <w:r>
        <w:rPr>
          <w:shd w:val="clear" w:color="auto" w:fill="FFFFFF"/>
        </w:rPr>
        <w:t>М.:Дашков</w:t>
      </w:r>
      <w:proofErr w:type="spellEnd"/>
      <w:r>
        <w:rPr>
          <w:shd w:val="clear" w:color="auto" w:fill="FFFFFF"/>
        </w:rPr>
        <w:t xml:space="preserve"> и К, 2018.</w:t>
      </w:r>
    </w:p>
    <w:p w:rsidR="00210036" w:rsidRDefault="00210036" w:rsidP="00210036">
      <w:pPr>
        <w:jc w:val="both"/>
        <w:rPr>
          <w:shd w:val="clear" w:color="auto" w:fill="FFFFFF"/>
        </w:rPr>
      </w:pPr>
      <w:r>
        <w:rPr>
          <w:bCs/>
          <w:shd w:val="clear" w:color="auto" w:fill="FFFFFF"/>
        </w:rPr>
        <w:t>Управление персоналом</w:t>
      </w:r>
      <w:r>
        <w:rPr>
          <w:shd w:val="clear" w:color="auto" w:fill="FFFFFF"/>
        </w:rPr>
        <w:t>: Учебник / Базаров Т.Ю., Еремин Б.Л. - М.:ЮНИТИ-ДАНА, 2015.</w:t>
      </w:r>
    </w:p>
    <w:p w:rsidR="00210036" w:rsidRDefault="00210036" w:rsidP="00210036">
      <w:pPr>
        <w:autoSpaceDE w:val="0"/>
        <w:autoSpaceDN w:val="0"/>
        <w:adjustRightInd w:val="0"/>
        <w:rPr>
          <w:shd w:val="clear" w:color="auto" w:fill="FFFFFF"/>
        </w:rPr>
      </w:pPr>
      <w:r>
        <w:rPr>
          <w:bCs/>
          <w:shd w:val="clear" w:color="auto" w:fill="FFFFFF"/>
        </w:rPr>
        <w:t>Управление персоналом</w:t>
      </w:r>
      <w:r>
        <w:rPr>
          <w:shd w:val="clear" w:color="auto" w:fill="FFFFFF"/>
        </w:rPr>
        <w:t xml:space="preserve">: Учебное пособие, - 2-е изд. - </w:t>
      </w:r>
      <w:proofErr w:type="spellStart"/>
      <w:r>
        <w:rPr>
          <w:shd w:val="clear" w:color="auto" w:fill="FFFFFF"/>
        </w:rPr>
        <w:t>М.:Альпина</w:t>
      </w:r>
      <w:proofErr w:type="spellEnd"/>
      <w:r>
        <w:rPr>
          <w:shd w:val="clear" w:color="auto" w:fill="FFFFFF"/>
        </w:rPr>
        <w:t xml:space="preserve"> </w:t>
      </w:r>
      <w:proofErr w:type="spellStart"/>
      <w:r>
        <w:rPr>
          <w:shd w:val="clear" w:color="auto" w:fill="FFFFFF"/>
        </w:rPr>
        <w:t>Пабл</w:t>
      </w:r>
      <w:proofErr w:type="spellEnd"/>
      <w:r>
        <w:rPr>
          <w:shd w:val="clear" w:color="auto" w:fill="FFFFFF"/>
        </w:rPr>
        <w:t>., 2016.</w:t>
      </w:r>
    </w:p>
    <w:p w:rsidR="00210036" w:rsidRDefault="00210036" w:rsidP="00210036">
      <w:pPr>
        <w:autoSpaceDE w:val="0"/>
        <w:autoSpaceDN w:val="0"/>
        <w:adjustRightInd w:val="0"/>
        <w:rPr>
          <w:b/>
          <w:bCs/>
        </w:rPr>
      </w:pPr>
      <w:r>
        <w:rPr>
          <w:b/>
          <w:bCs/>
        </w:rPr>
        <w:t>Дополнительные источники:</w:t>
      </w:r>
    </w:p>
    <w:p w:rsidR="00210036" w:rsidRDefault="00210036" w:rsidP="00210036">
      <w:pPr>
        <w:autoSpaceDE w:val="0"/>
        <w:autoSpaceDN w:val="0"/>
        <w:adjustRightInd w:val="0"/>
      </w:pPr>
      <w:r>
        <w:t>1. Базаров, Т.Ю. Управление персоналом: учеб</w:t>
      </w:r>
      <w:proofErr w:type="gramStart"/>
      <w:r>
        <w:t>.</w:t>
      </w:r>
      <w:proofErr w:type="gramEnd"/>
      <w:r>
        <w:t xml:space="preserve"> </w:t>
      </w:r>
      <w:proofErr w:type="gramStart"/>
      <w:r>
        <w:t>п</w:t>
      </w:r>
      <w:proofErr w:type="gramEnd"/>
      <w:r>
        <w:t>особие. – М.: Академия, 2007. - 224 с.</w:t>
      </w:r>
    </w:p>
    <w:p w:rsidR="00210036" w:rsidRDefault="00210036" w:rsidP="00210036">
      <w:pPr>
        <w:autoSpaceDE w:val="0"/>
        <w:autoSpaceDN w:val="0"/>
        <w:adjustRightInd w:val="0"/>
      </w:pPr>
      <w:r>
        <w:t xml:space="preserve">2. Виноградова, М.В. Организация и планирование деятельности предприятий сферы сервиса: учебное пособие / М.В. Виноградова, </w:t>
      </w:r>
      <w:proofErr w:type="spellStart"/>
      <w:r>
        <w:t>З.И.Панина</w:t>
      </w:r>
      <w:proofErr w:type="spellEnd"/>
      <w:r>
        <w:t>. – М.: Издательско-торговая корпорация Дашков и К, 2009. – 318с.</w:t>
      </w:r>
    </w:p>
    <w:p w:rsidR="00210036" w:rsidRDefault="00210036" w:rsidP="00210036">
      <w:pPr>
        <w:autoSpaceDE w:val="0"/>
        <w:autoSpaceDN w:val="0"/>
        <w:adjustRightInd w:val="0"/>
      </w:pPr>
      <w:r>
        <w:t xml:space="preserve">3. Маслова, В.М. Управление персоналом: электронный учебник: учебник. - М.: </w:t>
      </w:r>
      <w:proofErr w:type="spellStart"/>
      <w:r>
        <w:t>Юрайт</w:t>
      </w:r>
      <w:proofErr w:type="spellEnd"/>
      <w:r>
        <w:t>, 2011. - 1 эл. опт</w:t>
      </w:r>
      <w:proofErr w:type="gramStart"/>
      <w:r>
        <w:t>.</w:t>
      </w:r>
      <w:proofErr w:type="gramEnd"/>
      <w:r>
        <w:t xml:space="preserve"> </w:t>
      </w:r>
      <w:proofErr w:type="gramStart"/>
      <w:r>
        <w:t>д</w:t>
      </w:r>
      <w:proofErr w:type="gramEnd"/>
      <w:r>
        <w:t>иск (CD-ROM).</w:t>
      </w:r>
    </w:p>
    <w:p w:rsidR="00210036" w:rsidRDefault="00210036" w:rsidP="00210036">
      <w:pPr>
        <w:autoSpaceDE w:val="0"/>
        <w:autoSpaceDN w:val="0"/>
        <w:adjustRightInd w:val="0"/>
      </w:pPr>
      <w:r>
        <w:t xml:space="preserve">4. </w:t>
      </w:r>
      <w:proofErr w:type="spellStart"/>
      <w:r>
        <w:t>Спивак</w:t>
      </w:r>
      <w:proofErr w:type="spellEnd"/>
      <w:r>
        <w:t xml:space="preserve">, </w:t>
      </w:r>
      <w:proofErr w:type="spellStart"/>
      <w:r>
        <w:t>В.А.Управление</w:t>
      </w:r>
      <w:proofErr w:type="spellEnd"/>
      <w:r>
        <w:t xml:space="preserve"> персоналом для менеджеров: учебное пособие. - М.</w:t>
      </w:r>
      <w:proofErr w:type="gramStart"/>
      <w:r>
        <w:t xml:space="preserve"> :</w:t>
      </w:r>
      <w:proofErr w:type="spellStart"/>
      <w:proofErr w:type="gramEnd"/>
      <w:r>
        <w:t>Эксмо</w:t>
      </w:r>
      <w:proofErr w:type="spellEnd"/>
      <w:r>
        <w:t>, 2008. - 615 с. (БИК, Мельникайте,72)</w:t>
      </w:r>
    </w:p>
    <w:p w:rsidR="00210036" w:rsidRDefault="00210036" w:rsidP="00210036">
      <w:pPr>
        <w:autoSpaceDE w:val="0"/>
        <w:autoSpaceDN w:val="0"/>
        <w:adjustRightInd w:val="0"/>
      </w:pPr>
      <w:r>
        <w:t xml:space="preserve">5. </w:t>
      </w:r>
      <w:proofErr w:type="spellStart"/>
      <w:r>
        <w:t>Тебекин</w:t>
      </w:r>
      <w:proofErr w:type="spellEnd"/>
      <w:r>
        <w:t xml:space="preserve">, А.В. Управление </w:t>
      </w:r>
      <w:proofErr w:type="spellStart"/>
      <w:r>
        <w:t>персоналрм</w:t>
      </w:r>
      <w:proofErr w:type="spellEnd"/>
      <w:r>
        <w:t xml:space="preserve">: учебник.- М.: </w:t>
      </w:r>
      <w:proofErr w:type="spellStart"/>
      <w:r>
        <w:t>Кнорус</w:t>
      </w:r>
      <w:proofErr w:type="spellEnd"/>
      <w:r>
        <w:t>, 2009.- 624 с.</w:t>
      </w:r>
    </w:p>
    <w:p w:rsidR="00210036" w:rsidRDefault="00210036" w:rsidP="00210036">
      <w:pPr>
        <w:autoSpaceDE w:val="0"/>
        <w:autoSpaceDN w:val="0"/>
        <w:adjustRightInd w:val="0"/>
      </w:pPr>
      <w:r>
        <w:t xml:space="preserve">6. Тимохина, Т.Л. Организация административно-хозяйственной службы гостиницы: учебное пособие / Т.Л. Тимохина. – М.: </w:t>
      </w:r>
      <w:proofErr w:type="spellStart"/>
      <w:r>
        <w:t>ИДФорум</w:t>
      </w:r>
      <w:proofErr w:type="spellEnd"/>
      <w:r>
        <w:t>: ИНФРА-М, 2009. - 256 с.</w:t>
      </w:r>
    </w:p>
    <w:p w:rsidR="00210036" w:rsidRDefault="00210036" w:rsidP="00210036">
      <w:pPr>
        <w:autoSpaceDE w:val="0"/>
        <w:autoSpaceDN w:val="0"/>
        <w:adjustRightInd w:val="0"/>
        <w:rPr>
          <w:b/>
          <w:i/>
        </w:rPr>
      </w:pPr>
      <w:r>
        <w:t>7. Управление персоналом: учебное пособие / Г. И. Михайлина [и др.]</w:t>
      </w:r>
      <w:proofErr w:type="gramStart"/>
      <w:r>
        <w:t xml:space="preserve"> ;</w:t>
      </w:r>
      <w:proofErr w:type="gramEnd"/>
      <w:r>
        <w:t xml:space="preserve"> ред. Г. И. Михайлина. - 3-е изд., доп. и </w:t>
      </w:r>
      <w:proofErr w:type="spellStart"/>
      <w:r>
        <w:t>перераб</w:t>
      </w:r>
      <w:proofErr w:type="spellEnd"/>
      <w:r>
        <w:t>. - М.</w:t>
      </w:r>
      <w:proofErr w:type="gramStart"/>
      <w:r>
        <w:t xml:space="preserve"> :</w:t>
      </w:r>
      <w:proofErr w:type="gramEnd"/>
      <w:r>
        <w:t xml:space="preserve"> Дашков </w:t>
      </w:r>
      <w:proofErr w:type="spellStart"/>
      <w:r>
        <w:t>иК</w:t>
      </w:r>
      <w:proofErr w:type="spellEnd"/>
      <w:r>
        <w:t>, 2010. - 280 с.</w:t>
      </w:r>
    </w:p>
    <w:p w:rsidR="00210036" w:rsidRDefault="00210036" w:rsidP="00210036">
      <w:pPr>
        <w:rPr>
          <w:b/>
        </w:rPr>
      </w:pPr>
    </w:p>
    <w:p w:rsidR="00210036" w:rsidRDefault="00210036" w:rsidP="00210036">
      <w:pPr>
        <w:rPr>
          <w:sz w:val="20"/>
          <w:szCs w:val="20"/>
        </w:rPr>
      </w:pPr>
      <w:r>
        <w:rPr>
          <w:b/>
        </w:rPr>
        <w:t>Нормативно-правовые акты</w:t>
      </w:r>
    </w:p>
    <w:p w:rsidR="00210036" w:rsidRDefault="00210036" w:rsidP="00210036">
      <w:pPr>
        <w:pStyle w:val="12"/>
        <w:numPr>
          <w:ilvl w:val="0"/>
          <w:numId w:val="68"/>
        </w:numPr>
        <w:tabs>
          <w:tab w:val="left" w:pos="851"/>
        </w:tabs>
        <w:spacing w:before="120"/>
        <w:contextualSpacing/>
        <w:jc w:val="both"/>
      </w:pPr>
      <w:r>
        <w:t>Конституция РФ 12.12.1993 г. (с последующими поправками)</w:t>
      </w:r>
    </w:p>
    <w:p w:rsidR="00210036" w:rsidRDefault="00210036" w:rsidP="00210036">
      <w:pPr>
        <w:pStyle w:val="12"/>
        <w:numPr>
          <w:ilvl w:val="0"/>
          <w:numId w:val="68"/>
        </w:numPr>
        <w:tabs>
          <w:tab w:val="left" w:pos="851"/>
        </w:tabs>
        <w:spacing w:before="120"/>
        <w:contextualSpacing/>
        <w:jc w:val="both"/>
      </w:pPr>
      <w:r>
        <w:t>Федеральный закон от 27 июля 2006 г. N 149-ФЗ «Об информации, информационных технологиях и о защите информации».</w:t>
      </w:r>
    </w:p>
    <w:p w:rsidR="00210036" w:rsidRDefault="00210036" w:rsidP="00210036">
      <w:pPr>
        <w:pStyle w:val="12"/>
        <w:numPr>
          <w:ilvl w:val="0"/>
          <w:numId w:val="68"/>
        </w:numPr>
        <w:tabs>
          <w:tab w:val="left" w:pos="851"/>
        </w:tabs>
        <w:spacing w:before="120"/>
        <w:contextualSpacing/>
        <w:jc w:val="both"/>
      </w:pPr>
      <w:proofErr w:type="gramStart"/>
      <w:r>
        <w:t>Гражданский кодекс Российской Федерации (часть первая от 30 ноября 1994 г. N 51-ФЗ, часть вторая от 26 января 1996 г. N 14-ФЗ, часть третья от 26 ноября</w:t>
      </w:r>
      <w:proofErr w:type="gramEnd"/>
    </w:p>
    <w:p w:rsidR="00210036" w:rsidRDefault="00210036" w:rsidP="00210036">
      <w:pPr>
        <w:pStyle w:val="12"/>
        <w:numPr>
          <w:ilvl w:val="0"/>
          <w:numId w:val="68"/>
        </w:numPr>
        <w:tabs>
          <w:tab w:val="left" w:pos="851"/>
        </w:tabs>
        <w:spacing w:before="120"/>
        <w:contextualSpacing/>
        <w:jc w:val="both"/>
      </w:pPr>
      <w:r>
        <w:t>Трудовой кодекс Российской Федерации от 30 декабря 2001 г. N 197-ФЗ (ТК РФ).</w:t>
      </w:r>
    </w:p>
    <w:p w:rsidR="00210036" w:rsidRDefault="00210036" w:rsidP="00210036">
      <w:pPr>
        <w:pStyle w:val="12"/>
        <w:numPr>
          <w:ilvl w:val="0"/>
          <w:numId w:val="68"/>
        </w:numPr>
        <w:tabs>
          <w:tab w:val="left" w:pos="851"/>
        </w:tabs>
        <w:spacing w:before="120"/>
        <w:contextualSpacing/>
        <w:jc w:val="both"/>
      </w:pPr>
      <w:r>
        <w:t>Федеральный закон от 6 апреля 2011 г. N 63-ФЗ «Об электронной подписи».</w:t>
      </w:r>
    </w:p>
    <w:p w:rsidR="00210036" w:rsidRDefault="00210036" w:rsidP="00210036">
      <w:pPr>
        <w:pStyle w:val="12"/>
        <w:numPr>
          <w:ilvl w:val="0"/>
          <w:numId w:val="68"/>
        </w:numPr>
        <w:tabs>
          <w:tab w:val="left" w:pos="851"/>
        </w:tabs>
        <w:spacing w:before="120"/>
        <w:contextualSpacing/>
        <w:jc w:val="both"/>
      </w:pPr>
      <w:r>
        <w:t>Федеральный закон от 27 июля 2006 г. N 152-ФЗ «О персональных данных».</w:t>
      </w:r>
    </w:p>
    <w:p w:rsidR="00210036" w:rsidRDefault="00210036" w:rsidP="00210036">
      <w:pPr>
        <w:pStyle w:val="12"/>
        <w:autoSpaceDE w:val="0"/>
        <w:autoSpaceDN w:val="0"/>
        <w:adjustRightInd w:val="0"/>
        <w:spacing w:before="120"/>
        <w:ind w:left="851"/>
        <w:jc w:val="both"/>
        <w:rPr>
          <w:b/>
        </w:rPr>
      </w:pPr>
    </w:p>
    <w:p w:rsidR="00210036" w:rsidRDefault="00210036" w:rsidP="00210036">
      <w:pPr>
        <w:pStyle w:val="12"/>
        <w:autoSpaceDE w:val="0"/>
        <w:autoSpaceDN w:val="0"/>
        <w:adjustRightInd w:val="0"/>
        <w:spacing w:before="120"/>
        <w:ind w:left="0" w:firstLine="851"/>
        <w:jc w:val="both"/>
        <w:rPr>
          <w:b/>
        </w:rPr>
      </w:pPr>
      <w:r>
        <w:rPr>
          <w:b/>
        </w:rPr>
        <w:t>Интернет-ресурсы</w:t>
      </w:r>
    </w:p>
    <w:p w:rsidR="00210036" w:rsidRDefault="00210036" w:rsidP="00210036">
      <w:pPr>
        <w:pStyle w:val="12"/>
        <w:numPr>
          <w:ilvl w:val="0"/>
          <w:numId w:val="69"/>
        </w:numPr>
        <w:tabs>
          <w:tab w:val="left" w:pos="851"/>
        </w:tabs>
        <w:spacing w:before="120"/>
        <w:contextualSpacing/>
        <w:jc w:val="both"/>
      </w:pPr>
      <w:r>
        <w:t>Справочно-правовое обеспечение «Гарант</w:t>
      </w:r>
      <w:proofErr w:type="gramStart"/>
      <w:r>
        <w:t>»[</w:t>
      </w:r>
      <w:proofErr w:type="gramEnd"/>
      <w:r>
        <w:t>Электронный ресурс]. – Режим доступа:   http://ivo.garant.ru/#/startpage:0</w:t>
      </w:r>
    </w:p>
    <w:p w:rsidR="00210036" w:rsidRDefault="00210036" w:rsidP="00210036">
      <w:pPr>
        <w:pStyle w:val="12"/>
        <w:numPr>
          <w:ilvl w:val="0"/>
          <w:numId w:val="69"/>
        </w:numPr>
        <w:tabs>
          <w:tab w:val="left" w:pos="851"/>
        </w:tabs>
        <w:spacing w:before="120"/>
        <w:contextualSpacing/>
        <w:jc w:val="both"/>
      </w:pPr>
      <w:r>
        <w:t xml:space="preserve">Справочная правовая система «Консультант Плюс» [Электронный ресурс]. – Режим доступа: http://www.consultant.ru </w:t>
      </w:r>
    </w:p>
    <w:p w:rsidR="00210036" w:rsidRDefault="00210036" w:rsidP="00210036">
      <w:pPr>
        <w:pStyle w:val="12"/>
        <w:numPr>
          <w:ilvl w:val="0"/>
          <w:numId w:val="69"/>
        </w:numPr>
        <w:tabs>
          <w:tab w:val="left" w:pos="851"/>
        </w:tabs>
        <w:spacing w:before="120"/>
        <w:contextualSpacing/>
        <w:jc w:val="both"/>
      </w:pPr>
      <w:r>
        <w:t>Федеральный портал «Российское образование» [Электронный ресурс]. – Режим доступа: http://www.edu.ru</w:t>
      </w:r>
    </w:p>
    <w:p w:rsidR="00210036" w:rsidRDefault="00210036" w:rsidP="00210036">
      <w:pPr>
        <w:pStyle w:val="12"/>
        <w:numPr>
          <w:ilvl w:val="0"/>
          <w:numId w:val="69"/>
        </w:numPr>
        <w:tabs>
          <w:tab w:val="left" w:pos="851"/>
        </w:tabs>
        <w:spacing w:before="120"/>
        <w:contextualSpacing/>
        <w:jc w:val="both"/>
      </w:pPr>
      <w:r>
        <w:t xml:space="preserve">Электронная библиотека нехудожественной литературы [Электронный ресурс]. – Режим доступа: </w:t>
      </w:r>
      <w:hyperlink r:id="rId66" w:history="1">
        <w:r>
          <w:rPr>
            <w:rStyle w:val="af3"/>
            <w:color w:val="auto"/>
          </w:rPr>
          <w:t>http://www.bibliotekar.ru</w:t>
        </w:r>
      </w:hyperlink>
    </w:p>
    <w:p w:rsidR="00210036" w:rsidRDefault="00210036" w:rsidP="00210036">
      <w:pPr>
        <w:jc w:val="center"/>
        <w:rPr>
          <w:b/>
          <w:sz w:val="28"/>
          <w:szCs w:val="28"/>
        </w:rPr>
      </w:pPr>
    </w:p>
    <w:p w:rsidR="00210036" w:rsidRDefault="00210036" w:rsidP="00210036">
      <w:pPr>
        <w:shd w:val="clear" w:color="auto" w:fill="FFFFFF"/>
        <w:spacing w:before="100" w:beforeAutospacing="1" w:after="100" w:afterAutospacing="1"/>
        <w:rPr>
          <w:color w:val="000000"/>
        </w:rPr>
      </w:pPr>
      <w:r>
        <w:rPr>
          <w:color w:val="000000"/>
        </w:rPr>
        <w:t>ЗАДАНИЕ 1 Решение практических ситуаций</w:t>
      </w:r>
    </w:p>
    <w:p w:rsidR="00210036" w:rsidRDefault="00210036" w:rsidP="00210036">
      <w:pPr>
        <w:shd w:val="clear" w:color="auto" w:fill="FFFFFF"/>
        <w:rPr>
          <w:color w:val="000000"/>
        </w:rPr>
      </w:pPr>
      <w:r>
        <w:rPr>
          <w:color w:val="000000"/>
        </w:rPr>
        <w:t>Ситуация 1.</w:t>
      </w:r>
    </w:p>
    <w:p w:rsidR="00210036" w:rsidRDefault="00210036" w:rsidP="00210036">
      <w:pPr>
        <w:shd w:val="clear" w:color="auto" w:fill="FFFFFF"/>
        <w:rPr>
          <w:color w:val="000000"/>
        </w:rPr>
      </w:pPr>
      <w:r>
        <w:rPr>
          <w:color w:val="000000"/>
        </w:rPr>
        <w:t xml:space="preserve">Региональный директор по СНГ многонациональной фармацевтической компании попроси преподавателей одной из </w:t>
      </w:r>
      <w:proofErr w:type="gramStart"/>
      <w:r>
        <w:rPr>
          <w:color w:val="000000"/>
        </w:rPr>
        <w:t>бизнес-школ</w:t>
      </w:r>
      <w:proofErr w:type="gramEnd"/>
      <w:r>
        <w:rPr>
          <w:color w:val="000000"/>
        </w:rPr>
        <w:t xml:space="preserve"> подготовить программу обучения для руководителей региональных представительств. По его замыслу, по окончании программы руководители должен получить четкое представление о своих задачах, функциях и обязанностях, выработать навыки управления представительствами, которые занимаются реализацией продукции в регионах и в которых работает от трех до пяти человек, понять культуру материнской компании. По словам </w:t>
      </w:r>
      <w:proofErr w:type="gramStart"/>
      <w:r>
        <w:rPr>
          <w:color w:val="000000"/>
        </w:rPr>
        <w:t>регионального</w:t>
      </w:r>
      <w:proofErr w:type="gramEnd"/>
      <w:r>
        <w:rPr>
          <w:color w:val="000000"/>
        </w:rPr>
        <w:t xml:space="preserve"> директора, из двадцати руководителей представительств лишь двое участвовали в программе профессионального обучения в Западной Европе, остальные довольствовались инструктажем на рабочем месте. Большинство из них работает в компании меньше одного года, причем их предшествующие карьеры весьма разнообразны – от инженеров-механиков до хирургов.</w:t>
      </w:r>
    </w:p>
    <w:p w:rsidR="00210036" w:rsidRDefault="00210036" w:rsidP="00210036">
      <w:pPr>
        <w:shd w:val="clear" w:color="auto" w:fill="FFFFFF"/>
        <w:jc w:val="center"/>
        <w:rPr>
          <w:color w:val="000000"/>
        </w:rPr>
      </w:pPr>
    </w:p>
    <w:p w:rsidR="00210036" w:rsidRDefault="00210036" w:rsidP="00210036">
      <w:pPr>
        <w:shd w:val="clear" w:color="auto" w:fill="FFFFFF"/>
        <w:rPr>
          <w:color w:val="000000"/>
        </w:rPr>
      </w:pPr>
      <w:r>
        <w:rPr>
          <w:color w:val="000000"/>
        </w:rPr>
        <w:t>Вопросы для анализа, обдумывания и обсуждения</w:t>
      </w:r>
    </w:p>
    <w:p w:rsidR="00210036" w:rsidRDefault="00210036" w:rsidP="00210036">
      <w:pPr>
        <w:shd w:val="clear" w:color="auto" w:fill="FFFFFF"/>
        <w:rPr>
          <w:color w:val="000000"/>
        </w:rPr>
      </w:pPr>
      <w:r>
        <w:rPr>
          <w:color w:val="000000"/>
        </w:rPr>
        <w:t xml:space="preserve">1. С чего следует начать подготовку программы сотрудникам </w:t>
      </w:r>
      <w:proofErr w:type="gramStart"/>
      <w:r>
        <w:rPr>
          <w:color w:val="000000"/>
        </w:rPr>
        <w:t>бизнес-школы</w:t>
      </w:r>
      <w:proofErr w:type="gramEnd"/>
      <w:r>
        <w:rPr>
          <w:color w:val="000000"/>
        </w:rPr>
        <w:t>?</w:t>
      </w:r>
    </w:p>
    <w:p w:rsidR="00210036" w:rsidRDefault="00210036" w:rsidP="00210036">
      <w:pPr>
        <w:shd w:val="clear" w:color="auto" w:fill="FFFFFF"/>
        <w:rPr>
          <w:color w:val="000000"/>
        </w:rPr>
      </w:pPr>
      <w:r>
        <w:rPr>
          <w:color w:val="000000"/>
        </w:rPr>
        <w:t>Порекомендуйте последовательность действий по подготовке и реализации программы обучения?</w:t>
      </w:r>
    </w:p>
    <w:p w:rsidR="00210036" w:rsidRDefault="00210036" w:rsidP="00210036">
      <w:pPr>
        <w:shd w:val="clear" w:color="auto" w:fill="FFFFFF"/>
        <w:rPr>
          <w:color w:val="000000"/>
        </w:rPr>
      </w:pPr>
      <w:r>
        <w:rPr>
          <w:color w:val="000000"/>
        </w:rPr>
        <w:t>2. Как оценить ее эффективность?</w:t>
      </w:r>
    </w:p>
    <w:p w:rsidR="00210036" w:rsidRDefault="00210036" w:rsidP="00210036">
      <w:pPr>
        <w:shd w:val="clear" w:color="auto" w:fill="FFFFFF"/>
        <w:rPr>
          <w:color w:val="000000"/>
        </w:rPr>
      </w:pPr>
      <w:r>
        <w:rPr>
          <w:color w:val="000000"/>
        </w:rPr>
        <w:t>3. Какие методы обучения будут наиболее приемлемыми для данной программы?</w:t>
      </w:r>
    </w:p>
    <w:p w:rsidR="00210036" w:rsidRDefault="00210036" w:rsidP="00210036">
      <w:pPr>
        <w:shd w:val="clear" w:color="auto" w:fill="FFFFFF"/>
        <w:rPr>
          <w:color w:val="000000"/>
        </w:rPr>
      </w:pPr>
      <w:r>
        <w:rPr>
          <w:color w:val="000000"/>
        </w:rPr>
        <w:t> </w:t>
      </w:r>
    </w:p>
    <w:p w:rsidR="00210036" w:rsidRDefault="00210036" w:rsidP="00210036">
      <w:pPr>
        <w:shd w:val="clear" w:color="auto" w:fill="FFFFFF"/>
        <w:rPr>
          <w:color w:val="000000"/>
        </w:rPr>
      </w:pPr>
      <w:r>
        <w:rPr>
          <w:color w:val="000000"/>
        </w:rPr>
        <w:t>Ситуация 2.</w:t>
      </w:r>
    </w:p>
    <w:p w:rsidR="00210036" w:rsidRDefault="00210036" w:rsidP="00210036">
      <w:pPr>
        <w:shd w:val="clear" w:color="auto" w:fill="FFFFFF"/>
        <w:rPr>
          <w:color w:val="000000"/>
        </w:rPr>
      </w:pPr>
      <w:r>
        <w:rPr>
          <w:color w:val="000000"/>
        </w:rPr>
        <w:t>Надежда Мальцева, директор по человеческим ресурсам совместного украинско-французского предприятия «Неон», получила свой персональный компьютер два дня назад. Согласно приложенным документам в компьютере были установлены текстовый редактор, программа «Лотус» и система анализа базы данных «Директор по персоналу». Однако Надежда никогда прежде не пользовалась компьютером. Во вчерашней газете она увидела объявление университета, который предлагал пятидневные компьютерные курсы для начинающих. Цена обучения составляла 50 гривен. В той же газете было опубликовано и объявление о частных уроках компьютерной грамотности (2 гривны за час). Начальник отдела информатики «Неон» предложил Надежде свою помощь, но признался, что не знаком с базой данный «Директор по персоналу». В подчинении у Надежды находится пять человек, получивших такие компьютеры, но, к сожалению, также не имеющих опыта работы на них.</w:t>
      </w:r>
    </w:p>
    <w:p w:rsidR="00210036" w:rsidRDefault="00210036" w:rsidP="00210036">
      <w:pPr>
        <w:shd w:val="clear" w:color="auto" w:fill="FFFFFF"/>
        <w:rPr>
          <w:color w:val="000000"/>
        </w:rPr>
      </w:pPr>
      <w:r>
        <w:rPr>
          <w:color w:val="000000"/>
        </w:rPr>
        <w:t>Вопросы для анализа, обдумывания и обсуждения</w:t>
      </w:r>
    </w:p>
    <w:p w:rsidR="00210036" w:rsidRDefault="00210036" w:rsidP="00210036">
      <w:pPr>
        <w:shd w:val="clear" w:color="auto" w:fill="FFFFFF"/>
        <w:rPr>
          <w:color w:val="000000"/>
        </w:rPr>
      </w:pPr>
      <w:r>
        <w:rPr>
          <w:color w:val="000000"/>
        </w:rPr>
        <w:t xml:space="preserve">1. </w:t>
      </w:r>
      <w:proofErr w:type="gramStart"/>
      <w:r>
        <w:rPr>
          <w:color w:val="000000"/>
        </w:rPr>
        <w:t>Определите потребности в профессиональной обучении в данной ситуации.</w:t>
      </w:r>
      <w:proofErr w:type="gramEnd"/>
    </w:p>
    <w:p w:rsidR="00210036" w:rsidRDefault="00210036" w:rsidP="00210036">
      <w:pPr>
        <w:shd w:val="clear" w:color="auto" w:fill="FFFFFF"/>
        <w:rPr>
          <w:color w:val="000000"/>
        </w:rPr>
      </w:pPr>
      <w:r>
        <w:rPr>
          <w:color w:val="000000"/>
        </w:rPr>
        <w:t>2. Определите цели программы профессионального обучения.</w:t>
      </w:r>
    </w:p>
    <w:p w:rsidR="00210036" w:rsidRDefault="00210036" w:rsidP="00210036">
      <w:pPr>
        <w:shd w:val="clear" w:color="auto" w:fill="FFFFFF"/>
        <w:rPr>
          <w:color w:val="000000"/>
        </w:rPr>
      </w:pPr>
      <w:r>
        <w:rPr>
          <w:color w:val="000000"/>
        </w:rPr>
        <w:t>3. Что должна сделать Надежда?</w:t>
      </w:r>
    </w:p>
    <w:p w:rsidR="00210036" w:rsidRDefault="00210036" w:rsidP="00210036">
      <w:pPr>
        <w:shd w:val="clear" w:color="auto" w:fill="FFFFFF"/>
        <w:rPr>
          <w:color w:val="000000"/>
        </w:rPr>
      </w:pPr>
      <w:r>
        <w:rPr>
          <w:color w:val="000000"/>
        </w:rPr>
        <w:t> </w:t>
      </w:r>
    </w:p>
    <w:p w:rsidR="00210036" w:rsidRDefault="00210036" w:rsidP="00210036">
      <w:pPr>
        <w:shd w:val="clear" w:color="auto" w:fill="FFFFFF"/>
        <w:rPr>
          <w:color w:val="000000"/>
        </w:rPr>
      </w:pPr>
      <w:r>
        <w:rPr>
          <w:color w:val="000000"/>
        </w:rPr>
        <w:t>Ситуация 3.</w:t>
      </w:r>
    </w:p>
    <w:p w:rsidR="00210036" w:rsidRDefault="00210036" w:rsidP="00210036">
      <w:pPr>
        <w:shd w:val="clear" w:color="auto" w:fill="FFFFFF"/>
        <w:rPr>
          <w:color w:val="000000"/>
        </w:rPr>
      </w:pPr>
      <w:r>
        <w:rPr>
          <w:color w:val="000000"/>
        </w:rPr>
        <w:t xml:space="preserve">Алексей </w:t>
      </w:r>
      <w:proofErr w:type="spellStart"/>
      <w:r>
        <w:rPr>
          <w:color w:val="000000"/>
        </w:rPr>
        <w:t>Кибанов</w:t>
      </w:r>
      <w:proofErr w:type="spellEnd"/>
      <w:r>
        <w:rPr>
          <w:color w:val="000000"/>
        </w:rPr>
        <w:t xml:space="preserve"> – директор по персоналу торговой фирмы «Сатурн» - вернулся с семинара по управлению человеческими ресурсами, переполненный новыми идеями и энтузиазмом воплотить их в жизнь. Наиболее интересной ему показалась тема планирования и развития карьеры. </w:t>
      </w:r>
      <w:proofErr w:type="gramStart"/>
      <w:r>
        <w:rPr>
          <w:color w:val="000000"/>
        </w:rPr>
        <w:t>Алексей рассказал о ней генеральному директору компании, объединяющей три крупных магазина в разный районах города.</w:t>
      </w:r>
      <w:proofErr w:type="gramEnd"/>
      <w:r>
        <w:rPr>
          <w:color w:val="000000"/>
        </w:rPr>
        <w:t xml:space="preserve"> Генеральный директор попроси Алексея подготовить специальное занятие для высших руководителей компании. Через две недели Алексей провел однодневный семинар с двадцатью руководителями, который прошел успешно – руководители были активны, задавали много вопросов и проявили большой интерес к развитию карьеры.</w:t>
      </w:r>
    </w:p>
    <w:p w:rsidR="00210036" w:rsidRDefault="00210036" w:rsidP="00210036">
      <w:pPr>
        <w:shd w:val="clear" w:color="auto" w:fill="FFFFFF"/>
        <w:rPr>
          <w:color w:val="000000"/>
        </w:rPr>
      </w:pPr>
      <w:r>
        <w:rPr>
          <w:color w:val="000000"/>
        </w:rPr>
        <w:t>На следующий денно генеральный директор издал приказ, предписывающий всем руководителям компании подготовить в течение недели планы развития карьеры и сдать их директору по персоналу. В назначенный срок Алексей получил только два плана. В течение следующих двух недель – еще четыре. Остальные руководители обещали принести позже, но не выполнили обещания. Кроме того, больше всего Алексея расстроило содержание планов – они были написаны будто под копирку и содержали один пункт: «хочу совершенствоваться в занимаемой должности».</w:t>
      </w:r>
    </w:p>
    <w:p w:rsidR="00210036" w:rsidRDefault="00210036" w:rsidP="00210036">
      <w:pPr>
        <w:shd w:val="clear" w:color="auto" w:fill="FFFFFF"/>
        <w:rPr>
          <w:color w:val="000000"/>
        </w:rPr>
      </w:pPr>
      <w:r>
        <w:rPr>
          <w:color w:val="000000"/>
        </w:rPr>
        <w:t>Вопросы для анализа, обдумывания и обсуждения</w:t>
      </w:r>
    </w:p>
    <w:p w:rsidR="00210036" w:rsidRDefault="00210036" w:rsidP="00210036">
      <w:pPr>
        <w:shd w:val="clear" w:color="auto" w:fill="FFFFFF"/>
        <w:rPr>
          <w:color w:val="000000"/>
        </w:rPr>
      </w:pPr>
      <w:r>
        <w:rPr>
          <w:color w:val="000000"/>
        </w:rPr>
        <w:t>1. Как можно объяснить полученный Алексеем результат?</w:t>
      </w:r>
    </w:p>
    <w:p w:rsidR="00210036" w:rsidRDefault="00210036" w:rsidP="00210036">
      <w:pPr>
        <w:shd w:val="clear" w:color="auto" w:fill="FFFFFF"/>
        <w:rPr>
          <w:color w:val="000000"/>
        </w:rPr>
      </w:pPr>
      <w:r>
        <w:rPr>
          <w:color w:val="000000"/>
        </w:rPr>
        <w:t>2. Как ему следовало поступить?</w:t>
      </w:r>
    </w:p>
    <w:p w:rsidR="00210036" w:rsidRDefault="00210036" w:rsidP="00210036">
      <w:pPr>
        <w:shd w:val="clear" w:color="auto" w:fill="FFFFFF"/>
        <w:rPr>
          <w:color w:val="000000"/>
        </w:rPr>
      </w:pPr>
      <w:r>
        <w:rPr>
          <w:color w:val="000000"/>
        </w:rPr>
        <w:t>3. Что делать в сложившейся ситуации?</w:t>
      </w:r>
    </w:p>
    <w:p w:rsidR="00210036" w:rsidRDefault="00210036" w:rsidP="00210036">
      <w:pPr>
        <w:shd w:val="clear" w:color="auto" w:fill="FFFFFF"/>
        <w:rPr>
          <w:color w:val="000000"/>
        </w:rPr>
      </w:pPr>
      <w:r>
        <w:rPr>
          <w:color w:val="000000"/>
        </w:rPr>
        <w:t> </w:t>
      </w:r>
    </w:p>
    <w:p w:rsidR="00210036" w:rsidRDefault="00210036" w:rsidP="00210036">
      <w:pPr>
        <w:shd w:val="clear" w:color="auto" w:fill="FFFFFF"/>
        <w:rPr>
          <w:color w:val="000000"/>
        </w:rPr>
      </w:pPr>
      <w:r>
        <w:rPr>
          <w:color w:val="000000"/>
        </w:rPr>
        <w:t>Ситуация 4.</w:t>
      </w:r>
    </w:p>
    <w:p w:rsidR="00210036" w:rsidRDefault="00210036" w:rsidP="00210036">
      <w:pPr>
        <w:shd w:val="clear" w:color="auto" w:fill="FFFFFF"/>
        <w:rPr>
          <w:color w:val="000000"/>
        </w:rPr>
      </w:pPr>
      <w:r>
        <w:rPr>
          <w:color w:val="000000"/>
        </w:rPr>
        <w:t>Павел Георгиевич Нечипоренко руководит обувной фабрикой «Стрела» в течение 15 лет. Через два года он собирается выти на пенсию и полностью посвятить себя любимому делу – выращиванию гладиолусов. Как опытный руководитель он понимает, что должен заблаговременно подобрать и подготовит себе преемника. Это тем более важно, что «Стрела» переживает не лучшие времена - объемы производства падают, продукция не выдерживает конкуренции с импортной обувью, устаревшее оборудование требует замены. Павел Георгиевич рассматривает три возможные кандидатуры, но не может сделать свой выбор.</w:t>
      </w:r>
    </w:p>
    <w:p w:rsidR="00210036" w:rsidRDefault="00210036" w:rsidP="00210036">
      <w:pPr>
        <w:shd w:val="clear" w:color="auto" w:fill="FFFFFF"/>
        <w:rPr>
          <w:color w:val="000000"/>
        </w:rPr>
      </w:pPr>
      <w:r>
        <w:rPr>
          <w:color w:val="000000"/>
        </w:rPr>
        <w:t> </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Look w:val="04A0" w:firstRow="1" w:lastRow="0" w:firstColumn="1" w:lastColumn="0" w:noHBand="0" w:noVBand="1"/>
      </w:tblPr>
      <w:tblGrid>
        <w:gridCol w:w="1775"/>
        <w:gridCol w:w="2715"/>
        <w:gridCol w:w="2405"/>
        <w:gridCol w:w="3147"/>
      </w:tblGrid>
      <w:tr w:rsidR="00210036" w:rsidTr="00210036">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proofErr w:type="spellStart"/>
            <w:r>
              <w:rPr>
                <w:color w:val="000000"/>
              </w:rPr>
              <w:t>А.Плут</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proofErr w:type="spellStart"/>
            <w:r>
              <w:rPr>
                <w:color w:val="000000"/>
              </w:rPr>
              <w:t>И.Семенова</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И. Северский</w:t>
            </w:r>
          </w:p>
        </w:tc>
      </w:tr>
      <w:tr w:rsidR="00210036" w:rsidTr="00210036">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Возраст</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tc>
      </w:tr>
      <w:tr w:rsidR="00210036" w:rsidTr="00210036">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Образование</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proofErr w:type="gramStart"/>
            <w:r>
              <w:rPr>
                <w:color w:val="000000"/>
              </w:rPr>
              <w:t>Высшее</w:t>
            </w:r>
            <w:proofErr w:type="gramEnd"/>
            <w:r>
              <w:rPr>
                <w:color w:val="000000"/>
              </w:rPr>
              <w:t xml:space="preserve"> Инженер-экономист</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proofErr w:type="gramStart"/>
            <w:r>
              <w:rPr>
                <w:color w:val="000000"/>
              </w:rPr>
              <w:t>Высшее</w:t>
            </w:r>
            <w:proofErr w:type="gramEnd"/>
            <w:r>
              <w:rPr>
                <w:color w:val="000000"/>
              </w:rPr>
              <w:t xml:space="preserve"> Инженер-технолог</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proofErr w:type="gramStart"/>
            <w:r>
              <w:rPr>
                <w:color w:val="000000"/>
              </w:rPr>
              <w:t>Высшее</w:t>
            </w:r>
            <w:proofErr w:type="gramEnd"/>
            <w:r>
              <w:rPr>
                <w:color w:val="000000"/>
              </w:rPr>
              <w:t xml:space="preserve"> Инженер-механик</w:t>
            </w:r>
          </w:p>
        </w:tc>
      </w:tr>
      <w:tr w:rsidR="00210036" w:rsidTr="00210036">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Занимаемая должность</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Начальник отдела снабжения и сбыта (1 год)</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Главный технолог (5 лет)</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Главный инженер (11 лет)</w:t>
            </w:r>
          </w:p>
        </w:tc>
      </w:tr>
      <w:tr w:rsidR="00210036" w:rsidTr="00210036">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Опыт работы</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3 года - Генеральный директор ТОО «Горизонт» (установка металлических дверей) 15 лет – служба в ВС (экономист, нач. финансовой части полка)</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1 год – зам. главного технолога 3 года – нач. цеха 3 года – инженер-технолог (все «Стрела»)</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4 года – главный инженер 5 лет – нач. производства 4 года – нач. цеха 3 года – бригадир 6 лет – токарь (все Завод металлоконструкций)</w:t>
            </w:r>
          </w:p>
        </w:tc>
      </w:tr>
      <w:tr w:rsidR="00210036" w:rsidTr="00210036">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Навыки коммуникации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хорошие</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Отличные</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средние</w:t>
            </w:r>
          </w:p>
        </w:tc>
      </w:tr>
      <w:tr w:rsidR="00210036" w:rsidTr="00210036">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Прилежание</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хорошее</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Отличное</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исключительное</w:t>
            </w:r>
          </w:p>
        </w:tc>
      </w:tr>
      <w:tr w:rsidR="00210036" w:rsidTr="00210036">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Авторитет в коллективе</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средний</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Высокий</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высокий</w:t>
            </w:r>
          </w:p>
        </w:tc>
      </w:tr>
      <w:tr w:rsidR="00210036" w:rsidTr="00210036">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Аналитические способности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хорошие</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Исключительные</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хорошие</w:t>
            </w:r>
          </w:p>
        </w:tc>
      </w:tr>
      <w:tr w:rsidR="00210036" w:rsidTr="00210036">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Настойчивость</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исключительная</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Высокая</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Высокая</w:t>
            </w:r>
          </w:p>
        </w:tc>
      </w:tr>
    </w:tbl>
    <w:p w:rsidR="00210036" w:rsidRDefault="00210036" w:rsidP="00210036">
      <w:pPr>
        <w:shd w:val="clear" w:color="auto" w:fill="FFFFFF"/>
        <w:rPr>
          <w:color w:val="000000"/>
        </w:rPr>
      </w:pPr>
      <w:r>
        <w:rPr>
          <w:color w:val="000000"/>
        </w:rPr>
        <w:t> </w:t>
      </w:r>
    </w:p>
    <w:p w:rsidR="00210036" w:rsidRDefault="00210036" w:rsidP="00210036">
      <w:pPr>
        <w:shd w:val="clear" w:color="auto" w:fill="FFFFFF"/>
        <w:rPr>
          <w:color w:val="000000"/>
        </w:rPr>
      </w:pPr>
      <w:r>
        <w:rPr>
          <w:color w:val="000000"/>
        </w:rPr>
        <w:t>Вопросы для анализа, обдумывания и обсуждения</w:t>
      </w:r>
    </w:p>
    <w:p w:rsidR="00210036" w:rsidRDefault="00210036" w:rsidP="00210036">
      <w:pPr>
        <w:shd w:val="clear" w:color="auto" w:fill="FFFFFF"/>
        <w:rPr>
          <w:color w:val="000000"/>
        </w:rPr>
      </w:pPr>
      <w:r>
        <w:rPr>
          <w:color w:val="000000"/>
        </w:rPr>
        <w:t>1. Кого бы вы посоветовали Павлу Георгиевичу в качестве приемника и почему?</w:t>
      </w:r>
    </w:p>
    <w:p w:rsidR="00210036" w:rsidRDefault="00210036" w:rsidP="00210036">
      <w:pPr>
        <w:shd w:val="clear" w:color="auto" w:fill="FFFFFF"/>
        <w:rPr>
          <w:color w:val="000000"/>
        </w:rPr>
      </w:pPr>
      <w:r>
        <w:rPr>
          <w:color w:val="000000"/>
        </w:rPr>
        <w:t>2. Составьте индивидуальные планы развития для каждого из кандидатов.</w:t>
      </w:r>
    </w:p>
    <w:p w:rsidR="00210036" w:rsidRDefault="00210036" w:rsidP="00210036">
      <w:pPr>
        <w:shd w:val="clear" w:color="auto" w:fill="FFFFFF"/>
        <w:rPr>
          <w:color w:val="000000"/>
        </w:rPr>
      </w:pPr>
      <w:r>
        <w:rPr>
          <w:color w:val="000000"/>
        </w:rPr>
        <w:t> </w:t>
      </w:r>
    </w:p>
    <w:p w:rsidR="00210036" w:rsidRDefault="00210036" w:rsidP="00210036">
      <w:pPr>
        <w:shd w:val="clear" w:color="auto" w:fill="FFFFFF"/>
        <w:rPr>
          <w:color w:val="000000"/>
        </w:rPr>
      </w:pPr>
      <w:r>
        <w:rPr>
          <w:color w:val="000000"/>
        </w:rPr>
        <w:t>Практические задания.</w:t>
      </w:r>
    </w:p>
    <w:p w:rsidR="00210036" w:rsidRDefault="00210036" w:rsidP="00210036">
      <w:pPr>
        <w:shd w:val="clear" w:color="auto" w:fill="FFFFFF"/>
        <w:rPr>
          <w:color w:val="000000"/>
        </w:rPr>
      </w:pPr>
      <w:r>
        <w:rPr>
          <w:color w:val="000000"/>
        </w:rPr>
        <w:t>Задание 1.</w:t>
      </w:r>
    </w:p>
    <w:p w:rsidR="00210036" w:rsidRDefault="00210036" w:rsidP="00210036">
      <w:pPr>
        <w:shd w:val="clear" w:color="auto" w:fill="FFFFFF"/>
        <w:rPr>
          <w:color w:val="000000"/>
        </w:rPr>
      </w:pPr>
      <w:r>
        <w:rPr>
          <w:color w:val="000000"/>
        </w:rPr>
        <w:t xml:space="preserve">Будущий менеджер по персоналу заканчивает высшее учебное заведение по специальности «Менеджмент». Перед ним встает вопрос, как построить свой дальнейший жизненный путь. Постройте </w:t>
      </w:r>
      <w:proofErr w:type="spellStart"/>
      <w:r>
        <w:rPr>
          <w:color w:val="000000"/>
        </w:rPr>
        <w:t>карьерограмму</w:t>
      </w:r>
      <w:proofErr w:type="spellEnd"/>
      <w:r>
        <w:rPr>
          <w:color w:val="000000"/>
        </w:rPr>
        <w:t xml:space="preserve"> возможного карьерного пути менеджера по персоналу после окончания вуза.</w:t>
      </w:r>
    </w:p>
    <w:p w:rsidR="00210036" w:rsidRDefault="00210036" w:rsidP="00210036">
      <w:pPr>
        <w:shd w:val="clear" w:color="auto" w:fill="FFFFFF"/>
        <w:rPr>
          <w:color w:val="000000"/>
        </w:rPr>
      </w:pPr>
      <w:r>
        <w:rPr>
          <w:color w:val="000000"/>
        </w:rPr>
        <w:t>Задание 2.</w:t>
      </w:r>
    </w:p>
    <w:p w:rsidR="00210036" w:rsidRDefault="00210036" w:rsidP="00210036">
      <w:pPr>
        <w:shd w:val="clear" w:color="auto" w:fill="FFFFFF"/>
        <w:rPr>
          <w:color w:val="000000"/>
        </w:rPr>
      </w:pPr>
      <w:r>
        <w:rPr>
          <w:color w:val="000000"/>
        </w:rPr>
        <w:t>Составьте для работника Вашей будущей профессии план карьеры (сроки, должности, необходимые для продвижения мероприятия).</w:t>
      </w:r>
    </w:p>
    <w:p w:rsidR="00210036" w:rsidRDefault="00210036" w:rsidP="00210036">
      <w:pPr>
        <w:shd w:val="clear" w:color="auto" w:fill="FFFFFF"/>
        <w:rPr>
          <w:color w:val="000000"/>
        </w:rPr>
      </w:pPr>
      <w:r>
        <w:rPr>
          <w:color w:val="000000"/>
        </w:rPr>
        <w:t>Задание 3.</w:t>
      </w:r>
    </w:p>
    <w:p w:rsidR="00210036" w:rsidRDefault="00210036" w:rsidP="00210036">
      <w:pPr>
        <w:shd w:val="clear" w:color="auto" w:fill="FFFFFF"/>
        <w:rPr>
          <w:color w:val="000000"/>
        </w:rPr>
      </w:pPr>
      <w:r>
        <w:rPr>
          <w:color w:val="000000"/>
        </w:rPr>
        <w:t>Составьте свой план собственной карьеры: должность – мероприятия по продвижению – новая должность (по срокам).</w:t>
      </w:r>
    </w:p>
    <w:p w:rsidR="00210036" w:rsidRDefault="00210036" w:rsidP="00210036">
      <w:pPr>
        <w:shd w:val="clear" w:color="auto" w:fill="FFFFFF"/>
        <w:rPr>
          <w:color w:val="000000"/>
        </w:rPr>
      </w:pPr>
      <w:r>
        <w:rPr>
          <w:color w:val="000000"/>
        </w:rPr>
        <w:t>Задание 4.</w:t>
      </w:r>
    </w:p>
    <w:p w:rsidR="00210036" w:rsidRDefault="00210036" w:rsidP="00210036">
      <w:pPr>
        <w:shd w:val="clear" w:color="auto" w:fill="FFFFFF"/>
        <w:rPr>
          <w:color w:val="000000"/>
        </w:rPr>
      </w:pPr>
      <w:r>
        <w:rPr>
          <w:color w:val="000000"/>
        </w:rPr>
        <w:t>Разработайте портрет (области компетенций) современного руководителя:</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Look w:val="04A0" w:firstRow="1" w:lastRow="0" w:firstColumn="1" w:lastColumn="0" w:noHBand="0" w:noVBand="1"/>
      </w:tblPr>
      <w:tblGrid>
        <w:gridCol w:w="2880"/>
        <w:gridCol w:w="6997"/>
        <w:gridCol w:w="165"/>
      </w:tblGrid>
      <w:tr w:rsidR="00210036" w:rsidTr="00210036">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Планирование и принятие решений</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Финансовое планирование/анализ Стратегическое мышление</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 </w:t>
            </w:r>
          </w:p>
        </w:tc>
      </w:tr>
      <w:tr w:rsidR="00210036" w:rsidTr="00210036">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Организация</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Распределение/контроль ресурсов Организованность/рациональное использование времени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 </w:t>
            </w:r>
          </w:p>
        </w:tc>
      </w:tr>
      <w:tr w:rsidR="00210036" w:rsidTr="00210036">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Коммуникация</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Внимание Выступления</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 </w:t>
            </w:r>
          </w:p>
        </w:tc>
      </w:tr>
      <w:tr w:rsidR="00210036" w:rsidTr="00210036">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Развитие подчиненных</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Развитие сотрудников Мотивирование</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 </w:t>
            </w:r>
          </w:p>
        </w:tc>
      </w:tr>
      <w:tr w:rsidR="00210036" w:rsidTr="00210036">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Внешние контакты</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Управление деловыми взаимоотношениями Представительство организации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 </w:t>
            </w:r>
          </w:p>
        </w:tc>
      </w:tr>
      <w:tr w:rsidR="00210036" w:rsidTr="00210036">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Навыки общения</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Общение Управление конфликтами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 </w:t>
            </w:r>
          </w:p>
        </w:tc>
      </w:tr>
      <w:tr w:rsidR="00210036" w:rsidTr="00210036">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Лидерство</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Качество Достижение результатов</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 </w:t>
            </w:r>
          </w:p>
        </w:tc>
      </w:tr>
      <w:tr w:rsidR="00210036" w:rsidTr="00210036">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Управление переменами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Способность адаптироваться Риск</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210036" w:rsidRDefault="00210036">
            <w:pPr>
              <w:jc w:val="center"/>
              <w:rPr>
                <w:color w:val="000000"/>
              </w:rPr>
            </w:pPr>
            <w:r>
              <w:rPr>
                <w:color w:val="000000"/>
              </w:rPr>
              <w:t> </w:t>
            </w:r>
          </w:p>
        </w:tc>
      </w:tr>
    </w:tbl>
    <w:p w:rsidR="00210036" w:rsidRDefault="00210036" w:rsidP="00210036">
      <w:pPr>
        <w:shd w:val="clear" w:color="auto" w:fill="FFFFFF"/>
        <w:rPr>
          <w:rFonts w:ascii="Verdana" w:hAnsi="Verdana"/>
          <w:color w:val="000000"/>
        </w:rPr>
      </w:pPr>
      <w:r>
        <w:rPr>
          <w:rFonts w:ascii="Verdana" w:hAnsi="Verdana"/>
          <w:color w:val="000000"/>
        </w:rPr>
        <w:t> </w:t>
      </w:r>
    </w:p>
    <w:p w:rsidR="00210036" w:rsidRDefault="00210036" w:rsidP="00210036">
      <w:pPr>
        <w:shd w:val="clear" w:color="auto" w:fill="FFFFFF"/>
        <w:rPr>
          <w:color w:val="000000"/>
        </w:rPr>
      </w:pPr>
      <w:r>
        <w:rPr>
          <w:color w:val="000000"/>
        </w:rPr>
        <w:t>ЗАДАНИЕ 3</w:t>
      </w:r>
    </w:p>
    <w:p w:rsidR="00210036" w:rsidRDefault="00210036" w:rsidP="00210036">
      <w:r>
        <w:t>Планирование социального развития коллектива.</w:t>
      </w:r>
    </w:p>
    <w:p w:rsidR="00210036" w:rsidRDefault="00210036" w:rsidP="00210036">
      <w:pPr>
        <w:rPr>
          <w:b/>
          <w:i/>
        </w:rPr>
      </w:pPr>
    </w:p>
    <w:p w:rsidR="00210036" w:rsidRDefault="00210036" w:rsidP="00210036">
      <w:pPr>
        <w:jc w:val="center"/>
        <w:rPr>
          <w:b/>
        </w:rPr>
      </w:pPr>
      <w:r>
        <w:rPr>
          <w:b/>
        </w:rPr>
        <w:t>Описание ситуации</w:t>
      </w:r>
    </w:p>
    <w:p w:rsidR="00210036" w:rsidRDefault="00210036" w:rsidP="00210036">
      <w:r>
        <w:tab/>
        <w:t xml:space="preserve">В крупной организации снизился уровень социального обслуживания </w:t>
      </w:r>
      <w:proofErr w:type="gramStart"/>
      <w:r>
        <w:t>работающих</w:t>
      </w:r>
      <w:proofErr w:type="gramEnd"/>
      <w:r>
        <w:t>. В связи с этим руководством организации принято решение выявить причины сложившейся ситуации. В первую очередь решено подвергнуть анализу оценку состояния планирования социального развития коллектива.</w:t>
      </w:r>
    </w:p>
    <w:p w:rsidR="00210036" w:rsidRDefault="00210036" w:rsidP="00210036">
      <w:pPr>
        <w:jc w:val="center"/>
        <w:rPr>
          <w:b/>
        </w:rPr>
      </w:pPr>
      <w:r>
        <w:rPr>
          <w:b/>
        </w:rPr>
        <w:t>Постановка задачи</w:t>
      </w:r>
    </w:p>
    <w:p w:rsidR="00210036" w:rsidRDefault="00210036" w:rsidP="00210036">
      <w:r>
        <w:tab/>
        <w:t>Необходимо дать оценку состояния планирования социального развития организации.</w:t>
      </w:r>
    </w:p>
    <w:p w:rsidR="00210036" w:rsidRDefault="00210036" w:rsidP="00210036">
      <w:pPr>
        <w:jc w:val="center"/>
        <w:rPr>
          <w:b/>
        </w:rPr>
      </w:pPr>
      <w:r>
        <w:rPr>
          <w:b/>
        </w:rPr>
        <w:t>Методика оценки состояния планирования</w:t>
      </w:r>
    </w:p>
    <w:p w:rsidR="00210036" w:rsidRDefault="00210036" w:rsidP="00210036">
      <w:pPr>
        <w:jc w:val="center"/>
        <w:rPr>
          <w:b/>
        </w:rPr>
      </w:pPr>
      <w:r>
        <w:rPr>
          <w:b/>
        </w:rPr>
        <w:t xml:space="preserve"> социального развития коллектива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4678"/>
        <w:gridCol w:w="1134"/>
      </w:tblGrid>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Вопрос</w:t>
            </w:r>
          </w:p>
        </w:tc>
        <w:tc>
          <w:tcPr>
            <w:tcW w:w="4678"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Варианты ответов</w:t>
            </w:r>
          </w:p>
        </w:tc>
        <w:tc>
          <w:tcPr>
            <w:tcW w:w="1134"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Оценка в баллах</w:t>
            </w:r>
          </w:p>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r>
              <w:t>1. Учитываются ли при разработке программы социального развития те аспекты, которые относятся к ее реализации, в частности необходимая реорганизация, изменения в профессионально-квалификационной структуре кадров, в руководстве, перестройке систем и методов организации труда и управления</w:t>
            </w:r>
            <w:r>
              <w:sym w:font="Symbol" w:char="F03F"/>
            </w:r>
          </w:p>
        </w:tc>
        <w:tc>
          <w:tcPr>
            <w:tcW w:w="4678" w:type="dxa"/>
            <w:tcBorders>
              <w:top w:val="single" w:sz="4" w:space="0" w:color="auto"/>
              <w:left w:val="single" w:sz="4" w:space="0" w:color="auto"/>
              <w:bottom w:val="single" w:sz="4" w:space="0" w:color="auto"/>
              <w:right w:val="single" w:sz="4" w:space="0" w:color="auto"/>
            </w:tcBorders>
          </w:tcPr>
          <w:p w:rsidR="00210036" w:rsidRDefault="00210036">
            <w:r>
              <w:t>а) нет, не учитываются</w:t>
            </w:r>
          </w:p>
          <w:p w:rsidR="00210036" w:rsidRDefault="00210036">
            <w:r>
              <w:t>б) в известной мере учитывается</w:t>
            </w:r>
          </w:p>
          <w:p w:rsidR="00210036" w:rsidRDefault="00210036">
            <w:r>
              <w:t xml:space="preserve">в) да, проводится комплексный анализ </w:t>
            </w:r>
            <w:proofErr w:type="gramStart"/>
            <w:r>
              <w:t>указанных</w:t>
            </w:r>
            <w:proofErr w:type="gramEnd"/>
            <w:r>
              <w:t xml:space="preserve">    </w:t>
            </w:r>
          </w:p>
          <w:p w:rsidR="00210036" w:rsidRDefault="00210036">
            <w:r>
              <w:t xml:space="preserve">    факторов</w:t>
            </w:r>
          </w:p>
          <w:p w:rsidR="00210036" w:rsidRDefault="00210036"/>
          <w:p w:rsidR="00210036" w:rsidRDefault="00210036"/>
        </w:tc>
        <w:tc>
          <w:tcPr>
            <w:tcW w:w="1134"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0</w:t>
            </w:r>
          </w:p>
          <w:p w:rsidR="00210036" w:rsidRDefault="00210036">
            <w:pPr>
              <w:jc w:val="center"/>
            </w:pPr>
            <w:r>
              <w:t>1</w:t>
            </w:r>
          </w:p>
          <w:p w:rsidR="00210036" w:rsidRDefault="00210036">
            <w:pPr>
              <w:jc w:val="center"/>
            </w:pPr>
            <w:r>
              <w:t>2</w:t>
            </w:r>
          </w:p>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r>
              <w:t>2. Взаимосвязаны ли между собой система стимулирования (например, служебный рост, повышение окладов, положения о премиях и т.п.) и социальная стратегия в программе</w:t>
            </w:r>
            <w:r>
              <w:sym w:font="Symbol" w:char="F03F"/>
            </w:r>
          </w:p>
        </w:tc>
        <w:tc>
          <w:tcPr>
            <w:tcW w:w="4678" w:type="dxa"/>
            <w:tcBorders>
              <w:top w:val="single" w:sz="4" w:space="0" w:color="auto"/>
              <w:left w:val="single" w:sz="4" w:space="0" w:color="auto"/>
              <w:bottom w:val="single" w:sz="4" w:space="0" w:color="auto"/>
              <w:right w:val="single" w:sz="4" w:space="0" w:color="auto"/>
            </w:tcBorders>
            <w:hideMark/>
          </w:tcPr>
          <w:p w:rsidR="00210036" w:rsidRDefault="00210036">
            <w:r>
              <w:t>а) такой связи нет</w:t>
            </w:r>
          </w:p>
          <w:p w:rsidR="00210036" w:rsidRDefault="00210036">
            <w:r>
              <w:t xml:space="preserve">б) в известной мере существует, причем  </w:t>
            </w:r>
          </w:p>
          <w:p w:rsidR="00210036" w:rsidRDefault="00210036">
            <w:r>
              <w:t xml:space="preserve">    поощрительные системы одинаковы </w:t>
            </w:r>
            <w:proofErr w:type="gramStart"/>
            <w:r>
              <w:t>для</w:t>
            </w:r>
            <w:proofErr w:type="gramEnd"/>
            <w:r>
              <w:t xml:space="preserve"> </w:t>
            </w:r>
          </w:p>
          <w:p w:rsidR="00210036" w:rsidRDefault="00210036">
            <w:r>
              <w:t xml:space="preserve">    подразделений</w:t>
            </w:r>
          </w:p>
          <w:p w:rsidR="00210036" w:rsidRDefault="00210036">
            <w:r>
              <w:t xml:space="preserve">в) системы стимулирования строятся </w:t>
            </w:r>
          </w:p>
          <w:p w:rsidR="00210036" w:rsidRDefault="00210036">
            <w:r>
              <w:t xml:space="preserve">    дифференцировано</w:t>
            </w:r>
          </w:p>
        </w:tc>
        <w:tc>
          <w:tcPr>
            <w:tcW w:w="1134" w:type="dxa"/>
            <w:tcBorders>
              <w:top w:val="single" w:sz="4" w:space="0" w:color="auto"/>
              <w:left w:val="single" w:sz="4" w:space="0" w:color="auto"/>
              <w:bottom w:val="single" w:sz="4" w:space="0" w:color="auto"/>
              <w:right w:val="single" w:sz="4" w:space="0" w:color="auto"/>
            </w:tcBorders>
          </w:tcPr>
          <w:p w:rsidR="00210036" w:rsidRDefault="00210036">
            <w:pPr>
              <w:jc w:val="center"/>
            </w:pPr>
            <w:r>
              <w:t>0</w:t>
            </w:r>
          </w:p>
          <w:p w:rsidR="00210036" w:rsidRDefault="00210036">
            <w:pPr>
              <w:jc w:val="center"/>
            </w:pPr>
            <w:r>
              <w:t>1</w:t>
            </w:r>
          </w:p>
          <w:p w:rsidR="00210036" w:rsidRDefault="00210036">
            <w:pPr>
              <w:jc w:val="center"/>
            </w:pPr>
          </w:p>
          <w:p w:rsidR="00210036" w:rsidRDefault="00210036">
            <w:pPr>
              <w:jc w:val="center"/>
            </w:pPr>
          </w:p>
          <w:p w:rsidR="00210036" w:rsidRDefault="00210036">
            <w:pPr>
              <w:jc w:val="center"/>
            </w:pPr>
            <w:r>
              <w:t>2</w:t>
            </w:r>
          </w:p>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r>
              <w:t>3. Делается ли в программе особый акцент на практические действия</w:t>
            </w:r>
            <w:r>
              <w:sym w:font="Symbol" w:char="F03F"/>
            </w:r>
          </w:p>
        </w:tc>
        <w:tc>
          <w:tcPr>
            <w:tcW w:w="4678" w:type="dxa"/>
            <w:tcBorders>
              <w:top w:val="single" w:sz="4" w:space="0" w:color="auto"/>
              <w:left w:val="single" w:sz="4" w:space="0" w:color="auto"/>
              <w:bottom w:val="single" w:sz="4" w:space="0" w:color="auto"/>
              <w:right w:val="single" w:sz="4" w:space="0" w:color="auto"/>
            </w:tcBorders>
            <w:hideMark/>
          </w:tcPr>
          <w:p w:rsidR="00210036" w:rsidRDefault="00210036">
            <w:r>
              <w:t>а) нет, планы  зачастую нереальны</w:t>
            </w:r>
          </w:p>
          <w:p w:rsidR="00210036" w:rsidRDefault="00210036">
            <w:r>
              <w:t>б) в  некоторой степени</w:t>
            </w:r>
          </w:p>
          <w:p w:rsidR="00210036" w:rsidRDefault="00210036">
            <w:r>
              <w:t>в) да, планы четкие и реальные</w:t>
            </w:r>
          </w:p>
        </w:tc>
        <w:tc>
          <w:tcPr>
            <w:tcW w:w="1134"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0</w:t>
            </w:r>
          </w:p>
          <w:p w:rsidR="00210036" w:rsidRDefault="00210036">
            <w:pPr>
              <w:jc w:val="center"/>
            </w:pPr>
            <w:r>
              <w:t>1</w:t>
            </w:r>
          </w:p>
          <w:p w:rsidR="00210036" w:rsidRDefault="00210036">
            <w:r>
              <w:t xml:space="preserve">        0</w:t>
            </w:r>
          </w:p>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r>
              <w:t>4. Как оценили бы программу и определили ее целесообразность начальники (заведующие) отделов и служб, специалисты</w:t>
            </w:r>
            <w:r>
              <w:sym w:font="Symbol" w:char="F03F"/>
            </w:r>
          </w:p>
        </w:tc>
        <w:tc>
          <w:tcPr>
            <w:tcW w:w="4678" w:type="dxa"/>
            <w:tcBorders>
              <w:top w:val="single" w:sz="4" w:space="0" w:color="auto"/>
              <w:left w:val="single" w:sz="4" w:space="0" w:color="auto"/>
              <w:bottom w:val="single" w:sz="4" w:space="0" w:color="auto"/>
              <w:right w:val="single" w:sz="4" w:space="0" w:color="auto"/>
            </w:tcBorders>
            <w:hideMark/>
          </w:tcPr>
          <w:p w:rsidR="00210036" w:rsidRDefault="00210036">
            <w:r>
              <w:t xml:space="preserve">а) большинство </w:t>
            </w:r>
            <w:proofErr w:type="gramStart"/>
            <w:r>
              <w:t>посчитано бы</w:t>
            </w:r>
            <w:proofErr w:type="gramEnd"/>
            <w:r>
              <w:t xml:space="preserve"> ее составление </w:t>
            </w:r>
          </w:p>
          <w:p w:rsidR="00210036" w:rsidRDefault="00210036">
            <w:r>
              <w:t xml:space="preserve">    пустой тратой времени</w:t>
            </w:r>
          </w:p>
          <w:p w:rsidR="00210036" w:rsidRDefault="00210036">
            <w:r>
              <w:t xml:space="preserve">б) примерно половина </w:t>
            </w:r>
            <w:proofErr w:type="gramStart"/>
            <w:r>
              <w:t>названа бы</w:t>
            </w:r>
            <w:proofErr w:type="gramEnd"/>
            <w:r>
              <w:t xml:space="preserve"> полезным делом</w:t>
            </w:r>
          </w:p>
          <w:p w:rsidR="00210036" w:rsidRDefault="00210036">
            <w:r>
              <w:t xml:space="preserve">в) программа признается ограниченной и </w:t>
            </w:r>
          </w:p>
          <w:p w:rsidR="00210036" w:rsidRDefault="00210036">
            <w:r>
              <w:t xml:space="preserve">    </w:t>
            </w:r>
            <w:proofErr w:type="gramStart"/>
            <w:r>
              <w:t>целесообразной</w:t>
            </w:r>
            <w:proofErr w:type="gramEnd"/>
            <w:r>
              <w:t xml:space="preserve"> для всех и каждого</w:t>
            </w:r>
          </w:p>
        </w:tc>
        <w:tc>
          <w:tcPr>
            <w:tcW w:w="1134" w:type="dxa"/>
            <w:tcBorders>
              <w:top w:val="single" w:sz="4" w:space="0" w:color="auto"/>
              <w:left w:val="single" w:sz="4" w:space="0" w:color="auto"/>
              <w:bottom w:val="single" w:sz="4" w:space="0" w:color="auto"/>
              <w:right w:val="single" w:sz="4" w:space="0" w:color="auto"/>
            </w:tcBorders>
          </w:tcPr>
          <w:p w:rsidR="00210036" w:rsidRDefault="00210036">
            <w:pPr>
              <w:jc w:val="center"/>
            </w:pPr>
            <w:r>
              <w:t>0</w:t>
            </w:r>
          </w:p>
          <w:p w:rsidR="00210036" w:rsidRDefault="00210036">
            <w:pPr>
              <w:jc w:val="center"/>
            </w:pPr>
          </w:p>
          <w:p w:rsidR="00210036" w:rsidRDefault="00210036">
            <w:pPr>
              <w:jc w:val="center"/>
            </w:pPr>
            <w:r>
              <w:t>1</w:t>
            </w:r>
          </w:p>
          <w:p w:rsidR="00210036" w:rsidRDefault="00210036">
            <w:pPr>
              <w:jc w:val="center"/>
            </w:pPr>
            <w:r>
              <w:t>2</w:t>
            </w:r>
          </w:p>
          <w:p w:rsidR="00210036" w:rsidRDefault="00210036"/>
          <w:p w:rsidR="00210036" w:rsidRDefault="00210036"/>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r>
              <w:t>5. Участвуют ли начальники отделов и служб, специалисты в принятии решений по вопросам программы</w:t>
            </w:r>
            <w:r>
              <w:sym w:font="Symbol" w:char="F03F"/>
            </w:r>
          </w:p>
        </w:tc>
        <w:tc>
          <w:tcPr>
            <w:tcW w:w="4678" w:type="dxa"/>
            <w:tcBorders>
              <w:top w:val="single" w:sz="4" w:space="0" w:color="auto"/>
              <w:left w:val="single" w:sz="4" w:space="0" w:color="auto"/>
              <w:bottom w:val="single" w:sz="4" w:space="0" w:color="auto"/>
              <w:right w:val="single" w:sz="4" w:space="0" w:color="auto"/>
            </w:tcBorders>
            <w:hideMark/>
          </w:tcPr>
          <w:p w:rsidR="00210036" w:rsidRDefault="00210036">
            <w:r>
              <w:t>а) редко</w:t>
            </w:r>
          </w:p>
          <w:p w:rsidR="00210036" w:rsidRDefault="00210036">
            <w:r>
              <w:t>б) обычно с их участием обсуждаются только отдельные вопросы</w:t>
            </w:r>
          </w:p>
          <w:p w:rsidR="00210036" w:rsidRDefault="00210036">
            <w:r>
              <w:t>в) всегда</w:t>
            </w:r>
          </w:p>
        </w:tc>
        <w:tc>
          <w:tcPr>
            <w:tcW w:w="1134" w:type="dxa"/>
            <w:tcBorders>
              <w:top w:val="single" w:sz="4" w:space="0" w:color="auto"/>
              <w:left w:val="single" w:sz="4" w:space="0" w:color="auto"/>
              <w:bottom w:val="single" w:sz="4" w:space="0" w:color="auto"/>
              <w:right w:val="single" w:sz="4" w:space="0" w:color="auto"/>
            </w:tcBorders>
          </w:tcPr>
          <w:p w:rsidR="00210036" w:rsidRDefault="00210036">
            <w:pPr>
              <w:jc w:val="center"/>
            </w:pPr>
            <w:r>
              <w:t>0</w:t>
            </w:r>
          </w:p>
          <w:p w:rsidR="00210036" w:rsidRDefault="00210036">
            <w:pPr>
              <w:jc w:val="center"/>
            </w:pPr>
            <w:r>
              <w:t>1</w:t>
            </w:r>
          </w:p>
          <w:p w:rsidR="00210036" w:rsidRDefault="00210036">
            <w:pPr>
              <w:jc w:val="center"/>
            </w:pPr>
          </w:p>
          <w:p w:rsidR="00210036" w:rsidRDefault="00210036">
            <w:pPr>
              <w:jc w:val="center"/>
            </w:pPr>
            <w:r>
              <w:t>2</w:t>
            </w:r>
          </w:p>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r>
              <w:t>6. Сколько времени обычно затрачивает на разработку программы начальник отдела, службы, специалист</w:t>
            </w:r>
            <w:r>
              <w:sym w:font="Symbol" w:char="F03F"/>
            </w:r>
          </w:p>
        </w:tc>
        <w:tc>
          <w:tcPr>
            <w:tcW w:w="4678" w:type="dxa"/>
            <w:tcBorders>
              <w:top w:val="single" w:sz="4" w:space="0" w:color="auto"/>
              <w:left w:val="single" w:sz="4" w:space="0" w:color="auto"/>
              <w:bottom w:val="single" w:sz="4" w:space="0" w:color="auto"/>
              <w:right w:val="single" w:sz="4" w:space="0" w:color="auto"/>
            </w:tcBorders>
            <w:hideMark/>
          </w:tcPr>
          <w:p w:rsidR="00210036" w:rsidRDefault="00210036">
            <w:r>
              <w:t>а) меньше одной недели в год</w:t>
            </w:r>
          </w:p>
          <w:p w:rsidR="00210036" w:rsidRDefault="00210036">
            <w:r>
              <w:t>б) от 1 до 3 недель в год</w:t>
            </w:r>
          </w:p>
          <w:p w:rsidR="00210036" w:rsidRDefault="00210036">
            <w:r>
              <w:t>в) более 3 недель в год</w:t>
            </w:r>
          </w:p>
        </w:tc>
        <w:tc>
          <w:tcPr>
            <w:tcW w:w="1134"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0</w:t>
            </w:r>
          </w:p>
          <w:p w:rsidR="00210036" w:rsidRDefault="00210036">
            <w:pPr>
              <w:jc w:val="center"/>
            </w:pPr>
            <w:r>
              <w:t>1</w:t>
            </w:r>
          </w:p>
          <w:p w:rsidR="00210036" w:rsidRDefault="00210036">
            <w:pPr>
              <w:jc w:val="center"/>
            </w:pPr>
            <w:r>
              <w:t>2</w:t>
            </w:r>
          </w:p>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r>
              <w:t>7. Имеют ли руководители среднего звена возможность ознакомиться с предложениями по программе, прежде чем она будет принята</w:t>
            </w:r>
            <w:r>
              <w:sym w:font="Symbol" w:char="F03F"/>
            </w:r>
          </w:p>
        </w:tc>
        <w:tc>
          <w:tcPr>
            <w:tcW w:w="4678" w:type="dxa"/>
            <w:tcBorders>
              <w:top w:val="single" w:sz="4" w:space="0" w:color="auto"/>
              <w:left w:val="single" w:sz="4" w:space="0" w:color="auto"/>
              <w:bottom w:val="single" w:sz="4" w:space="0" w:color="auto"/>
              <w:right w:val="single" w:sz="4" w:space="0" w:color="auto"/>
            </w:tcBorders>
          </w:tcPr>
          <w:p w:rsidR="00210036" w:rsidRDefault="00210036">
            <w:r>
              <w:t>а) нет</w:t>
            </w:r>
          </w:p>
          <w:p w:rsidR="00210036" w:rsidRDefault="00210036">
            <w:r>
              <w:t>б) да, это обязательно</w:t>
            </w:r>
          </w:p>
          <w:p w:rsidR="00210036" w:rsidRDefault="00210036">
            <w:r>
              <w:t>в) только тогда, когда касается их прямо</w:t>
            </w:r>
          </w:p>
          <w:p w:rsidR="00210036" w:rsidRDefault="00210036"/>
        </w:tc>
        <w:tc>
          <w:tcPr>
            <w:tcW w:w="1134"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0</w:t>
            </w:r>
          </w:p>
          <w:p w:rsidR="00210036" w:rsidRDefault="00210036">
            <w:pPr>
              <w:jc w:val="center"/>
            </w:pPr>
            <w:r>
              <w:t>2</w:t>
            </w:r>
          </w:p>
          <w:p w:rsidR="00210036" w:rsidRDefault="00210036">
            <w:pPr>
              <w:jc w:val="center"/>
            </w:pPr>
            <w:r>
              <w:t>1</w:t>
            </w:r>
          </w:p>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r>
              <w:t>8. Насколько часто руководители среднего звена делегируют планирование</w:t>
            </w:r>
            <w:r>
              <w:sym w:font="Symbol" w:char="F03F"/>
            </w:r>
          </w:p>
        </w:tc>
        <w:tc>
          <w:tcPr>
            <w:tcW w:w="4678" w:type="dxa"/>
            <w:tcBorders>
              <w:top w:val="single" w:sz="4" w:space="0" w:color="auto"/>
              <w:left w:val="single" w:sz="4" w:space="0" w:color="auto"/>
              <w:bottom w:val="single" w:sz="4" w:space="0" w:color="auto"/>
              <w:right w:val="single" w:sz="4" w:space="0" w:color="auto"/>
            </w:tcBorders>
            <w:hideMark/>
          </w:tcPr>
          <w:p w:rsidR="00210036" w:rsidRDefault="00210036">
            <w:r>
              <w:t>а) обычно делегируют, сами планируют мало</w:t>
            </w:r>
          </w:p>
          <w:p w:rsidR="00210036" w:rsidRDefault="00210036">
            <w:r>
              <w:t>б) иногда, если подчиненные очень хорошо информированы</w:t>
            </w:r>
          </w:p>
          <w:p w:rsidR="00210036" w:rsidRDefault="00210036">
            <w:r>
              <w:t>в) не часто</w:t>
            </w:r>
          </w:p>
        </w:tc>
        <w:tc>
          <w:tcPr>
            <w:tcW w:w="1134" w:type="dxa"/>
            <w:tcBorders>
              <w:top w:val="single" w:sz="4" w:space="0" w:color="auto"/>
              <w:left w:val="single" w:sz="4" w:space="0" w:color="auto"/>
              <w:bottom w:val="single" w:sz="4" w:space="0" w:color="auto"/>
              <w:right w:val="single" w:sz="4" w:space="0" w:color="auto"/>
            </w:tcBorders>
          </w:tcPr>
          <w:p w:rsidR="00210036" w:rsidRDefault="00210036">
            <w:pPr>
              <w:jc w:val="center"/>
            </w:pPr>
            <w:r>
              <w:t>0</w:t>
            </w:r>
          </w:p>
          <w:p w:rsidR="00210036" w:rsidRDefault="00210036">
            <w:pPr>
              <w:jc w:val="center"/>
            </w:pPr>
            <w:r>
              <w:t>1</w:t>
            </w:r>
          </w:p>
          <w:p w:rsidR="00210036" w:rsidRDefault="00210036">
            <w:pPr>
              <w:jc w:val="center"/>
            </w:pPr>
          </w:p>
          <w:p w:rsidR="00210036" w:rsidRDefault="00210036">
            <w:pPr>
              <w:jc w:val="center"/>
            </w:pPr>
            <w:r>
              <w:t>2</w:t>
            </w:r>
          </w:p>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r>
              <w:t>9. Сопоставимы ли планируемые перспективы с планируемыми экономическими показателями</w:t>
            </w:r>
            <w:r>
              <w:sym w:font="Symbol" w:char="F03F"/>
            </w:r>
          </w:p>
        </w:tc>
        <w:tc>
          <w:tcPr>
            <w:tcW w:w="4678" w:type="dxa"/>
            <w:tcBorders>
              <w:top w:val="single" w:sz="4" w:space="0" w:color="auto"/>
              <w:left w:val="single" w:sz="4" w:space="0" w:color="auto"/>
              <w:bottom w:val="single" w:sz="4" w:space="0" w:color="auto"/>
              <w:right w:val="single" w:sz="4" w:space="0" w:color="auto"/>
            </w:tcBorders>
            <w:hideMark/>
          </w:tcPr>
          <w:p w:rsidR="00210036" w:rsidRDefault="00210036">
            <w:r>
              <w:t xml:space="preserve">а) да, широко используются данные о </w:t>
            </w:r>
          </w:p>
          <w:p w:rsidR="00210036" w:rsidRDefault="00210036">
            <w:r>
              <w:t xml:space="preserve">   хозяйственной деятельности</w:t>
            </w:r>
          </w:p>
          <w:p w:rsidR="00210036" w:rsidRDefault="00210036">
            <w:r>
              <w:t xml:space="preserve">б) основное внимание уделяется показателям  </w:t>
            </w:r>
          </w:p>
          <w:p w:rsidR="00210036" w:rsidRDefault="00210036">
            <w:r>
              <w:t xml:space="preserve">    хозяйственной деятельности</w:t>
            </w:r>
          </w:p>
          <w:p w:rsidR="00210036" w:rsidRDefault="00210036">
            <w:r>
              <w:t>в) нет, учитываются другие показатели</w:t>
            </w:r>
          </w:p>
        </w:tc>
        <w:tc>
          <w:tcPr>
            <w:tcW w:w="1134" w:type="dxa"/>
            <w:tcBorders>
              <w:top w:val="single" w:sz="4" w:space="0" w:color="auto"/>
              <w:left w:val="single" w:sz="4" w:space="0" w:color="auto"/>
              <w:bottom w:val="single" w:sz="4" w:space="0" w:color="auto"/>
              <w:right w:val="single" w:sz="4" w:space="0" w:color="auto"/>
            </w:tcBorders>
          </w:tcPr>
          <w:p w:rsidR="00210036" w:rsidRDefault="00210036">
            <w:pPr>
              <w:jc w:val="center"/>
            </w:pPr>
            <w:r>
              <w:t>0</w:t>
            </w:r>
          </w:p>
          <w:p w:rsidR="00210036" w:rsidRDefault="00210036">
            <w:pPr>
              <w:jc w:val="center"/>
            </w:pPr>
          </w:p>
          <w:p w:rsidR="00210036" w:rsidRDefault="00210036">
            <w:pPr>
              <w:jc w:val="center"/>
            </w:pPr>
            <w:r>
              <w:t>2</w:t>
            </w:r>
          </w:p>
          <w:p w:rsidR="00210036" w:rsidRDefault="00210036">
            <w:pPr>
              <w:jc w:val="center"/>
            </w:pPr>
          </w:p>
          <w:p w:rsidR="00210036" w:rsidRDefault="00210036">
            <w:pPr>
              <w:jc w:val="center"/>
            </w:pPr>
            <w:r>
              <w:t>0</w:t>
            </w:r>
          </w:p>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r>
              <w:t xml:space="preserve">10. Существует ли система </w:t>
            </w:r>
            <w:proofErr w:type="gramStart"/>
            <w:r>
              <w:t>контроля за</w:t>
            </w:r>
            <w:proofErr w:type="gramEnd"/>
            <w:r>
              <w:t xml:space="preserve"> осуществлением программы социального развития</w:t>
            </w:r>
            <w:r>
              <w:sym w:font="Symbol" w:char="F03F"/>
            </w:r>
          </w:p>
        </w:tc>
        <w:tc>
          <w:tcPr>
            <w:tcW w:w="4678" w:type="dxa"/>
            <w:tcBorders>
              <w:top w:val="single" w:sz="4" w:space="0" w:color="auto"/>
              <w:left w:val="single" w:sz="4" w:space="0" w:color="auto"/>
              <w:bottom w:val="single" w:sz="4" w:space="0" w:color="auto"/>
              <w:right w:val="single" w:sz="4" w:space="0" w:color="auto"/>
            </w:tcBorders>
            <w:hideMark/>
          </w:tcPr>
          <w:p w:rsidR="00210036" w:rsidRDefault="00210036">
            <w:r>
              <w:t>а) никакой системы нет</w:t>
            </w:r>
          </w:p>
          <w:p w:rsidR="00210036" w:rsidRDefault="00210036">
            <w:r>
              <w:t xml:space="preserve">б) учитываются и контролируются только </w:t>
            </w:r>
          </w:p>
          <w:p w:rsidR="00210036" w:rsidRDefault="00210036">
            <w:r>
              <w:t xml:space="preserve">    показатели капиталовложений, численность </w:t>
            </w:r>
          </w:p>
          <w:p w:rsidR="00210036" w:rsidRDefault="00210036">
            <w:r>
              <w:t xml:space="preserve">    персонала</w:t>
            </w:r>
          </w:p>
          <w:p w:rsidR="00210036" w:rsidRDefault="00210036">
            <w:r>
              <w:t xml:space="preserve">в) да, в том числе и </w:t>
            </w:r>
            <w:proofErr w:type="gramStart"/>
            <w:r>
              <w:t>контроля за</w:t>
            </w:r>
            <w:proofErr w:type="gramEnd"/>
            <w:r>
              <w:t xml:space="preserve"> изменением </w:t>
            </w:r>
          </w:p>
          <w:p w:rsidR="00210036" w:rsidRDefault="00210036">
            <w:r>
              <w:t xml:space="preserve">    отношения к труду</w:t>
            </w:r>
          </w:p>
        </w:tc>
        <w:tc>
          <w:tcPr>
            <w:tcW w:w="1134" w:type="dxa"/>
            <w:tcBorders>
              <w:top w:val="single" w:sz="4" w:space="0" w:color="auto"/>
              <w:left w:val="single" w:sz="4" w:space="0" w:color="auto"/>
              <w:bottom w:val="single" w:sz="4" w:space="0" w:color="auto"/>
              <w:right w:val="single" w:sz="4" w:space="0" w:color="auto"/>
            </w:tcBorders>
          </w:tcPr>
          <w:p w:rsidR="00210036" w:rsidRDefault="00210036">
            <w:pPr>
              <w:jc w:val="center"/>
            </w:pPr>
            <w:r>
              <w:t>0</w:t>
            </w:r>
          </w:p>
          <w:p w:rsidR="00210036" w:rsidRDefault="00210036">
            <w:pPr>
              <w:jc w:val="center"/>
            </w:pPr>
            <w:r>
              <w:t>1</w:t>
            </w:r>
          </w:p>
          <w:p w:rsidR="00210036" w:rsidRDefault="00210036">
            <w:pPr>
              <w:jc w:val="center"/>
            </w:pPr>
          </w:p>
          <w:p w:rsidR="00210036" w:rsidRDefault="00210036">
            <w:pPr>
              <w:jc w:val="center"/>
            </w:pPr>
          </w:p>
          <w:p w:rsidR="00210036" w:rsidRDefault="00210036">
            <w:pPr>
              <w:jc w:val="center"/>
            </w:pPr>
            <w:r>
              <w:t>2</w:t>
            </w:r>
          </w:p>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r>
              <w:t>11. Как часто при планировании социального развития привлекаются эксперты со стороны</w:t>
            </w:r>
            <w:r>
              <w:sym w:font="Symbol" w:char="F03F"/>
            </w:r>
          </w:p>
        </w:tc>
        <w:tc>
          <w:tcPr>
            <w:tcW w:w="4678" w:type="dxa"/>
            <w:tcBorders>
              <w:top w:val="single" w:sz="4" w:space="0" w:color="auto"/>
              <w:left w:val="single" w:sz="4" w:space="0" w:color="auto"/>
              <w:bottom w:val="single" w:sz="4" w:space="0" w:color="auto"/>
              <w:right w:val="single" w:sz="4" w:space="0" w:color="auto"/>
            </w:tcBorders>
            <w:hideMark/>
          </w:tcPr>
          <w:p w:rsidR="00210036" w:rsidRDefault="00210036">
            <w:r>
              <w:t>а) редко</w:t>
            </w:r>
          </w:p>
          <w:p w:rsidR="00210036" w:rsidRDefault="00210036">
            <w:r>
              <w:t>б) от случая к случаю</w:t>
            </w:r>
          </w:p>
          <w:p w:rsidR="00210036" w:rsidRDefault="00210036">
            <w:r>
              <w:t xml:space="preserve">в) внешние консультанты и специалисты </w:t>
            </w:r>
          </w:p>
          <w:p w:rsidR="00210036" w:rsidRDefault="00210036">
            <w:r>
              <w:t xml:space="preserve">    приглашаются часто</w:t>
            </w:r>
          </w:p>
        </w:tc>
        <w:tc>
          <w:tcPr>
            <w:tcW w:w="1134" w:type="dxa"/>
            <w:tcBorders>
              <w:top w:val="single" w:sz="4" w:space="0" w:color="auto"/>
              <w:left w:val="single" w:sz="4" w:space="0" w:color="auto"/>
              <w:bottom w:val="single" w:sz="4" w:space="0" w:color="auto"/>
              <w:right w:val="single" w:sz="4" w:space="0" w:color="auto"/>
            </w:tcBorders>
          </w:tcPr>
          <w:p w:rsidR="00210036" w:rsidRDefault="00210036">
            <w:pPr>
              <w:jc w:val="center"/>
            </w:pPr>
            <w:r>
              <w:t>0</w:t>
            </w:r>
          </w:p>
          <w:p w:rsidR="00210036" w:rsidRDefault="00210036">
            <w:pPr>
              <w:jc w:val="center"/>
            </w:pPr>
            <w:r>
              <w:t>1</w:t>
            </w:r>
          </w:p>
          <w:p w:rsidR="00210036" w:rsidRDefault="00210036">
            <w:pPr>
              <w:jc w:val="center"/>
            </w:pPr>
            <w:r>
              <w:t>2</w:t>
            </w:r>
          </w:p>
          <w:p w:rsidR="00210036" w:rsidRDefault="00210036"/>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r>
              <w:t>12. Какую помощь оказывает высшее руководство при составлении программы</w:t>
            </w:r>
            <w:r>
              <w:sym w:font="Symbol" w:char="F03F"/>
            </w:r>
          </w:p>
        </w:tc>
        <w:tc>
          <w:tcPr>
            <w:tcW w:w="4678" w:type="dxa"/>
            <w:tcBorders>
              <w:top w:val="single" w:sz="4" w:space="0" w:color="auto"/>
              <w:left w:val="single" w:sz="4" w:space="0" w:color="auto"/>
              <w:bottom w:val="single" w:sz="4" w:space="0" w:color="auto"/>
              <w:right w:val="single" w:sz="4" w:space="0" w:color="auto"/>
            </w:tcBorders>
            <w:hideMark/>
          </w:tcPr>
          <w:p w:rsidR="00210036" w:rsidRDefault="00210036">
            <w:r>
              <w:t>а) не оказывает</w:t>
            </w:r>
          </w:p>
          <w:p w:rsidR="00210036" w:rsidRDefault="00210036">
            <w:r>
              <w:t>б) оказывает кое-какую поддержку</w:t>
            </w:r>
          </w:p>
          <w:p w:rsidR="00210036" w:rsidRDefault="00210036">
            <w:r>
              <w:t>в) для подготовки и обучения персонала методам</w:t>
            </w:r>
          </w:p>
          <w:p w:rsidR="00210036" w:rsidRDefault="00210036">
            <w:r>
              <w:t xml:space="preserve">    планирования создается специальная группа </w:t>
            </w:r>
          </w:p>
          <w:p w:rsidR="00210036" w:rsidRDefault="00210036">
            <w:r>
              <w:t xml:space="preserve">   специалистов</w:t>
            </w:r>
          </w:p>
        </w:tc>
        <w:tc>
          <w:tcPr>
            <w:tcW w:w="1134"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0</w:t>
            </w:r>
          </w:p>
          <w:p w:rsidR="00210036" w:rsidRDefault="00210036">
            <w:pPr>
              <w:jc w:val="center"/>
            </w:pPr>
            <w:r>
              <w:t>1</w:t>
            </w:r>
          </w:p>
          <w:p w:rsidR="00210036" w:rsidRDefault="00210036">
            <w:pPr>
              <w:jc w:val="center"/>
            </w:pPr>
            <w:r>
              <w:t>2</w:t>
            </w:r>
          </w:p>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r>
              <w:t>13. Как часто критически рассматриваются стратегические предложения</w:t>
            </w:r>
            <w:r>
              <w:sym w:font="Symbol" w:char="F03F"/>
            </w:r>
          </w:p>
        </w:tc>
        <w:tc>
          <w:tcPr>
            <w:tcW w:w="4678" w:type="dxa"/>
            <w:tcBorders>
              <w:top w:val="single" w:sz="4" w:space="0" w:color="auto"/>
              <w:left w:val="single" w:sz="4" w:space="0" w:color="auto"/>
              <w:bottom w:val="single" w:sz="4" w:space="0" w:color="auto"/>
              <w:right w:val="single" w:sz="4" w:space="0" w:color="auto"/>
            </w:tcBorders>
            <w:hideMark/>
          </w:tcPr>
          <w:p w:rsidR="00210036" w:rsidRDefault="00210036">
            <w:r>
              <w:t>а) редко, обычно принимаются без дискуссий</w:t>
            </w:r>
          </w:p>
          <w:p w:rsidR="00210036" w:rsidRDefault="00210036">
            <w:r>
              <w:t>б) иногда; предложения отвергаются, но редко</w:t>
            </w:r>
          </w:p>
          <w:p w:rsidR="00210036" w:rsidRDefault="00210036">
            <w:r>
              <w:t>в) часто, предложения требуют пересмотра</w:t>
            </w:r>
          </w:p>
        </w:tc>
        <w:tc>
          <w:tcPr>
            <w:tcW w:w="1134"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0</w:t>
            </w:r>
          </w:p>
          <w:p w:rsidR="00210036" w:rsidRDefault="00210036">
            <w:pPr>
              <w:jc w:val="center"/>
            </w:pPr>
            <w:r>
              <w:t>1</w:t>
            </w:r>
          </w:p>
          <w:p w:rsidR="00210036" w:rsidRDefault="00210036">
            <w:pPr>
              <w:jc w:val="center"/>
            </w:pPr>
            <w:r>
              <w:t>2</w:t>
            </w:r>
          </w:p>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r>
              <w:t>14. Как стратегические предложения рассматриваются в коллективе</w:t>
            </w:r>
            <w:r>
              <w:sym w:font="Symbol" w:char="F03F"/>
            </w:r>
          </w:p>
        </w:tc>
        <w:tc>
          <w:tcPr>
            <w:tcW w:w="4678" w:type="dxa"/>
            <w:tcBorders>
              <w:top w:val="single" w:sz="4" w:space="0" w:color="auto"/>
              <w:left w:val="single" w:sz="4" w:space="0" w:color="auto"/>
              <w:bottom w:val="single" w:sz="4" w:space="0" w:color="auto"/>
              <w:right w:val="single" w:sz="4" w:space="0" w:color="auto"/>
            </w:tcBorders>
            <w:hideMark/>
          </w:tcPr>
          <w:p w:rsidR="00210036" w:rsidRDefault="00210036">
            <w:r>
              <w:t>а) не рассматриваются</w:t>
            </w:r>
          </w:p>
          <w:p w:rsidR="00210036" w:rsidRDefault="00210036">
            <w:r>
              <w:t>б) рассматриваются только вопросы капитального строительства</w:t>
            </w:r>
          </w:p>
          <w:p w:rsidR="00210036" w:rsidRDefault="00210036">
            <w:r>
              <w:t>в) большинство аспектов рассматривается той или иной группой коллектива</w:t>
            </w:r>
          </w:p>
        </w:tc>
        <w:tc>
          <w:tcPr>
            <w:tcW w:w="1134" w:type="dxa"/>
            <w:tcBorders>
              <w:top w:val="single" w:sz="4" w:space="0" w:color="auto"/>
              <w:left w:val="single" w:sz="4" w:space="0" w:color="auto"/>
              <w:bottom w:val="single" w:sz="4" w:space="0" w:color="auto"/>
              <w:right w:val="single" w:sz="4" w:space="0" w:color="auto"/>
            </w:tcBorders>
          </w:tcPr>
          <w:p w:rsidR="00210036" w:rsidRDefault="00210036">
            <w:pPr>
              <w:jc w:val="center"/>
            </w:pPr>
            <w:r>
              <w:t>0</w:t>
            </w:r>
          </w:p>
          <w:p w:rsidR="00210036" w:rsidRDefault="00210036">
            <w:pPr>
              <w:jc w:val="center"/>
            </w:pPr>
            <w:r>
              <w:t>1</w:t>
            </w:r>
          </w:p>
          <w:p w:rsidR="00210036" w:rsidRDefault="00210036">
            <w:pPr>
              <w:jc w:val="center"/>
            </w:pPr>
          </w:p>
          <w:p w:rsidR="00210036" w:rsidRDefault="00210036">
            <w:pPr>
              <w:jc w:val="center"/>
            </w:pPr>
            <w:r>
              <w:t>2</w:t>
            </w:r>
          </w:p>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r>
              <w:t>15. Сколько времени отводится для работы над проектом внешним консультантам</w:t>
            </w:r>
            <w:r>
              <w:sym w:font="Symbol" w:char="F03F"/>
            </w:r>
          </w:p>
        </w:tc>
        <w:tc>
          <w:tcPr>
            <w:tcW w:w="4678" w:type="dxa"/>
            <w:tcBorders>
              <w:top w:val="single" w:sz="4" w:space="0" w:color="auto"/>
              <w:left w:val="single" w:sz="4" w:space="0" w:color="auto"/>
              <w:bottom w:val="single" w:sz="4" w:space="0" w:color="auto"/>
              <w:right w:val="single" w:sz="4" w:space="0" w:color="auto"/>
            </w:tcBorders>
            <w:hideMark/>
          </w:tcPr>
          <w:p w:rsidR="00210036" w:rsidRDefault="00210036">
            <w:r>
              <w:t>а)  мало или вообще не отводится</w:t>
            </w:r>
          </w:p>
          <w:p w:rsidR="00210036" w:rsidRDefault="00210036">
            <w:r>
              <w:t>б) немного времени</w:t>
            </w:r>
          </w:p>
          <w:p w:rsidR="00210036" w:rsidRDefault="00210036">
            <w:r>
              <w:t>в) много времени</w:t>
            </w:r>
          </w:p>
        </w:tc>
        <w:tc>
          <w:tcPr>
            <w:tcW w:w="1134"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0</w:t>
            </w:r>
          </w:p>
          <w:p w:rsidR="00210036" w:rsidRDefault="00210036">
            <w:pPr>
              <w:jc w:val="center"/>
            </w:pPr>
            <w:r>
              <w:t>1</w:t>
            </w:r>
          </w:p>
          <w:p w:rsidR="00210036" w:rsidRDefault="00210036">
            <w:pPr>
              <w:jc w:val="center"/>
            </w:pPr>
            <w:r>
              <w:t>2</w:t>
            </w:r>
          </w:p>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r>
              <w:t>16. На основе какого анализа формируется программа социального развития коллектива</w:t>
            </w:r>
            <w:r>
              <w:sym w:font="Symbol" w:char="F03F"/>
            </w:r>
          </w:p>
        </w:tc>
        <w:tc>
          <w:tcPr>
            <w:tcW w:w="4678" w:type="dxa"/>
            <w:tcBorders>
              <w:top w:val="single" w:sz="4" w:space="0" w:color="auto"/>
              <w:left w:val="single" w:sz="4" w:space="0" w:color="auto"/>
              <w:bottom w:val="single" w:sz="4" w:space="0" w:color="auto"/>
              <w:right w:val="single" w:sz="4" w:space="0" w:color="auto"/>
            </w:tcBorders>
            <w:hideMark/>
          </w:tcPr>
          <w:p w:rsidR="00210036" w:rsidRDefault="00210036">
            <w:r>
              <w:t xml:space="preserve">а) выводы обычно делаются </w:t>
            </w:r>
            <w:proofErr w:type="gramStart"/>
            <w:r>
              <w:t>по</w:t>
            </w:r>
            <w:proofErr w:type="gramEnd"/>
            <w:r>
              <w:t xml:space="preserve"> субъективным  </w:t>
            </w:r>
          </w:p>
          <w:p w:rsidR="00210036" w:rsidRDefault="00210036">
            <w:r>
              <w:t xml:space="preserve">    соображениям</w:t>
            </w:r>
          </w:p>
          <w:p w:rsidR="00210036" w:rsidRDefault="00210036">
            <w:r>
              <w:t xml:space="preserve">б) применяются отдельные общие методы, </w:t>
            </w:r>
          </w:p>
          <w:p w:rsidR="00210036" w:rsidRDefault="00210036">
            <w:r>
              <w:t xml:space="preserve">    формулировки, но количественные методы</w:t>
            </w:r>
          </w:p>
          <w:p w:rsidR="00210036" w:rsidRDefault="00210036">
            <w:r>
              <w:t xml:space="preserve">    используются редко</w:t>
            </w:r>
          </w:p>
          <w:p w:rsidR="00210036" w:rsidRDefault="00210036">
            <w:r>
              <w:t>в) используются методы экономического анализа,</w:t>
            </w:r>
          </w:p>
          <w:p w:rsidR="00210036" w:rsidRDefault="00210036">
            <w:r>
              <w:t xml:space="preserve">    экономико-математические модели</w:t>
            </w:r>
          </w:p>
        </w:tc>
        <w:tc>
          <w:tcPr>
            <w:tcW w:w="1134" w:type="dxa"/>
            <w:tcBorders>
              <w:top w:val="single" w:sz="4" w:space="0" w:color="auto"/>
              <w:left w:val="single" w:sz="4" w:space="0" w:color="auto"/>
              <w:bottom w:val="single" w:sz="4" w:space="0" w:color="auto"/>
              <w:right w:val="single" w:sz="4" w:space="0" w:color="auto"/>
            </w:tcBorders>
          </w:tcPr>
          <w:p w:rsidR="00210036" w:rsidRDefault="00210036">
            <w:pPr>
              <w:jc w:val="center"/>
            </w:pPr>
            <w:r>
              <w:t>0</w:t>
            </w:r>
          </w:p>
          <w:p w:rsidR="00210036" w:rsidRDefault="00210036">
            <w:pPr>
              <w:jc w:val="center"/>
            </w:pPr>
          </w:p>
          <w:p w:rsidR="00210036" w:rsidRDefault="00210036">
            <w:pPr>
              <w:jc w:val="center"/>
            </w:pPr>
            <w:r>
              <w:t>1</w:t>
            </w:r>
          </w:p>
          <w:p w:rsidR="00210036" w:rsidRDefault="00210036">
            <w:pPr>
              <w:jc w:val="center"/>
            </w:pPr>
          </w:p>
          <w:p w:rsidR="00210036" w:rsidRDefault="00210036">
            <w:pPr>
              <w:jc w:val="center"/>
            </w:pPr>
          </w:p>
          <w:p w:rsidR="00210036" w:rsidRDefault="00210036">
            <w:pPr>
              <w:jc w:val="center"/>
            </w:pPr>
            <w:r>
              <w:t>2</w:t>
            </w:r>
          </w:p>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r>
              <w:t>17. Насколько гибки методы анализа стратегии</w:t>
            </w:r>
            <w:r>
              <w:sym w:font="Symbol" w:char="F03F"/>
            </w:r>
          </w:p>
        </w:tc>
        <w:tc>
          <w:tcPr>
            <w:tcW w:w="4678" w:type="dxa"/>
            <w:tcBorders>
              <w:top w:val="single" w:sz="4" w:space="0" w:color="auto"/>
              <w:left w:val="single" w:sz="4" w:space="0" w:color="auto"/>
              <w:bottom w:val="single" w:sz="4" w:space="0" w:color="auto"/>
              <w:right w:val="single" w:sz="4" w:space="0" w:color="auto"/>
            </w:tcBorders>
            <w:hideMark/>
          </w:tcPr>
          <w:p w:rsidR="00210036" w:rsidRDefault="00210036">
            <w:r>
              <w:t>а) используются стандартные методики</w:t>
            </w:r>
          </w:p>
          <w:p w:rsidR="00210036" w:rsidRDefault="00210036">
            <w:r>
              <w:t xml:space="preserve">б) методики несколько различаются в соответствии </w:t>
            </w:r>
          </w:p>
          <w:p w:rsidR="00210036" w:rsidRDefault="00210036">
            <w:r>
              <w:t xml:space="preserve">    со спецификой предмета</w:t>
            </w:r>
          </w:p>
          <w:p w:rsidR="00210036" w:rsidRDefault="00210036">
            <w:r>
              <w:t>в) постоянно совершенствуются</w:t>
            </w:r>
          </w:p>
        </w:tc>
        <w:tc>
          <w:tcPr>
            <w:tcW w:w="1134" w:type="dxa"/>
            <w:tcBorders>
              <w:top w:val="single" w:sz="4" w:space="0" w:color="auto"/>
              <w:left w:val="single" w:sz="4" w:space="0" w:color="auto"/>
              <w:bottom w:val="single" w:sz="4" w:space="0" w:color="auto"/>
              <w:right w:val="single" w:sz="4" w:space="0" w:color="auto"/>
            </w:tcBorders>
          </w:tcPr>
          <w:p w:rsidR="00210036" w:rsidRDefault="00210036">
            <w:pPr>
              <w:jc w:val="center"/>
            </w:pPr>
            <w:r>
              <w:t>0</w:t>
            </w:r>
          </w:p>
          <w:p w:rsidR="00210036" w:rsidRDefault="00210036">
            <w:pPr>
              <w:jc w:val="center"/>
            </w:pPr>
            <w:r>
              <w:t>1</w:t>
            </w:r>
          </w:p>
          <w:p w:rsidR="00210036" w:rsidRDefault="00210036">
            <w:pPr>
              <w:jc w:val="center"/>
            </w:pPr>
          </w:p>
          <w:p w:rsidR="00210036" w:rsidRDefault="00210036">
            <w:pPr>
              <w:jc w:val="center"/>
            </w:pPr>
            <w:r>
              <w:t>2</w:t>
            </w:r>
          </w:p>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r>
              <w:t>18. Как учитываются при формулировке плана риск и неопределенность</w:t>
            </w:r>
            <w:r>
              <w:sym w:font="Symbol" w:char="F03F"/>
            </w:r>
          </w:p>
        </w:tc>
        <w:tc>
          <w:tcPr>
            <w:tcW w:w="4678" w:type="dxa"/>
            <w:tcBorders>
              <w:top w:val="single" w:sz="4" w:space="0" w:color="auto"/>
              <w:left w:val="single" w:sz="4" w:space="0" w:color="auto"/>
              <w:bottom w:val="single" w:sz="4" w:space="0" w:color="auto"/>
              <w:right w:val="single" w:sz="4" w:space="0" w:color="auto"/>
            </w:tcBorders>
            <w:hideMark/>
          </w:tcPr>
          <w:p w:rsidR="00210036" w:rsidRDefault="00210036">
            <w:r>
              <w:t>а) используется один вариант развития</w:t>
            </w:r>
          </w:p>
          <w:p w:rsidR="00210036" w:rsidRDefault="00210036">
            <w:r>
              <w:t>б) используется несколько вариантов</w:t>
            </w:r>
          </w:p>
          <w:p w:rsidR="00210036" w:rsidRDefault="00210036">
            <w:r>
              <w:t>в) риск и неопределенность учитываются с помощью специальных количественных методов</w:t>
            </w:r>
          </w:p>
        </w:tc>
        <w:tc>
          <w:tcPr>
            <w:tcW w:w="1134"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0</w:t>
            </w:r>
          </w:p>
          <w:p w:rsidR="00210036" w:rsidRDefault="00210036">
            <w:pPr>
              <w:jc w:val="center"/>
            </w:pPr>
            <w:r>
              <w:t>1</w:t>
            </w:r>
          </w:p>
          <w:p w:rsidR="00210036" w:rsidRDefault="00210036">
            <w:pPr>
              <w:jc w:val="center"/>
            </w:pPr>
            <w:r>
              <w:t>2</w:t>
            </w:r>
          </w:p>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r>
              <w:t>19. Как при планировании учитывается развитие других предприятий</w:t>
            </w:r>
            <w:r>
              <w:sym w:font="Symbol" w:char="F03F"/>
            </w:r>
          </w:p>
        </w:tc>
        <w:tc>
          <w:tcPr>
            <w:tcW w:w="4678" w:type="dxa"/>
            <w:tcBorders>
              <w:top w:val="single" w:sz="4" w:space="0" w:color="auto"/>
              <w:left w:val="single" w:sz="4" w:space="0" w:color="auto"/>
              <w:bottom w:val="single" w:sz="4" w:space="0" w:color="auto"/>
              <w:right w:val="single" w:sz="4" w:space="0" w:color="auto"/>
            </w:tcBorders>
            <w:hideMark/>
          </w:tcPr>
          <w:p w:rsidR="00210036" w:rsidRDefault="00210036">
            <w:r>
              <w:t>а) мало или вообще не учитывается</w:t>
            </w:r>
          </w:p>
          <w:p w:rsidR="00210036" w:rsidRDefault="00210036">
            <w:r>
              <w:t>б) учитывается в некоторой степени</w:t>
            </w:r>
          </w:p>
          <w:p w:rsidR="00210036" w:rsidRDefault="00210036">
            <w:r>
              <w:t xml:space="preserve">в) делается попытка количественно оценить </w:t>
            </w:r>
          </w:p>
          <w:p w:rsidR="00210036" w:rsidRDefault="00210036">
            <w:r>
              <w:t xml:space="preserve">    развитие других предприятий в отрасли, регионе</w:t>
            </w:r>
          </w:p>
        </w:tc>
        <w:tc>
          <w:tcPr>
            <w:tcW w:w="1134"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0</w:t>
            </w:r>
          </w:p>
          <w:p w:rsidR="00210036" w:rsidRDefault="00210036">
            <w:pPr>
              <w:jc w:val="center"/>
            </w:pPr>
            <w:r>
              <w:t>1</w:t>
            </w:r>
          </w:p>
          <w:p w:rsidR="00210036" w:rsidRDefault="00210036">
            <w:pPr>
              <w:jc w:val="center"/>
            </w:pPr>
            <w:r>
              <w:t>2</w:t>
            </w:r>
          </w:p>
        </w:tc>
      </w:tr>
      <w:tr w:rsidR="00210036" w:rsidTr="00210036">
        <w:tc>
          <w:tcPr>
            <w:tcW w:w="4077" w:type="dxa"/>
            <w:tcBorders>
              <w:top w:val="single" w:sz="4" w:space="0" w:color="auto"/>
              <w:left w:val="single" w:sz="4" w:space="0" w:color="auto"/>
              <w:bottom w:val="single" w:sz="4" w:space="0" w:color="auto"/>
              <w:right w:val="single" w:sz="4" w:space="0" w:color="auto"/>
            </w:tcBorders>
            <w:hideMark/>
          </w:tcPr>
          <w:p w:rsidR="00210036" w:rsidRDefault="00210036">
            <w:r>
              <w:t>20. По чьей инициативе (указанию) разрабатывается программа социального развития коллектива</w:t>
            </w:r>
            <w:r>
              <w:sym w:font="Symbol" w:char="F03F"/>
            </w:r>
          </w:p>
        </w:tc>
        <w:tc>
          <w:tcPr>
            <w:tcW w:w="4678" w:type="dxa"/>
            <w:tcBorders>
              <w:top w:val="single" w:sz="4" w:space="0" w:color="auto"/>
              <w:left w:val="single" w:sz="4" w:space="0" w:color="auto"/>
              <w:bottom w:val="single" w:sz="4" w:space="0" w:color="auto"/>
              <w:right w:val="single" w:sz="4" w:space="0" w:color="auto"/>
            </w:tcBorders>
            <w:hideMark/>
          </w:tcPr>
          <w:p w:rsidR="00210036" w:rsidRDefault="00210036">
            <w:r>
              <w:t xml:space="preserve">а) по указанию центрального совета, регионального </w:t>
            </w:r>
          </w:p>
          <w:p w:rsidR="00210036" w:rsidRDefault="00210036">
            <w:r>
              <w:t xml:space="preserve">    совета (министерства, ведомства)</w:t>
            </w:r>
          </w:p>
          <w:p w:rsidR="00210036" w:rsidRDefault="00210036">
            <w:r>
              <w:t>б) инициатива извне</w:t>
            </w:r>
          </w:p>
          <w:p w:rsidR="00210036" w:rsidRDefault="00210036">
            <w:r>
              <w:t>в) решение принято самостоятельно</w:t>
            </w:r>
          </w:p>
        </w:tc>
        <w:tc>
          <w:tcPr>
            <w:tcW w:w="1134" w:type="dxa"/>
            <w:tcBorders>
              <w:top w:val="single" w:sz="4" w:space="0" w:color="auto"/>
              <w:left w:val="single" w:sz="4" w:space="0" w:color="auto"/>
              <w:bottom w:val="single" w:sz="4" w:space="0" w:color="auto"/>
              <w:right w:val="single" w:sz="4" w:space="0" w:color="auto"/>
            </w:tcBorders>
          </w:tcPr>
          <w:p w:rsidR="00210036" w:rsidRDefault="00210036">
            <w:pPr>
              <w:jc w:val="center"/>
            </w:pPr>
            <w:r>
              <w:t>0</w:t>
            </w:r>
          </w:p>
          <w:p w:rsidR="00210036" w:rsidRDefault="00210036">
            <w:pPr>
              <w:jc w:val="center"/>
            </w:pPr>
          </w:p>
          <w:p w:rsidR="00210036" w:rsidRDefault="00210036">
            <w:pPr>
              <w:jc w:val="center"/>
            </w:pPr>
            <w:r>
              <w:t>1</w:t>
            </w:r>
          </w:p>
          <w:p w:rsidR="00210036" w:rsidRDefault="00210036">
            <w:pPr>
              <w:jc w:val="center"/>
            </w:pPr>
            <w:r>
              <w:t>2</w:t>
            </w:r>
          </w:p>
        </w:tc>
      </w:tr>
    </w:tbl>
    <w:p w:rsidR="00210036" w:rsidRDefault="00210036" w:rsidP="00210036">
      <w:pPr>
        <w:jc w:val="center"/>
        <w:rPr>
          <w:b/>
        </w:rPr>
      </w:pPr>
    </w:p>
    <w:p w:rsidR="00210036" w:rsidRDefault="00210036" w:rsidP="00210036">
      <w:pPr>
        <w:jc w:val="center"/>
        <w:rPr>
          <w:b/>
        </w:rPr>
      </w:pPr>
      <w:r>
        <w:rPr>
          <w:b/>
        </w:rPr>
        <w:t>Решение</w:t>
      </w:r>
    </w:p>
    <w:p w:rsidR="00210036" w:rsidRDefault="00210036" w:rsidP="00210036">
      <w:r>
        <w:rPr>
          <w:b/>
        </w:rPr>
        <w:tab/>
      </w:r>
      <w:r>
        <w:t xml:space="preserve">Выберите из </w:t>
      </w:r>
      <w:proofErr w:type="gramStart"/>
      <w:r>
        <w:t>предложенных</w:t>
      </w:r>
      <w:proofErr w:type="gramEnd"/>
      <w:r>
        <w:t xml:space="preserve"> только один ответ. Сложите баллы по ответам на каждый вопрос. При сумме баллов от 0 до 9 процесс планирования оценивается «неудовлетворительно», от 10 до 16 – «удовлетворительно», от 17 </w:t>
      </w:r>
      <w:proofErr w:type="gramStart"/>
      <w:r>
        <w:t>до</w:t>
      </w:r>
      <w:proofErr w:type="gramEnd"/>
      <w:r>
        <w:t xml:space="preserve"> 25 – «хорошо», от 26 до 33 – «очень хорошо», а от 34 до 40 – «отлично».</w:t>
      </w:r>
    </w:p>
    <w:p w:rsidR="00210036" w:rsidRDefault="00210036" w:rsidP="00210036">
      <w:pPr>
        <w:rPr>
          <w:b/>
        </w:rPr>
      </w:pPr>
      <w:r>
        <w:rPr>
          <w:b/>
        </w:rPr>
        <w:t>Форма отчетности</w:t>
      </w:r>
    </w:p>
    <w:p w:rsidR="00210036" w:rsidRDefault="00210036" w:rsidP="00210036">
      <w:r>
        <w:t>Составление отчета:</w:t>
      </w:r>
    </w:p>
    <w:p w:rsidR="00210036" w:rsidRDefault="00210036" w:rsidP="00210036">
      <w:r>
        <w:t xml:space="preserve"> Наименование и цель работы.</w:t>
      </w:r>
    </w:p>
    <w:p w:rsidR="00210036" w:rsidRDefault="00210036" w:rsidP="00210036">
      <w:r>
        <w:t xml:space="preserve"> Ответить письменно на контрольные вопросы.   </w:t>
      </w:r>
    </w:p>
    <w:p w:rsidR="00210036" w:rsidRDefault="00210036" w:rsidP="00210036">
      <w:r>
        <w:t xml:space="preserve"> Выводы по работе.</w:t>
      </w:r>
    </w:p>
    <w:p w:rsidR="00210036" w:rsidRDefault="00210036" w:rsidP="00210036">
      <w:pPr>
        <w:rPr>
          <w:b/>
          <w:color w:val="000000"/>
        </w:rPr>
      </w:pPr>
      <w:r>
        <w:rPr>
          <w:b/>
          <w:color w:val="000000"/>
        </w:rPr>
        <w:t>Критерии оценки</w:t>
      </w:r>
    </w:p>
    <w:tbl>
      <w:tblPr>
        <w:tblW w:w="9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9"/>
        <w:gridCol w:w="6936"/>
      </w:tblGrid>
      <w:tr w:rsidR="00210036" w:rsidTr="00210036">
        <w:tc>
          <w:tcPr>
            <w:tcW w:w="2977"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Оценка</w:t>
            </w: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Критерии</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«Отлично»</w:t>
            </w:r>
          </w:p>
          <w:p w:rsidR="00210036" w:rsidRDefault="00210036">
            <w:pPr>
              <w:tabs>
                <w:tab w:val="left" w:pos="1134"/>
                <w:tab w:val="left" w:pos="2295"/>
              </w:tabs>
              <w:jc w:val="center"/>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«отлично» заслуживает </w:t>
            </w:r>
            <w:proofErr w:type="gramStart"/>
            <w:r>
              <w:rPr>
                <w:rStyle w:val="FontStyle40"/>
              </w:rPr>
              <w:t>обучающийся</w:t>
            </w:r>
            <w:proofErr w:type="gramEnd"/>
            <w:r>
              <w:rPr>
                <w:rStyle w:val="FontStyle40"/>
              </w:rPr>
              <w:t>, обнаруживший всесторонние, систематические и глубокие знания теоретического материала, в соответствии с требованиями профессиональной образовательной программы, выполнивший полностью практическую (лабораторную) работу. Допускаются единичные несущественные ошибки, самостоятельно исправленные студентом.</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«Хорошо»</w:t>
            </w:r>
          </w:p>
          <w:p w:rsidR="00210036" w:rsidRDefault="00210036">
            <w:pPr>
              <w:tabs>
                <w:tab w:val="left" w:pos="1134"/>
                <w:tab w:val="left" w:pos="2295"/>
              </w:tabs>
              <w:jc w:val="center"/>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«хорошо» заслуживает </w:t>
            </w:r>
            <w:proofErr w:type="gramStart"/>
            <w:r>
              <w:rPr>
                <w:rStyle w:val="FontStyle40"/>
              </w:rPr>
              <w:t>обучающийся</w:t>
            </w:r>
            <w:proofErr w:type="gramEnd"/>
            <w:r>
              <w:rPr>
                <w:rStyle w:val="FontStyle40"/>
              </w:rPr>
              <w:t>, обнаруживший полное знание программного материала, умеющий пользоваться нормативной и справочной документацией, успешно выполнивший предусмотренные практические задания, допустивший неточности при выполнении практической работы. Допускаются отдельные несущественные ошибки, исправленные студентом после указания на них.</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«Удовлетворительно»</w:t>
            </w:r>
          </w:p>
          <w:p w:rsidR="00210036" w:rsidRDefault="00210036">
            <w:pPr>
              <w:tabs>
                <w:tab w:val="left" w:pos="1134"/>
                <w:tab w:val="left" w:pos="2295"/>
              </w:tabs>
              <w:jc w:val="both"/>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27"/>
              <w:widowControl/>
              <w:spacing w:line="240" w:lineRule="auto"/>
              <w:ind w:firstLine="0"/>
            </w:pPr>
            <w:r>
              <w:rPr>
                <w:rStyle w:val="FontStyle40"/>
              </w:rPr>
              <w:t xml:space="preserve">Оценку «удовлетворительно» заслуживает </w:t>
            </w:r>
            <w:proofErr w:type="gramStart"/>
            <w:r>
              <w:rPr>
                <w:rStyle w:val="FontStyle40"/>
              </w:rPr>
              <w:t>обучающийся</w:t>
            </w:r>
            <w:proofErr w:type="gramEnd"/>
            <w:r>
              <w:rPr>
                <w:rStyle w:val="FontStyle40"/>
              </w:rPr>
              <w:t>, обнаруживший неполные знания программного материала, но умеющий пользоваться нормативной и справочной документацией, допустивший ошибки в выполнении практической работы. Допускаются отдельные существенные ошибки, исправленные с помощью преподавателя.</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«Неудовлетворительно»</w:t>
            </w:r>
          </w:p>
          <w:p w:rsidR="00210036" w:rsidRDefault="00210036">
            <w:pPr>
              <w:tabs>
                <w:tab w:val="left" w:pos="1134"/>
                <w:tab w:val="left" w:pos="2295"/>
              </w:tabs>
              <w:jc w:val="both"/>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28"/>
              <w:widowControl/>
              <w:rPr>
                <w:rFonts w:ascii="Times New Roman" w:hAnsi="Times New Roman"/>
              </w:rPr>
            </w:pPr>
            <w:r>
              <w:rPr>
                <w:rStyle w:val="FontStyle40"/>
              </w:rPr>
              <w:t xml:space="preserve">Оценка «неудовлетворительно» выставляется </w:t>
            </w:r>
            <w:proofErr w:type="gramStart"/>
            <w:r>
              <w:rPr>
                <w:rStyle w:val="FontStyle40"/>
              </w:rPr>
              <w:t>обучающемуся</w:t>
            </w:r>
            <w:proofErr w:type="gramEnd"/>
            <w:r>
              <w:rPr>
                <w:rStyle w:val="FontStyle40"/>
              </w:rPr>
              <w:t>, имеющему пробелы в знаниях программного материала по профессиональной образовательной программе, допустившему существенные ошибки в выполнении практических заданий или не выполнивший их.</w:t>
            </w:r>
          </w:p>
        </w:tc>
      </w:tr>
    </w:tbl>
    <w:p w:rsidR="00210036" w:rsidRDefault="00210036" w:rsidP="00210036"/>
    <w:p w:rsidR="00210036" w:rsidRDefault="00210036" w:rsidP="00210036">
      <w:pPr>
        <w:jc w:val="center"/>
        <w:rPr>
          <w:b/>
        </w:rPr>
      </w:pPr>
      <w:r>
        <w:rPr>
          <w:b/>
        </w:rPr>
        <w:t>Практическое занятие № 30</w:t>
      </w:r>
    </w:p>
    <w:p w:rsidR="00210036" w:rsidRDefault="00210036" w:rsidP="00210036">
      <w:pPr>
        <w:jc w:val="center"/>
        <w:rPr>
          <w:b/>
        </w:rPr>
      </w:pPr>
    </w:p>
    <w:p w:rsidR="00210036" w:rsidRDefault="00210036" w:rsidP="00210036">
      <w:pPr>
        <w:rPr>
          <w:b/>
        </w:rPr>
      </w:pPr>
      <w:r>
        <w:rPr>
          <w:b/>
        </w:rPr>
        <w:t xml:space="preserve">Тема: </w:t>
      </w:r>
      <w:r>
        <w:t>Анализ системы обучения и развития персонала в гостинице. Сравнительная характеристика основных форм обучения персонала в гостинице.</w:t>
      </w:r>
    </w:p>
    <w:p w:rsidR="00210036" w:rsidRDefault="00210036" w:rsidP="00210036">
      <w:r>
        <w:rPr>
          <w:b/>
        </w:rPr>
        <w:t>Цель:</w:t>
      </w:r>
      <w:r>
        <w:t xml:space="preserve"> Формирование практических навыков и умение, а также углубление теоретических знаний.</w:t>
      </w:r>
    </w:p>
    <w:p w:rsidR="00210036" w:rsidRDefault="00210036" w:rsidP="00210036">
      <w:r>
        <w:rPr>
          <w:b/>
        </w:rPr>
        <w:t xml:space="preserve">Приобретаемые умения и знания: </w:t>
      </w:r>
      <w:r>
        <w:t>У</w:t>
      </w:r>
      <w:proofErr w:type="gramStart"/>
      <w:r>
        <w:t>2</w:t>
      </w:r>
      <w:proofErr w:type="gramEnd"/>
      <w:r>
        <w:t>,У4,  37, З11, З13</w:t>
      </w:r>
    </w:p>
    <w:p w:rsidR="00210036" w:rsidRDefault="00210036" w:rsidP="00210036">
      <w:r>
        <w:rPr>
          <w:b/>
        </w:rPr>
        <w:t xml:space="preserve">Осваиваемые общие и профессиональные компетенции: </w:t>
      </w:r>
      <w:r>
        <w:t xml:space="preserve">ОК.02-ОК.05, </w:t>
      </w:r>
      <w:proofErr w:type="gramStart"/>
      <w:r>
        <w:t>ОК</w:t>
      </w:r>
      <w:proofErr w:type="gramEnd"/>
      <w:r>
        <w:t xml:space="preserve"> 11,</w:t>
      </w:r>
    </w:p>
    <w:p w:rsidR="00210036" w:rsidRDefault="00210036" w:rsidP="00210036">
      <w:r>
        <w:t>ПК 1.3,ПК 3.1,ПК 4.1,ПК 4.3</w:t>
      </w:r>
    </w:p>
    <w:p w:rsidR="00210036" w:rsidRDefault="00210036" w:rsidP="00210036">
      <w:pPr>
        <w:rPr>
          <w:color w:val="FF0000"/>
        </w:rPr>
      </w:pPr>
      <w:r>
        <w:rPr>
          <w:b/>
        </w:rPr>
        <w:t>Норма времени:</w:t>
      </w:r>
      <w:r>
        <w:t xml:space="preserve"> 1 ч</w:t>
      </w:r>
    </w:p>
    <w:p w:rsidR="00210036" w:rsidRDefault="00210036" w:rsidP="00210036"/>
    <w:p w:rsidR="00210036" w:rsidRDefault="00210036" w:rsidP="00210036">
      <w:r>
        <w:rPr>
          <w:b/>
        </w:rPr>
        <w:t>Вопросы:</w:t>
      </w:r>
    </w:p>
    <w:p w:rsidR="00210036" w:rsidRDefault="00210036" w:rsidP="00210036">
      <w:r>
        <w:t xml:space="preserve">1. Что такое кадровый резерв, какие задачи он решает? </w:t>
      </w:r>
    </w:p>
    <w:p w:rsidR="00210036" w:rsidRDefault="00210036" w:rsidP="00210036">
      <w:r>
        <w:t xml:space="preserve">2. Что такое резерв на выдвижение, какие задачи он решает? </w:t>
      </w:r>
    </w:p>
    <w:p w:rsidR="00210036" w:rsidRDefault="00210036" w:rsidP="00210036">
      <w:r>
        <w:t xml:space="preserve">3. Что такое резерв руководителей, какие задачи он решает? </w:t>
      </w:r>
    </w:p>
    <w:p w:rsidR="00210036" w:rsidRDefault="00210036" w:rsidP="00210036">
      <w:r>
        <w:t>4. Кто и по каким критериям отбирается в кадровый резерв? Формирование резерва руководителей подбор обучение расстановка Изучение документов стажировки Утверждение в должности</w:t>
      </w:r>
    </w:p>
    <w:p w:rsidR="00210036" w:rsidRDefault="00210036" w:rsidP="00210036">
      <w:r>
        <w:t>5.Что такое служебно-квалификационное продвижение, какие задачи оно решает?</w:t>
      </w:r>
    </w:p>
    <w:p w:rsidR="00210036" w:rsidRDefault="00210036" w:rsidP="00210036">
      <w:r>
        <w:t xml:space="preserve"> 6. Какие виды служебно-квалификационного продвижения Вы знаете? </w:t>
      </w:r>
    </w:p>
    <w:p w:rsidR="00210036" w:rsidRDefault="00210036" w:rsidP="00210036">
      <w:r>
        <w:t xml:space="preserve">7. Какие направления работы с резервом руководителей Вы знаете? </w:t>
      </w:r>
    </w:p>
    <w:p w:rsidR="00210036" w:rsidRDefault="00210036" w:rsidP="00210036">
      <w:r>
        <w:t xml:space="preserve">8. В чем состоит управление карьерой менеджеров? </w:t>
      </w:r>
    </w:p>
    <w:p w:rsidR="00210036" w:rsidRDefault="00210036" w:rsidP="00210036">
      <w:r>
        <w:t xml:space="preserve">9. Какие проблемы в карьерном развитии менеджеров встречаются? </w:t>
      </w:r>
    </w:p>
    <w:p w:rsidR="00210036" w:rsidRDefault="00210036" w:rsidP="00210036">
      <w:r>
        <w:t>10. Какие подходы к формированию резерва руководителей Вы знаете?</w:t>
      </w:r>
    </w:p>
    <w:p w:rsidR="00210036" w:rsidRDefault="00210036" w:rsidP="00210036"/>
    <w:p w:rsidR="00210036" w:rsidRDefault="00210036" w:rsidP="00210036">
      <w:pPr>
        <w:jc w:val="center"/>
        <w:rPr>
          <w:b/>
        </w:rPr>
      </w:pPr>
      <w:r>
        <w:rPr>
          <w:b/>
        </w:rPr>
        <w:t>Ход работы</w:t>
      </w:r>
    </w:p>
    <w:p w:rsidR="00210036" w:rsidRDefault="00210036" w:rsidP="00210036">
      <w:pPr>
        <w:rPr>
          <w:b/>
          <w:i/>
        </w:rPr>
      </w:pPr>
      <w:r>
        <w:t xml:space="preserve">  ЗАДАНИЕ 1</w:t>
      </w:r>
    </w:p>
    <w:p w:rsidR="00210036" w:rsidRDefault="00210036" w:rsidP="00210036">
      <w:r>
        <w:t xml:space="preserve">  Выполните тест «Выбор карьерного пути».</w:t>
      </w:r>
    </w:p>
    <w:p w:rsidR="00210036" w:rsidRDefault="00210036" w:rsidP="00210036">
      <w:r>
        <w:tab/>
        <w:t>Закончите предложение, как Вам больше нравится.</w:t>
      </w:r>
    </w:p>
    <w:p w:rsidR="00210036" w:rsidRDefault="00210036" w:rsidP="00210036">
      <w:pPr>
        <w:rPr>
          <w:b/>
        </w:rPr>
      </w:pPr>
      <w:r>
        <w:rPr>
          <w:b/>
        </w:rPr>
        <w:t xml:space="preserve">    1. Наилучший способ заставить людей что-либо делать…</w:t>
      </w:r>
    </w:p>
    <w:p w:rsidR="00210036" w:rsidRDefault="00210036" w:rsidP="00210036">
      <w:r>
        <w:t xml:space="preserve">     А – увеличить им зарплату;</w:t>
      </w:r>
    </w:p>
    <w:p w:rsidR="00210036" w:rsidRDefault="00210036" w:rsidP="00210036">
      <w:r>
        <w:t xml:space="preserve">     В – поручить им то, что они считают неосуществимым;</w:t>
      </w:r>
    </w:p>
    <w:p w:rsidR="00210036" w:rsidRDefault="00210036" w:rsidP="00210036">
      <w:r>
        <w:t xml:space="preserve">     С – покритиковать их немного;</w:t>
      </w:r>
    </w:p>
    <w:p w:rsidR="00210036" w:rsidRDefault="00210036" w:rsidP="00210036">
      <w:r>
        <w:t xml:space="preserve">     Д – ставить им палки в колеса.</w:t>
      </w:r>
    </w:p>
    <w:p w:rsidR="00210036" w:rsidRDefault="00210036" w:rsidP="00210036">
      <w:pPr>
        <w:rPr>
          <w:b/>
        </w:rPr>
      </w:pPr>
      <w:r>
        <w:rPr>
          <w:b/>
        </w:rPr>
        <w:t xml:space="preserve">    2. Настоящий руководитель…</w:t>
      </w:r>
    </w:p>
    <w:p w:rsidR="00210036" w:rsidRDefault="00210036" w:rsidP="00210036">
      <w:r>
        <w:t xml:space="preserve">     А – по настоящему рискует;</w:t>
      </w:r>
    </w:p>
    <w:p w:rsidR="00210036" w:rsidRDefault="00210036" w:rsidP="00210036">
      <w:r>
        <w:t xml:space="preserve">     В – рискует, но осторожно;</w:t>
      </w:r>
    </w:p>
    <w:p w:rsidR="00210036" w:rsidRDefault="00210036" w:rsidP="00210036">
      <w:r>
        <w:t xml:space="preserve">     </w:t>
      </w:r>
      <w:proofErr w:type="gramStart"/>
      <w:r>
        <w:t>С</w:t>
      </w:r>
      <w:proofErr w:type="gramEnd"/>
      <w:r>
        <w:t xml:space="preserve"> – </w:t>
      </w:r>
      <w:proofErr w:type="gramStart"/>
      <w:r>
        <w:t>делает</w:t>
      </w:r>
      <w:proofErr w:type="gramEnd"/>
      <w:r>
        <w:t xml:space="preserve"> вид, что рискует, а на самом деле совершает только хорошо продуманные шаги;</w:t>
      </w:r>
    </w:p>
    <w:p w:rsidR="00210036" w:rsidRDefault="00210036" w:rsidP="00210036">
      <w:r>
        <w:t xml:space="preserve">     Д – делает все назло другим.</w:t>
      </w:r>
    </w:p>
    <w:p w:rsidR="00210036" w:rsidRDefault="00210036" w:rsidP="00210036">
      <w:pPr>
        <w:rPr>
          <w:b/>
        </w:rPr>
      </w:pPr>
      <w:r>
        <w:rPr>
          <w:b/>
        </w:rPr>
        <w:t xml:space="preserve">    3. Лучшие руководители обычно…</w:t>
      </w:r>
    </w:p>
    <w:p w:rsidR="00210036" w:rsidRDefault="00210036" w:rsidP="00210036">
      <w:r>
        <w:t xml:space="preserve">      А – действуют решительно (тот, кто стремится к власти, должен пользоваться моментом);</w:t>
      </w:r>
    </w:p>
    <w:p w:rsidR="00210036" w:rsidRDefault="00210036" w:rsidP="00210036">
      <w:r>
        <w:t xml:space="preserve">      В – ведут себя подобно зеркалу, позволяя другим отражать свою энергию;</w:t>
      </w:r>
    </w:p>
    <w:p w:rsidR="00210036" w:rsidRDefault="00210036" w:rsidP="00210036">
      <w:r>
        <w:t xml:space="preserve">      С – считая подчиненных своими лучшими друзьями, более всего заботятся о демократичности правления.</w:t>
      </w:r>
    </w:p>
    <w:p w:rsidR="00210036" w:rsidRDefault="00210036" w:rsidP="00210036">
      <w:pPr>
        <w:rPr>
          <w:b/>
        </w:rPr>
      </w:pPr>
      <w:r>
        <w:rPr>
          <w:b/>
        </w:rPr>
        <w:t xml:space="preserve">    4. Чтобы научиться руководить, требуется целая жизнь: смешно вообразить, что кто-нибудь, так сразу сможет разумно и самостоятельно распоряжаться…</w:t>
      </w:r>
    </w:p>
    <w:p w:rsidR="00210036" w:rsidRDefault="00210036" w:rsidP="00210036">
      <w:r>
        <w:t xml:space="preserve">     А – печально, но факт;</w:t>
      </w:r>
    </w:p>
    <w:p w:rsidR="00210036" w:rsidRDefault="00210036" w:rsidP="00210036">
      <w:r>
        <w:t xml:space="preserve">     </w:t>
      </w:r>
      <w:proofErr w:type="gramStart"/>
      <w:r>
        <w:t>В – в общем, верно;</w:t>
      </w:r>
      <w:proofErr w:type="gramEnd"/>
    </w:p>
    <w:p w:rsidR="00210036" w:rsidRDefault="00210036" w:rsidP="00210036">
      <w:r>
        <w:t xml:space="preserve">     </w:t>
      </w:r>
      <w:proofErr w:type="gramStart"/>
      <w:r>
        <w:t>С</w:t>
      </w:r>
      <w:proofErr w:type="gramEnd"/>
      <w:r>
        <w:t xml:space="preserve"> – ерунда.</w:t>
      </w:r>
    </w:p>
    <w:p w:rsidR="00210036" w:rsidRDefault="00210036" w:rsidP="00210036">
      <w:pPr>
        <w:rPr>
          <w:b/>
        </w:rPr>
      </w:pPr>
      <w:r>
        <w:rPr>
          <w:b/>
        </w:rPr>
        <w:t xml:space="preserve">    5. Способ заставить подчиненных трепетать…</w:t>
      </w:r>
    </w:p>
    <w:p w:rsidR="00210036" w:rsidRDefault="00210036" w:rsidP="00210036">
      <w:r>
        <w:t xml:space="preserve">     А – твердая вера;</w:t>
      </w:r>
    </w:p>
    <w:p w:rsidR="00210036" w:rsidRDefault="00210036" w:rsidP="00210036">
      <w:r>
        <w:t xml:space="preserve">     В – холодный расчет;</w:t>
      </w:r>
    </w:p>
    <w:p w:rsidR="00210036" w:rsidRDefault="00210036" w:rsidP="00210036">
      <w:r>
        <w:t xml:space="preserve">     С – нелицеприятные факты из них жизни</w:t>
      </w:r>
    </w:p>
    <w:p w:rsidR="00210036" w:rsidRDefault="00210036" w:rsidP="00210036">
      <w:pPr>
        <w:rPr>
          <w:b/>
        </w:rPr>
      </w:pPr>
      <w:r>
        <w:rPr>
          <w:b/>
        </w:rPr>
        <w:t xml:space="preserve">    6. Опытный руководитель достигает успеха только потому, что полностью сосредоточен на конечном результате…</w:t>
      </w:r>
    </w:p>
    <w:p w:rsidR="00210036" w:rsidRDefault="00210036" w:rsidP="00210036">
      <w:r>
        <w:t xml:space="preserve">     А – правда;</w:t>
      </w:r>
    </w:p>
    <w:p w:rsidR="00210036" w:rsidRDefault="00210036" w:rsidP="00210036">
      <w:r>
        <w:t xml:space="preserve">     В – ложь.</w:t>
      </w:r>
    </w:p>
    <w:p w:rsidR="00210036" w:rsidRDefault="00210036" w:rsidP="00210036">
      <w:pPr>
        <w:rPr>
          <w:b/>
        </w:rPr>
      </w:pPr>
      <w:r>
        <w:rPr>
          <w:b/>
        </w:rPr>
        <w:t xml:space="preserve">    7. Обозначьте правильные утверждения буквой «П» и ложные – «Л».</w:t>
      </w:r>
    </w:p>
    <w:p w:rsidR="00210036" w:rsidRDefault="00210036" w:rsidP="00210036">
      <w:r>
        <w:t xml:space="preserve">     А – хороший руководитель не слушает советов и не подчиняется силе;</w:t>
      </w:r>
    </w:p>
    <w:p w:rsidR="00210036" w:rsidRDefault="00210036" w:rsidP="00210036">
      <w:r>
        <w:t xml:space="preserve">     </w:t>
      </w:r>
      <w:proofErr w:type="gramStart"/>
      <w:r>
        <w:t>В</w:t>
      </w:r>
      <w:proofErr w:type="gramEnd"/>
      <w:r>
        <w:t xml:space="preserve"> – </w:t>
      </w:r>
      <w:proofErr w:type="gramStart"/>
      <w:r>
        <w:t>руководитель</w:t>
      </w:r>
      <w:proofErr w:type="gramEnd"/>
      <w:r>
        <w:t xml:space="preserve"> не должен допускать критику своего стиля руководства;</w:t>
      </w:r>
    </w:p>
    <w:p w:rsidR="00210036" w:rsidRDefault="00210036" w:rsidP="00210036">
      <w:r>
        <w:t xml:space="preserve">     С – большинство руководителей не замечают характерных для себя ошибок;</w:t>
      </w:r>
    </w:p>
    <w:p w:rsidR="00210036" w:rsidRDefault="00210036" w:rsidP="00210036">
      <w:r>
        <w:t xml:space="preserve">     Д – на собраниях шеф не должен мямлить или пытаться заставить людей молчать;</w:t>
      </w:r>
    </w:p>
    <w:p w:rsidR="00210036" w:rsidRDefault="00210036" w:rsidP="00210036">
      <w:r>
        <w:t xml:space="preserve">     Е – обаяние руководителя не зависит от его внешнего облика.</w:t>
      </w:r>
    </w:p>
    <w:p w:rsidR="00210036" w:rsidRDefault="00210036" w:rsidP="00210036">
      <w:pPr>
        <w:rPr>
          <w:b/>
        </w:rPr>
      </w:pPr>
      <w:r>
        <w:rPr>
          <w:b/>
        </w:rPr>
        <w:t xml:space="preserve">    8. Худший из руководителей – это…</w:t>
      </w:r>
    </w:p>
    <w:p w:rsidR="00210036" w:rsidRDefault="00210036" w:rsidP="00210036">
      <w:r>
        <w:t xml:space="preserve">     А – я;</w:t>
      </w:r>
    </w:p>
    <w:p w:rsidR="00210036" w:rsidRDefault="00210036" w:rsidP="00210036">
      <w:r>
        <w:t xml:space="preserve">     </w:t>
      </w:r>
      <w:proofErr w:type="gramStart"/>
      <w:r>
        <w:t>В – тихий, незаметный человек;</w:t>
      </w:r>
      <w:proofErr w:type="gramEnd"/>
    </w:p>
    <w:p w:rsidR="00210036" w:rsidRDefault="00210036" w:rsidP="00210036">
      <w:r>
        <w:t xml:space="preserve">     С – тот, кто не внушает доверия.</w:t>
      </w:r>
    </w:p>
    <w:p w:rsidR="00210036" w:rsidRDefault="00210036" w:rsidP="00210036">
      <w:pPr>
        <w:jc w:val="center"/>
        <w:rPr>
          <w:b/>
        </w:rPr>
      </w:pPr>
      <w:r>
        <w:rPr>
          <w:b/>
        </w:rPr>
        <w:t>Ключ к тесту «Выбор карьерного пути»</w:t>
      </w:r>
    </w:p>
    <w:p w:rsidR="00210036" w:rsidRDefault="00210036" w:rsidP="00210036">
      <w:r>
        <w:rPr>
          <w:b/>
        </w:rPr>
        <w:tab/>
      </w:r>
      <w:r>
        <w:t>Правильные ответы: 1-А; 2-В; 3-С; 4-С; 5-А; 6-А; 7-…; 8-С.</w:t>
      </w:r>
    </w:p>
    <w:p w:rsidR="00210036" w:rsidRDefault="00210036" w:rsidP="00210036">
      <w:r>
        <w:tab/>
        <w:t>Каждый правильный ответ дает Вам 10 очков. Помните, что относительно седьмого вопроса засчитываются только ответы с пометкой «ложно».</w:t>
      </w:r>
    </w:p>
    <w:p w:rsidR="00210036" w:rsidRDefault="00210036" w:rsidP="00210036">
      <w:r>
        <w:tab/>
        <w:t xml:space="preserve">Вы набрали 60-80 очков, Вы блестящий руководитель, материально обеспечены, независимы, решительны, но не опрометчивы, заботливы, однако не </w:t>
      </w:r>
      <w:proofErr w:type="gramStart"/>
      <w:r>
        <w:t>зануда</w:t>
      </w:r>
      <w:proofErr w:type="gramEnd"/>
      <w:r>
        <w:t>. Вы умеете обнаружить и раскрыть лучшие качества в других. Ваши подчиненные пойдут за Вами на край света.</w:t>
      </w:r>
    </w:p>
    <w:p w:rsidR="00210036" w:rsidRDefault="00210036" w:rsidP="00210036">
      <w:r>
        <w:tab/>
        <w:t>20-50 очков. Вы сильны и интеллигентны, но одинаково хорошо чувствуете себя и как руководитель, и как подчиненный. Окружающие ценят Ваши оригинальные идеи, и Вы частенько и не без оснований обнаруживаете себя в центре событий. Вам не хочется нести ответственность за чужие успехи и неудачи, но уж если пришлось покомандовать, то Вы делаете это отлично.</w:t>
      </w:r>
    </w:p>
    <w:p w:rsidR="00210036" w:rsidRDefault="00210036" w:rsidP="00210036">
      <w:r>
        <w:tab/>
        <w:t>Менее 20 очков. Вам лучше медленно и в одиночку продвигаться вперед или работать «под началом» тактичного и опытного руководителя. Постоянные столкновения с чужими желаниями и проблемами тяготят и раздражают Вас. Вы надежный подчиненный, но руководитель не любите и не умеете.</w:t>
      </w:r>
    </w:p>
    <w:p w:rsidR="00210036" w:rsidRDefault="00210036" w:rsidP="00210036">
      <w:r>
        <w:t xml:space="preserve">   ЗАДАНИЕ 2 Разработайте собственный регламент работы на какой-либо период (</w:t>
      </w:r>
      <w:proofErr w:type="spellStart"/>
      <w:r>
        <w:t>неделю</w:t>
      </w:r>
      <w:proofErr w:type="gramStart"/>
      <w:r>
        <w:t>,м</w:t>
      </w:r>
      <w:proofErr w:type="gramEnd"/>
      <w:r>
        <w:t>есяц</w:t>
      </w:r>
      <w:proofErr w:type="spellEnd"/>
      <w:r>
        <w:t>, год).</w:t>
      </w:r>
    </w:p>
    <w:p w:rsidR="00210036" w:rsidRDefault="00210036" w:rsidP="00210036">
      <w:r>
        <w:t xml:space="preserve">  1. </w:t>
      </w:r>
      <w:proofErr w:type="gramStart"/>
      <w:r>
        <w:t>Оцените эффективность работы любого руководителя (или сделайте оценку своей</w:t>
      </w:r>
      <w:proofErr w:type="gramEnd"/>
    </w:p>
    <w:p w:rsidR="00210036" w:rsidRDefault="00210036" w:rsidP="00210036">
      <w:r>
        <w:t>эффективности как руководителя) по тесту.</w:t>
      </w:r>
    </w:p>
    <w:p w:rsidR="00210036" w:rsidRDefault="00210036" w:rsidP="00210036">
      <w:r>
        <w:t xml:space="preserve"> 2. Прочитайте внимательно нижеследующие вопросы и дайте (получите) на них однозначные ответы «да» или «нет». Зафиксируйте ответы.</w:t>
      </w:r>
    </w:p>
    <w:p w:rsidR="00210036" w:rsidRDefault="00210036" w:rsidP="00210036">
      <w:pPr>
        <w:jc w:val="center"/>
      </w:pPr>
      <w:r>
        <w:t>Тест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4"/>
        <w:gridCol w:w="1276"/>
        <w:gridCol w:w="1240"/>
      </w:tblGrid>
      <w:tr w:rsidR="00210036" w:rsidTr="00210036">
        <w:trPr>
          <w:jc w:val="center"/>
        </w:trPr>
        <w:tc>
          <w:tcPr>
            <w:tcW w:w="7054" w:type="dxa"/>
            <w:vMerge w:val="restart"/>
            <w:tcBorders>
              <w:top w:val="single" w:sz="4" w:space="0" w:color="auto"/>
              <w:left w:val="single" w:sz="4" w:space="0" w:color="auto"/>
              <w:bottom w:val="single" w:sz="4" w:space="0" w:color="auto"/>
              <w:right w:val="single" w:sz="4" w:space="0" w:color="auto"/>
            </w:tcBorders>
            <w:hideMark/>
          </w:tcPr>
          <w:p w:rsidR="00210036" w:rsidRDefault="00210036">
            <w:pPr>
              <w:jc w:val="center"/>
            </w:pPr>
            <w:r>
              <w:t>Вопросы</w:t>
            </w:r>
          </w:p>
        </w:tc>
        <w:tc>
          <w:tcPr>
            <w:tcW w:w="2516" w:type="dxa"/>
            <w:gridSpan w:val="2"/>
            <w:tcBorders>
              <w:top w:val="single" w:sz="4" w:space="0" w:color="auto"/>
              <w:left w:val="single" w:sz="4" w:space="0" w:color="auto"/>
              <w:bottom w:val="single" w:sz="4" w:space="0" w:color="auto"/>
              <w:right w:val="single" w:sz="4" w:space="0" w:color="auto"/>
            </w:tcBorders>
            <w:hideMark/>
          </w:tcPr>
          <w:p w:rsidR="00210036" w:rsidRDefault="00210036">
            <w:pPr>
              <w:jc w:val="center"/>
            </w:pPr>
            <w:r>
              <w:t>Ответы</w:t>
            </w:r>
          </w:p>
        </w:tc>
      </w:tr>
      <w:tr w:rsidR="00210036" w:rsidTr="002100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0036" w:rsidRDefault="00210036"/>
        </w:tc>
        <w:tc>
          <w:tcPr>
            <w:tcW w:w="1276"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Да</w:t>
            </w:r>
          </w:p>
        </w:tc>
        <w:tc>
          <w:tcPr>
            <w:tcW w:w="1240" w:type="dxa"/>
            <w:tcBorders>
              <w:top w:val="single" w:sz="4" w:space="0" w:color="auto"/>
              <w:left w:val="single" w:sz="4" w:space="0" w:color="auto"/>
              <w:bottom w:val="single" w:sz="4" w:space="0" w:color="auto"/>
              <w:right w:val="single" w:sz="4" w:space="0" w:color="auto"/>
            </w:tcBorders>
            <w:hideMark/>
          </w:tcPr>
          <w:p w:rsidR="00210036" w:rsidRDefault="00210036">
            <w:pPr>
              <w:jc w:val="center"/>
            </w:pPr>
            <w:r>
              <w:t>Нет</w:t>
            </w:r>
          </w:p>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1. Стремитесь ли Вы все время работать в сотрудничестве с другими людьми</w:t>
            </w:r>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2. Помните ли Вы имена людей, с которыми встречаетесь</w:t>
            </w:r>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3. Выражаете ли Вы свою благодарность подчиненному (коллеге) за каждую хорошо выполненную работу</w:t>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4. Благодарите ли Вы работника в присутствии его товарищей по работе</w:t>
            </w:r>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5. Критикуете ли Вы своих подчиненных наедине</w:t>
            </w:r>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 xml:space="preserve">6. Стремитесь ли Вы найти в людях </w:t>
            </w:r>
            <w:proofErr w:type="gramStart"/>
            <w:r>
              <w:t>хорошее</w:t>
            </w:r>
            <w:proofErr w:type="gramEnd"/>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7. Готовы ли Вы к тому, чтобы отметить хорошую работу своей группы в докладе вышестоящему руководителю</w:t>
            </w:r>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8. Принимаются ли Ваши указания с удовольствием</w:t>
            </w:r>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9. Даете ли Вы пояснение причин, заставивших принять то или иное решение</w:t>
            </w:r>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10. Оставляете ли Вы время для проведения планирования себе и подчиненным Вам работникам</w:t>
            </w:r>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11. Поощряете ли Вы других вносить предложения, проявлять инициативу и критиковать</w:t>
            </w:r>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12. Проявляют ли другие доверие к Вашим инициативам</w:t>
            </w:r>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13. Знаете ли Вы, как можно эффективно использовать возможности подчиненного Вам персонала</w:t>
            </w:r>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14. Есть ли у Вас желание узнать, чем интересуются Ваши подчиненные</w:t>
            </w:r>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15. Умеете ли Вы быть внимательным слушателем</w:t>
            </w:r>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16. Готовы ли Вы изменить свою работу с целью повышения ее эффективности</w:t>
            </w:r>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17. Советуетесь ли Вы  с подчиненными перед тем, как принять решение, касающееся их</w:t>
            </w:r>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18. Пытаетесь ли Вы создать хорошую рабочую группу, в частности путем рассказа о предстоящих планах и о том, как мыслится их выполнение</w:t>
            </w:r>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19. Есть ли у Вас план самосовершенствования, по крайней мере, на один год вперед</w:t>
            </w:r>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20. Существует ли годичный план повышения квалификации персонала, и если таковой имеется, то соответствует ли он требованиям времени</w:t>
            </w:r>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21. Умеете ли Вы ясно и доходчиво излагать свои мысли</w:t>
            </w:r>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22. Разрешаете ли Вы себе и другим (на Вашем участке) делать ошибки</w:t>
            </w:r>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23. Являетесь ли Вы честным по отношению к себе</w:t>
            </w:r>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24. Есть ли у Вас желание уволить плохого работника</w:t>
            </w:r>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25. Читаете ли Вы регулярно не менее трех специальных журналов</w:t>
            </w:r>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26. Пишите ли Вы статьи в специальные издания или в газету своей организации</w:t>
            </w:r>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27. Следите ли Вы регулярно за состоянием своего здоровья</w:t>
            </w:r>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 xml:space="preserve">28. Беретесь ли Вы с удовольствием за работу, которая по сравнению с </w:t>
            </w:r>
            <w:proofErr w:type="gramStart"/>
            <w:r>
              <w:t>нынешней</w:t>
            </w:r>
            <w:proofErr w:type="gramEnd"/>
            <w:r>
              <w:t xml:space="preserve"> значительно сложнее</w:t>
            </w:r>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29. Много ли у Вас уходит времени на принятие трудных решений</w:t>
            </w:r>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30. Знаете ли Вы, как проводить беседу с подчиненными по вопросам повышения эффективности работы</w:t>
            </w:r>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31. Знаете ли Вы, на какие вопросы следует обращать внимание при подборе новых работников</w:t>
            </w:r>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32. Занимаетесь ли Вы с удовольствием проблемами, вопросами и жалобами своих подчиненных</w:t>
            </w:r>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33. Стремитесь ли Вы сознательно сохранять определенную дистанцию по отношению к подчиненным</w:t>
            </w:r>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r w:rsidR="00210036" w:rsidTr="00210036">
        <w:trPr>
          <w:jc w:val="center"/>
        </w:trPr>
        <w:tc>
          <w:tcPr>
            <w:tcW w:w="7054" w:type="dxa"/>
            <w:tcBorders>
              <w:top w:val="single" w:sz="4" w:space="0" w:color="auto"/>
              <w:left w:val="single" w:sz="4" w:space="0" w:color="auto"/>
              <w:bottom w:val="single" w:sz="4" w:space="0" w:color="auto"/>
              <w:right w:val="single" w:sz="4" w:space="0" w:color="auto"/>
            </w:tcBorders>
            <w:hideMark/>
          </w:tcPr>
          <w:p w:rsidR="00210036" w:rsidRDefault="00210036">
            <w:r>
              <w:t>34. После того как решение принято, способны ли Вы не сокрушаться по поводу его содержания</w:t>
            </w:r>
            <w:r>
              <w:sym w:font="Symbol" w:char="F03F"/>
            </w:r>
          </w:p>
        </w:tc>
        <w:tc>
          <w:tcPr>
            <w:tcW w:w="1276" w:type="dxa"/>
            <w:tcBorders>
              <w:top w:val="single" w:sz="4" w:space="0" w:color="auto"/>
              <w:left w:val="single" w:sz="4" w:space="0" w:color="auto"/>
              <w:bottom w:val="single" w:sz="4" w:space="0" w:color="auto"/>
              <w:right w:val="single" w:sz="4" w:space="0" w:color="auto"/>
            </w:tcBorders>
          </w:tcPr>
          <w:p w:rsidR="00210036" w:rsidRDefault="00210036"/>
        </w:tc>
        <w:tc>
          <w:tcPr>
            <w:tcW w:w="1240" w:type="dxa"/>
            <w:tcBorders>
              <w:top w:val="single" w:sz="4" w:space="0" w:color="auto"/>
              <w:left w:val="single" w:sz="4" w:space="0" w:color="auto"/>
              <w:bottom w:val="single" w:sz="4" w:space="0" w:color="auto"/>
              <w:right w:val="single" w:sz="4" w:space="0" w:color="auto"/>
            </w:tcBorders>
          </w:tcPr>
          <w:p w:rsidR="00210036" w:rsidRDefault="00210036"/>
        </w:tc>
      </w:tr>
    </w:tbl>
    <w:p w:rsidR="00210036" w:rsidRDefault="00210036" w:rsidP="00210036"/>
    <w:p w:rsidR="00210036" w:rsidRDefault="00210036" w:rsidP="00210036">
      <w:pPr>
        <w:ind w:left="6"/>
      </w:pPr>
      <w:r>
        <w:rPr>
          <w:b/>
          <w:i/>
        </w:rPr>
        <w:t xml:space="preserve"> </w:t>
      </w:r>
      <w:r>
        <w:t>Контрольный тест.</w:t>
      </w:r>
      <w:r>
        <w:rPr>
          <w:b/>
          <w:bCs/>
        </w:rPr>
        <w:t xml:space="preserve"> </w:t>
      </w:r>
      <w:r>
        <w:t>Некоторые вопросы теста могут иметь множественный ответ.</w:t>
      </w:r>
    </w:p>
    <w:p w:rsidR="00210036" w:rsidRDefault="00210036" w:rsidP="00210036">
      <w:pPr>
        <w:spacing w:line="278" w:lineRule="exact"/>
      </w:pPr>
    </w:p>
    <w:p w:rsidR="00210036" w:rsidRDefault="00210036" w:rsidP="00210036">
      <w:pPr>
        <w:numPr>
          <w:ilvl w:val="0"/>
          <w:numId w:val="70"/>
        </w:numPr>
        <w:tabs>
          <w:tab w:val="left" w:pos="366"/>
        </w:tabs>
        <w:rPr>
          <w:b/>
          <w:bCs/>
        </w:rPr>
      </w:pPr>
      <w:r>
        <w:rPr>
          <w:b/>
          <w:bCs/>
        </w:rPr>
        <w:t>Профессиональная (деловая) карьера внутри предприятия реализуется в 3-х направлениях, и соответственно им выделяют виды карьеры:</w:t>
      </w:r>
    </w:p>
    <w:p w:rsidR="00210036" w:rsidRDefault="00210036" w:rsidP="00210036">
      <w:pPr>
        <w:rPr>
          <w:b/>
          <w:bCs/>
        </w:rPr>
      </w:pPr>
      <w:r>
        <w:rPr>
          <w:b/>
          <w:bCs/>
        </w:rPr>
        <w:t xml:space="preserve">а)  </w:t>
      </w:r>
      <w:r>
        <w:t xml:space="preserve">вертикальная; </w:t>
      </w:r>
      <w:r>
        <w:rPr>
          <w:b/>
          <w:bCs/>
        </w:rPr>
        <w:t xml:space="preserve">б) </w:t>
      </w:r>
      <w:r>
        <w:t>линейно-функциональная;</w:t>
      </w:r>
      <w:r>
        <w:rPr>
          <w:b/>
          <w:bCs/>
        </w:rPr>
        <w:t xml:space="preserve"> в) </w:t>
      </w:r>
      <w:r>
        <w:t>перспективная;</w:t>
      </w:r>
      <w:r>
        <w:rPr>
          <w:b/>
          <w:bCs/>
        </w:rPr>
        <w:t xml:space="preserve"> г) </w:t>
      </w:r>
      <w:r>
        <w:t>горизонтальная;</w:t>
      </w:r>
    </w:p>
    <w:p w:rsidR="00210036" w:rsidRDefault="00210036" w:rsidP="00210036">
      <w:pPr>
        <w:rPr>
          <w:b/>
          <w:bCs/>
        </w:rPr>
      </w:pPr>
      <w:r>
        <w:rPr>
          <w:b/>
          <w:bCs/>
        </w:rPr>
        <w:t xml:space="preserve">д)  </w:t>
      </w:r>
      <w:r>
        <w:t>центростремительная.</w:t>
      </w:r>
    </w:p>
    <w:p w:rsidR="00210036" w:rsidRDefault="00210036" w:rsidP="00210036">
      <w:pPr>
        <w:numPr>
          <w:ilvl w:val="0"/>
          <w:numId w:val="70"/>
        </w:numPr>
        <w:tabs>
          <w:tab w:val="left" w:pos="366"/>
        </w:tabs>
        <w:rPr>
          <w:b/>
          <w:bCs/>
        </w:rPr>
      </w:pPr>
      <w:r>
        <w:rPr>
          <w:b/>
          <w:bCs/>
        </w:rPr>
        <w:t>Мотив карьеры, при котором человеком движет стремление к независимости – именуется:</w:t>
      </w:r>
    </w:p>
    <w:p w:rsidR="00210036" w:rsidRDefault="00210036" w:rsidP="00210036">
      <w:pPr>
        <w:rPr>
          <w:b/>
          <w:bCs/>
        </w:rPr>
      </w:pPr>
      <w:r>
        <w:rPr>
          <w:b/>
          <w:bCs/>
        </w:rPr>
        <w:t xml:space="preserve">а) </w:t>
      </w:r>
      <w:r>
        <w:t>материальное благосостояние;</w:t>
      </w:r>
      <w:r>
        <w:rPr>
          <w:b/>
          <w:bCs/>
        </w:rPr>
        <w:t xml:space="preserve"> б) </w:t>
      </w:r>
      <w:r>
        <w:t>потребность в первенстве;</w:t>
      </w:r>
      <w:r>
        <w:rPr>
          <w:b/>
          <w:bCs/>
        </w:rPr>
        <w:t xml:space="preserve"> в) </w:t>
      </w:r>
      <w:r>
        <w:t>стиль жизни;</w:t>
      </w:r>
      <w:r>
        <w:rPr>
          <w:b/>
          <w:bCs/>
        </w:rPr>
        <w:t xml:space="preserve"> г) </w:t>
      </w:r>
      <w:r>
        <w:t>обладание властью;</w:t>
      </w:r>
      <w:r>
        <w:rPr>
          <w:b/>
          <w:bCs/>
        </w:rPr>
        <w:t xml:space="preserve"> д) </w:t>
      </w:r>
      <w:r>
        <w:t>автономия.</w:t>
      </w:r>
    </w:p>
    <w:p w:rsidR="00210036" w:rsidRDefault="00210036" w:rsidP="00210036">
      <w:pPr>
        <w:numPr>
          <w:ilvl w:val="0"/>
          <w:numId w:val="70"/>
        </w:numPr>
        <w:tabs>
          <w:tab w:val="left" w:pos="366"/>
        </w:tabs>
        <w:jc w:val="both"/>
        <w:rPr>
          <w:b/>
          <w:bCs/>
        </w:rPr>
      </w:pPr>
      <w:r>
        <w:rPr>
          <w:b/>
          <w:bCs/>
        </w:rPr>
        <w:t>Мотив карьеры, при котором человеком руководит желание получить должность, связанную с высокой заработной платой или иными формами вознаграждения – именуется:</w:t>
      </w:r>
    </w:p>
    <w:p w:rsidR="00210036" w:rsidRDefault="00210036" w:rsidP="00210036">
      <w:pPr>
        <w:rPr>
          <w:b/>
          <w:bCs/>
        </w:rPr>
      </w:pPr>
      <w:r>
        <w:rPr>
          <w:b/>
          <w:bCs/>
        </w:rPr>
        <w:t xml:space="preserve">а) </w:t>
      </w:r>
      <w:r>
        <w:t>материальное благосостояние;</w:t>
      </w:r>
      <w:r>
        <w:rPr>
          <w:b/>
          <w:bCs/>
        </w:rPr>
        <w:t xml:space="preserve"> б) </w:t>
      </w:r>
      <w:r>
        <w:t>потребность в первенстве;</w:t>
      </w:r>
      <w:r>
        <w:rPr>
          <w:b/>
          <w:bCs/>
        </w:rPr>
        <w:t xml:space="preserve"> в) </w:t>
      </w:r>
      <w:r>
        <w:t>стиль жизни;</w:t>
      </w:r>
      <w:r>
        <w:rPr>
          <w:b/>
          <w:bCs/>
        </w:rPr>
        <w:t xml:space="preserve"> г) </w:t>
      </w:r>
      <w:r>
        <w:t>обладание властью;</w:t>
      </w:r>
      <w:r>
        <w:rPr>
          <w:b/>
          <w:bCs/>
        </w:rPr>
        <w:t xml:space="preserve"> д) </w:t>
      </w:r>
      <w:r>
        <w:t>автономия.</w:t>
      </w:r>
    </w:p>
    <w:p w:rsidR="00210036" w:rsidRDefault="00210036" w:rsidP="00210036">
      <w:pPr>
        <w:numPr>
          <w:ilvl w:val="0"/>
          <w:numId w:val="70"/>
        </w:numPr>
        <w:tabs>
          <w:tab w:val="left" w:pos="366"/>
        </w:tabs>
        <w:jc w:val="both"/>
        <w:rPr>
          <w:b/>
          <w:bCs/>
        </w:rPr>
      </w:pPr>
      <w:r>
        <w:rPr>
          <w:b/>
          <w:bCs/>
        </w:rPr>
        <w:t xml:space="preserve">Мотив карьеры, при котором человек стремиться быть непревзойденным специалистом, уметь решать самые сложные проблемы, то есть быть лучшим </w:t>
      </w:r>
      <w:proofErr w:type="gramStart"/>
      <w:r>
        <w:rPr>
          <w:b/>
          <w:bCs/>
        </w:rPr>
        <w:t>из</w:t>
      </w:r>
      <w:proofErr w:type="gramEnd"/>
      <w:r>
        <w:rPr>
          <w:b/>
          <w:bCs/>
        </w:rPr>
        <w:t xml:space="preserve"> лучших – именуется:</w:t>
      </w:r>
    </w:p>
    <w:p w:rsidR="00210036" w:rsidRDefault="00210036" w:rsidP="00210036">
      <w:pPr>
        <w:rPr>
          <w:b/>
          <w:bCs/>
        </w:rPr>
      </w:pPr>
      <w:r>
        <w:rPr>
          <w:b/>
          <w:bCs/>
        </w:rPr>
        <w:t xml:space="preserve">а) </w:t>
      </w:r>
      <w:r>
        <w:t>материальное благосостояние;</w:t>
      </w:r>
      <w:r>
        <w:rPr>
          <w:b/>
          <w:bCs/>
        </w:rPr>
        <w:t xml:space="preserve"> б) </w:t>
      </w:r>
      <w:r>
        <w:t>потребность в первенстве;</w:t>
      </w:r>
      <w:r>
        <w:rPr>
          <w:b/>
          <w:bCs/>
        </w:rPr>
        <w:t xml:space="preserve"> в) </w:t>
      </w:r>
      <w:r>
        <w:t>функциональная компетентность;</w:t>
      </w:r>
      <w:r>
        <w:rPr>
          <w:b/>
          <w:bCs/>
        </w:rPr>
        <w:t xml:space="preserve"> г) </w:t>
      </w:r>
      <w:r>
        <w:t>стиль жизни;</w:t>
      </w:r>
      <w:r>
        <w:rPr>
          <w:b/>
          <w:bCs/>
        </w:rPr>
        <w:t xml:space="preserve"> д) </w:t>
      </w:r>
      <w:r>
        <w:t>автономия.</w:t>
      </w:r>
    </w:p>
    <w:p w:rsidR="00210036" w:rsidRDefault="00210036" w:rsidP="00210036">
      <w:pPr>
        <w:numPr>
          <w:ilvl w:val="0"/>
          <w:numId w:val="70"/>
        </w:numPr>
        <w:tabs>
          <w:tab w:val="left" w:pos="366"/>
        </w:tabs>
        <w:rPr>
          <w:b/>
          <w:bCs/>
        </w:rPr>
      </w:pPr>
      <w:r>
        <w:rPr>
          <w:b/>
          <w:bCs/>
        </w:rPr>
        <w:t>Мотив карьеры, при котором человеком управляет стремление сохранить и упрочить свое положение в организации – именуется:</w:t>
      </w:r>
    </w:p>
    <w:p w:rsidR="00210036" w:rsidRDefault="00210036" w:rsidP="00210036">
      <w:pPr>
        <w:rPr>
          <w:b/>
          <w:bCs/>
        </w:rPr>
      </w:pPr>
      <w:r>
        <w:rPr>
          <w:b/>
          <w:bCs/>
        </w:rPr>
        <w:t xml:space="preserve">а) </w:t>
      </w:r>
      <w:r>
        <w:t>потребность в первенстве;</w:t>
      </w:r>
      <w:r>
        <w:rPr>
          <w:b/>
          <w:bCs/>
        </w:rPr>
        <w:t xml:space="preserve"> б) </w:t>
      </w:r>
      <w:r>
        <w:t>стиль жизни;</w:t>
      </w:r>
      <w:r>
        <w:rPr>
          <w:b/>
          <w:bCs/>
        </w:rPr>
        <w:t xml:space="preserve"> в) </w:t>
      </w:r>
      <w:r>
        <w:t>обладание властью;</w:t>
      </w:r>
    </w:p>
    <w:p w:rsidR="00210036" w:rsidRDefault="00210036" w:rsidP="00210036">
      <w:pPr>
        <w:rPr>
          <w:b/>
          <w:bCs/>
        </w:rPr>
      </w:pPr>
      <w:r>
        <w:rPr>
          <w:b/>
          <w:bCs/>
        </w:rPr>
        <w:t xml:space="preserve">г) </w:t>
      </w:r>
      <w:r>
        <w:t>функциональная компетентность;</w:t>
      </w:r>
      <w:r>
        <w:rPr>
          <w:b/>
          <w:bCs/>
        </w:rPr>
        <w:t xml:space="preserve"> д) </w:t>
      </w:r>
      <w:r>
        <w:t>безопасность и стабильность.</w:t>
      </w:r>
    </w:p>
    <w:p w:rsidR="00210036" w:rsidRDefault="00210036" w:rsidP="00210036">
      <w:pPr>
        <w:numPr>
          <w:ilvl w:val="0"/>
          <w:numId w:val="70"/>
        </w:numPr>
        <w:tabs>
          <w:tab w:val="left" w:pos="366"/>
        </w:tabs>
        <w:rPr>
          <w:b/>
          <w:bCs/>
        </w:rPr>
      </w:pPr>
      <w:r>
        <w:rPr>
          <w:b/>
          <w:bCs/>
        </w:rPr>
        <w:t>Мотив карьеры, при котором человек стремиться к привилегиям и статусным символам (личный кабинет, служебный автомобиль и т.д.) – именуется:</w:t>
      </w:r>
    </w:p>
    <w:p w:rsidR="00210036" w:rsidRDefault="00210036" w:rsidP="00210036">
      <w:r>
        <w:rPr>
          <w:b/>
          <w:bCs/>
        </w:rPr>
        <w:t xml:space="preserve">а) </w:t>
      </w:r>
      <w:r>
        <w:t>материальное благосостояние;</w:t>
      </w:r>
      <w:r>
        <w:rPr>
          <w:b/>
          <w:bCs/>
        </w:rPr>
        <w:t xml:space="preserve"> б) </w:t>
      </w:r>
      <w:r>
        <w:t>потребность в первенстве;</w:t>
      </w:r>
      <w:r>
        <w:rPr>
          <w:b/>
          <w:bCs/>
        </w:rPr>
        <w:t xml:space="preserve"> в) </w:t>
      </w:r>
      <w:r>
        <w:t>стиль жизни;</w:t>
      </w:r>
      <w:r>
        <w:rPr>
          <w:b/>
          <w:bCs/>
        </w:rPr>
        <w:t xml:space="preserve"> г) </w:t>
      </w:r>
      <w:r>
        <w:t xml:space="preserve">обладание властью; </w:t>
      </w:r>
      <w:r>
        <w:rPr>
          <w:b/>
          <w:bCs/>
        </w:rPr>
        <w:t xml:space="preserve">д)  </w:t>
      </w:r>
      <w:r>
        <w:t>автономия.</w:t>
      </w:r>
    </w:p>
    <w:p w:rsidR="00210036" w:rsidRDefault="00210036" w:rsidP="00210036">
      <w:pPr>
        <w:numPr>
          <w:ilvl w:val="0"/>
          <w:numId w:val="71"/>
        </w:numPr>
        <w:tabs>
          <w:tab w:val="left" w:pos="366"/>
        </w:tabs>
        <w:rPr>
          <w:b/>
          <w:bCs/>
        </w:rPr>
      </w:pPr>
      <w:r>
        <w:rPr>
          <w:b/>
          <w:bCs/>
        </w:rPr>
        <w:t>Мотив карьеры, при котором человек ставит задачу интегрировать, с одной стороны, свои интересы как работника, а с другой – потребности своей семьи – именуется:</w:t>
      </w:r>
    </w:p>
    <w:p w:rsidR="00210036" w:rsidRDefault="00210036" w:rsidP="00210036">
      <w:pPr>
        <w:rPr>
          <w:b/>
          <w:bCs/>
        </w:rPr>
      </w:pPr>
      <w:r>
        <w:rPr>
          <w:b/>
          <w:bCs/>
        </w:rPr>
        <w:t xml:space="preserve">а) </w:t>
      </w:r>
      <w:r>
        <w:t>материальное благосостояние;</w:t>
      </w:r>
      <w:r>
        <w:rPr>
          <w:b/>
          <w:bCs/>
        </w:rPr>
        <w:t xml:space="preserve"> б) </w:t>
      </w:r>
      <w:r>
        <w:t>стиль жизни;</w:t>
      </w:r>
      <w:r>
        <w:rPr>
          <w:b/>
          <w:bCs/>
        </w:rPr>
        <w:t xml:space="preserve"> в) </w:t>
      </w:r>
      <w:r>
        <w:t>обладание властью;</w:t>
      </w:r>
      <w:r>
        <w:rPr>
          <w:b/>
          <w:bCs/>
        </w:rPr>
        <w:t xml:space="preserve"> г) </w:t>
      </w:r>
      <w:r>
        <w:t>автономия;</w:t>
      </w:r>
    </w:p>
    <w:p w:rsidR="00210036" w:rsidRDefault="00210036" w:rsidP="00210036">
      <w:pPr>
        <w:rPr>
          <w:b/>
          <w:bCs/>
        </w:rPr>
      </w:pPr>
      <w:r>
        <w:rPr>
          <w:b/>
          <w:bCs/>
        </w:rPr>
        <w:t xml:space="preserve">д)  </w:t>
      </w:r>
      <w:r>
        <w:t>безопасность и стабильность.</w:t>
      </w:r>
    </w:p>
    <w:p w:rsidR="00210036" w:rsidRDefault="00210036" w:rsidP="00210036">
      <w:pPr>
        <w:numPr>
          <w:ilvl w:val="0"/>
          <w:numId w:val="71"/>
        </w:numPr>
        <w:tabs>
          <w:tab w:val="left" w:pos="366"/>
        </w:tabs>
        <w:rPr>
          <w:b/>
          <w:bCs/>
        </w:rPr>
      </w:pPr>
      <w:r>
        <w:rPr>
          <w:b/>
          <w:bCs/>
        </w:rPr>
        <w:t>Мотив карьеры, при котором человек стремиться показать себя всегда и везде лучшим, обойти своих коллег – именуется:</w:t>
      </w:r>
    </w:p>
    <w:p w:rsidR="00210036" w:rsidRDefault="00210036" w:rsidP="00210036">
      <w:pPr>
        <w:rPr>
          <w:b/>
          <w:bCs/>
        </w:rPr>
      </w:pPr>
      <w:r>
        <w:rPr>
          <w:b/>
          <w:bCs/>
        </w:rPr>
        <w:t xml:space="preserve">а) </w:t>
      </w:r>
      <w:r>
        <w:t>потребность в первенстве;</w:t>
      </w:r>
      <w:r>
        <w:rPr>
          <w:b/>
          <w:bCs/>
        </w:rPr>
        <w:t xml:space="preserve"> б) </w:t>
      </w:r>
      <w:r>
        <w:t>стиль жизни;</w:t>
      </w:r>
      <w:r>
        <w:rPr>
          <w:b/>
          <w:bCs/>
        </w:rPr>
        <w:t xml:space="preserve"> в) </w:t>
      </w:r>
      <w:r>
        <w:t>обладание властью;</w:t>
      </w:r>
      <w:r>
        <w:rPr>
          <w:b/>
          <w:bCs/>
        </w:rPr>
        <w:t xml:space="preserve"> г) </w:t>
      </w:r>
      <w:r>
        <w:t>автономия;</w:t>
      </w:r>
    </w:p>
    <w:p w:rsidR="00210036" w:rsidRDefault="00210036" w:rsidP="00210036">
      <w:pPr>
        <w:rPr>
          <w:b/>
          <w:bCs/>
        </w:rPr>
      </w:pPr>
      <w:r>
        <w:rPr>
          <w:b/>
          <w:bCs/>
        </w:rPr>
        <w:t xml:space="preserve">д)  </w:t>
      </w:r>
      <w:r>
        <w:t>функциональная компетентность.</w:t>
      </w:r>
    </w:p>
    <w:p w:rsidR="00210036" w:rsidRDefault="00210036" w:rsidP="00210036">
      <w:pPr>
        <w:numPr>
          <w:ilvl w:val="0"/>
          <w:numId w:val="71"/>
        </w:numPr>
        <w:tabs>
          <w:tab w:val="left" w:pos="366"/>
        </w:tabs>
        <w:rPr>
          <w:b/>
          <w:bCs/>
        </w:rPr>
      </w:pPr>
      <w:r>
        <w:rPr>
          <w:b/>
          <w:bCs/>
        </w:rPr>
        <w:t>Этап профессиональной карьеры, на котором люди могут сосредоточиться на передаче своих знаний, опыта и мастерства – именуется:</w:t>
      </w:r>
    </w:p>
    <w:p w:rsidR="00210036" w:rsidRDefault="00210036" w:rsidP="00210036">
      <w:pPr>
        <w:rPr>
          <w:b/>
          <w:bCs/>
        </w:rPr>
      </w:pPr>
      <w:r>
        <w:rPr>
          <w:b/>
          <w:bCs/>
        </w:rPr>
        <w:t xml:space="preserve">а)  </w:t>
      </w:r>
      <w:r>
        <w:t>завершающий;</w:t>
      </w:r>
    </w:p>
    <w:p w:rsidR="00210036" w:rsidRDefault="00210036" w:rsidP="00210036">
      <w:pPr>
        <w:rPr>
          <w:b/>
          <w:bCs/>
        </w:rPr>
      </w:pPr>
      <w:r>
        <w:rPr>
          <w:b/>
          <w:bCs/>
        </w:rPr>
        <w:t xml:space="preserve">б) </w:t>
      </w:r>
      <w:r>
        <w:t>подготовительный;</w:t>
      </w:r>
      <w:r>
        <w:rPr>
          <w:b/>
          <w:bCs/>
        </w:rPr>
        <w:t xml:space="preserve"> в) </w:t>
      </w:r>
      <w:r>
        <w:t>стабилизационный;</w:t>
      </w:r>
      <w:r>
        <w:rPr>
          <w:b/>
          <w:bCs/>
        </w:rPr>
        <w:t xml:space="preserve"> г) </w:t>
      </w:r>
      <w:r>
        <w:t>адаптационный;</w:t>
      </w:r>
      <w:r>
        <w:rPr>
          <w:b/>
          <w:bCs/>
        </w:rPr>
        <w:t xml:space="preserve"> д) </w:t>
      </w:r>
      <w:r>
        <w:t>зрелый.</w:t>
      </w:r>
    </w:p>
    <w:p w:rsidR="00210036" w:rsidRDefault="00210036" w:rsidP="00210036">
      <w:pPr>
        <w:numPr>
          <w:ilvl w:val="0"/>
          <w:numId w:val="71"/>
        </w:numPr>
        <w:tabs>
          <w:tab w:val="left" w:pos="426"/>
        </w:tabs>
        <w:jc w:val="both"/>
        <w:rPr>
          <w:b/>
          <w:bCs/>
        </w:rPr>
      </w:pPr>
      <w:r>
        <w:rPr>
          <w:b/>
          <w:bCs/>
        </w:rPr>
        <w:t>Этап профессиональной карьеры, на котором происходит вхождение молодого работника в мир работы, овладение новой профессией, поиск своего места в коллективе – именуется:</w:t>
      </w:r>
    </w:p>
    <w:p w:rsidR="00210036" w:rsidRDefault="00210036" w:rsidP="00210036">
      <w:pPr>
        <w:rPr>
          <w:b/>
          <w:bCs/>
        </w:rPr>
      </w:pPr>
      <w:r>
        <w:rPr>
          <w:b/>
          <w:bCs/>
        </w:rPr>
        <w:t xml:space="preserve">а)  </w:t>
      </w:r>
      <w:r>
        <w:t>завершающий;</w:t>
      </w:r>
    </w:p>
    <w:p w:rsidR="00210036" w:rsidRDefault="00210036" w:rsidP="00210036">
      <w:pPr>
        <w:rPr>
          <w:b/>
          <w:bCs/>
        </w:rPr>
      </w:pPr>
      <w:r>
        <w:rPr>
          <w:b/>
          <w:bCs/>
        </w:rPr>
        <w:t xml:space="preserve">б) </w:t>
      </w:r>
      <w:r>
        <w:t>подготовительный;</w:t>
      </w:r>
      <w:r>
        <w:rPr>
          <w:b/>
          <w:bCs/>
        </w:rPr>
        <w:t xml:space="preserve"> в) </w:t>
      </w:r>
      <w:r>
        <w:t>стабилизационный;</w:t>
      </w:r>
      <w:r>
        <w:rPr>
          <w:b/>
          <w:bCs/>
        </w:rPr>
        <w:t xml:space="preserve"> г) </w:t>
      </w:r>
      <w:r>
        <w:t>адаптационный;</w:t>
      </w:r>
      <w:r>
        <w:rPr>
          <w:b/>
          <w:bCs/>
        </w:rPr>
        <w:t xml:space="preserve"> д) </w:t>
      </w:r>
      <w:r>
        <w:t>зрелый.</w:t>
      </w:r>
    </w:p>
    <w:p w:rsidR="00210036" w:rsidRDefault="00210036" w:rsidP="00210036">
      <w:pPr>
        <w:rPr>
          <w:b/>
          <w:bCs/>
        </w:rPr>
      </w:pPr>
    </w:p>
    <w:p w:rsidR="00210036" w:rsidRDefault="00210036" w:rsidP="00210036">
      <w:pPr>
        <w:numPr>
          <w:ilvl w:val="0"/>
          <w:numId w:val="71"/>
        </w:numPr>
        <w:tabs>
          <w:tab w:val="left" w:pos="426"/>
        </w:tabs>
        <w:rPr>
          <w:b/>
          <w:bCs/>
        </w:rPr>
      </w:pPr>
      <w:proofErr w:type="gramStart"/>
      <w:r>
        <w:rPr>
          <w:b/>
          <w:bCs/>
        </w:rPr>
        <w:t>Этап профессиональной карьеры, на котором происходит разделение сотрудников на перспективных и неперспективных в отношении руководства – именуется:</w:t>
      </w:r>
      <w:proofErr w:type="gramEnd"/>
    </w:p>
    <w:p w:rsidR="00210036" w:rsidRDefault="00210036" w:rsidP="00210036">
      <w:pPr>
        <w:rPr>
          <w:b/>
          <w:bCs/>
        </w:rPr>
      </w:pPr>
      <w:r>
        <w:rPr>
          <w:b/>
          <w:bCs/>
        </w:rPr>
        <w:t xml:space="preserve">а)  </w:t>
      </w:r>
      <w:r>
        <w:t>завершающий;</w:t>
      </w:r>
    </w:p>
    <w:p w:rsidR="00210036" w:rsidRDefault="00210036" w:rsidP="00210036">
      <w:pPr>
        <w:rPr>
          <w:b/>
          <w:bCs/>
        </w:rPr>
      </w:pPr>
      <w:r>
        <w:rPr>
          <w:b/>
          <w:bCs/>
        </w:rPr>
        <w:t xml:space="preserve">б) </w:t>
      </w:r>
      <w:r>
        <w:t>подготовительный;</w:t>
      </w:r>
      <w:r>
        <w:rPr>
          <w:b/>
          <w:bCs/>
        </w:rPr>
        <w:t xml:space="preserve"> в) </w:t>
      </w:r>
      <w:r>
        <w:t>стабилизационный;</w:t>
      </w:r>
      <w:r>
        <w:rPr>
          <w:b/>
          <w:bCs/>
        </w:rPr>
        <w:t xml:space="preserve"> г) </w:t>
      </w:r>
      <w:r>
        <w:t>адаптационный;</w:t>
      </w:r>
      <w:r>
        <w:rPr>
          <w:b/>
          <w:bCs/>
        </w:rPr>
        <w:t xml:space="preserve"> д) </w:t>
      </w:r>
      <w:r>
        <w:t>зрелый.</w:t>
      </w:r>
    </w:p>
    <w:p w:rsidR="00210036" w:rsidRDefault="00210036" w:rsidP="00210036">
      <w:pPr>
        <w:numPr>
          <w:ilvl w:val="0"/>
          <w:numId w:val="71"/>
        </w:numPr>
        <w:tabs>
          <w:tab w:val="left" w:pos="366"/>
        </w:tabs>
        <w:rPr>
          <w:b/>
          <w:bCs/>
        </w:rPr>
      </w:pPr>
      <w:r>
        <w:rPr>
          <w:b/>
          <w:bCs/>
        </w:rPr>
        <w:t>Этап профессиональной карьеры, на котором закладываются основы будущего специалиста и руководителя – именуется:</w:t>
      </w:r>
    </w:p>
    <w:p w:rsidR="00210036" w:rsidRDefault="00210036" w:rsidP="00210036">
      <w:pPr>
        <w:rPr>
          <w:b/>
          <w:bCs/>
        </w:rPr>
      </w:pPr>
      <w:r>
        <w:rPr>
          <w:b/>
          <w:bCs/>
        </w:rPr>
        <w:t xml:space="preserve">а)  </w:t>
      </w:r>
      <w:r>
        <w:t>завершающий;</w:t>
      </w:r>
    </w:p>
    <w:p w:rsidR="00210036" w:rsidRDefault="00210036" w:rsidP="00210036">
      <w:pPr>
        <w:rPr>
          <w:b/>
          <w:bCs/>
        </w:rPr>
      </w:pPr>
      <w:r>
        <w:rPr>
          <w:b/>
          <w:bCs/>
        </w:rPr>
        <w:t xml:space="preserve">б) </w:t>
      </w:r>
      <w:r>
        <w:t>подготовительный;</w:t>
      </w:r>
      <w:r>
        <w:rPr>
          <w:b/>
          <w:bCs/>
        </w:rPr>
        <w:t xml:space="preserve"> в) </w:t>
      </w:r>
      <w:r>
        <w:t>стабилизационный;</w:t>
      </w:r>
      <w:r>
        <w:rPr>
          <w:b/>
          <w:bCs/>
        </w:rPr>
        <w:t xml:space="preserve"> г) </w:t>
      </w:r>
      <w:r>
        <w:t>адаптационный;</w:t>
      </w:r>
      <w:r>
        <w:rPr>
          <w:b/>
          <w:bCs/>
        </w:rPr>
        <w:t xml:space="preserve"> д) </w:t>
      </w:r>
      <w:r>
        <w:t>зрелый.</w:t>
      </w:r>
    </w:p>
    <w:p w:rsidR="00210036" w:rsidRDefault="00210036" w:rsidP="00210036">
      <w:pPr>
        <w:numPr>
          <w:ilvl w:val="0"/>
          <w:numId w:val="72"/>
        </w:numPr>
        <w:tabs>
          <w:tab w:val="left" w:pos="366"/>
        </w:tabs>
        <w:jc w:val="both"/>
        <w:rPr>
          <w:b/>
          <w:bCs/>
        </w:rPr>
      </w:pPr>
      <w:r>
        <w:rPr>
          <w:b/>
          <w:bCs/>
        </w:rPr>
        <w:t>Карьера, которая предполагает прохождение различных ступеней профессионального роста, обучения и развития, вплоть до ухода на пенсию в рамках одной компании или организации – именуется:</w:t>
      </w:r>
    </w:p>
    <w:p w:rsidR="00210036" w:rsidRDefault="00210036" w:rsidP="00210036">
      <w:pPr>
        <w:rPr>
          <w:b/>
          <w:bCs/>
        </w:rPr>
      </w:pPr>
      <w:r>
        <w:rPr>
          <w:b/>
          <w:bCs/>
        </w:rPr>
        <w:t xml:space="preserve">а) </w:t>
      </w:r>
      <w:proofErr w:type="spellStart"/>
      <w:r>
        <w:t>межорганизационная</w:t>
      </w:r>
      <w:proofErr w:type="spellEnd"/>
      <w:r>
        <w:t>;</w:t>
      </w:r>
      <w:r>
        <w:rPr>
          <w:b/>
          <w:bCs/>
        </w:rPr>
        <w:t xml:space="preserve"> б) </w:t>
      </w:r>
      <w:r>
        <w:t>организационная;</w:t>
      </w:r>
      <w:r>
        <w:rPr>
          <w:b/>
          <w:bCs/>
        </w:rPr>
        <w:t xml:space="preserve"> в) </w:t>
      </w:r>
      <w:r>
        <w:t>внутриорганизационная;</w:t>
      </w:r>
      <w:r>
        <w:rPr>
          <w:b/>
          <w:bCs/>
        </w:rPr>
        <w:t xml:space="preserve"> г) </w:t>
      </w:r>
      <w:r>
        <w:t>стабилизационная;</w:t>
      </w:r>
      <w:r>
        <w:rPr>
          <w:b/>
          <w:bCs/>
        </w:rPr>
        <w:t xml:space="preserve"> д) </w:t>
      </w:r>
      <w:proofErr w:type="spellStart"/>
      <w:r>
        <w:t>центролизованная</w:t>
      </w:r>
      <w:proofErr w:type="spellEnd"/>
      <w:r>
        <w:t>.</w:t>
      </w:r>
    </w:p>
    <w:p w:rsidR="00210036" w:rsidRDefault="00210036" w:rsidP="00210036">
      <w:pPr>
        <w:numPr>
          <w:ilvl w:val="0"/>
          <w:numId w:val="72"/>
        </w:numPr>
        <w:tabs>
          <w:tab w:val="left" w:pos="366"/>
        </w:tabs>
        <w:rPr>
          <w:b/>
          <w:bCs/>
        </w:rPr>
      </w:pPr>
      <w:r>
        <w:rPr>
          <w:b/>
          <w:bCs/>
        </w:rPr>
        <w:t>Карьера, которая включает в себя прохождение всех трудовых этапов профессиональной деятельности на различных предприятиях и фирмах – именуется:</w:t>
      </w:r>
    </w:p>
    <w:p w:rsidR="00210036" w:rsidRDefault="00210036" w:rsidP="00210036">
      <w:pPr>
        <w:rPr>
          <w:b/>
          <w:bCs/>
        </w:rPr>
      </w:pPr>
      <w:r>
        <w:rPr>
          <w:b/>
          <w:bCs/>
        </w:rPr>
        <w:t xml:space="preserve">а) </w:t>
      </w:r>
      <w:proofErr w:type="spellStart"/>
      <w:r>
        <w:t>межорганизационная</w:t>
      </w:r>
      <w:proofErr w:type="spellEnd"/>
      <w:r>
        <w:t>;</w:t>
      </w:r>
      <w:r>
        <w:rPr>
          <w:b/>
          <w:bCs/>
        </w:rPr>
        <w:t xml:space="preserve"> б) </w:t>
      </w:r>
      <w:r>
        <w:t>внутренняя;</w:t>
      </w:r>
      <w:r>
        <w:rPr>
          <w:b/>
          <w:bCs/>
        </w:rPr>
        <w:t xml:space="preserve"> в) </w:t>
      </w:r>
      <w:r>
        <w:t>внутриорганизационная;</w:t>
      </w:r>
    </w:p>
    <w:p w:rsidR="00210036" w:rsidRDefault="00210036" w:rsidP="00210036">
      <w:pPr>
        <w:jc w:val="both"/>
        <w:rPr>
          <w:b/>
          <w:bCs/>
        </w:rPr>
      </w:pPr>
      <w:r>
        <w:rPr>
          <w:b/>
          <w:bCs/>
        </w:rPr>
        <w:t xml:space="preserve">г) </w:t>
      </w:r>
      <w:r>
        <w:t>стабилизационная;</w:t>
      </w:r>
      <w:r>
        <w:rPr>
          <w:b/>
          <w:bCs/>
        </w:rPr>
        <w:t xml:space="preserve"> д) </w:t>
      </w:r>
      <w:proofErr w:type="spellStart"/>
      <w:r>
        <w:t>центролизованная</w:t>
      </w:r>
      <w:proofErr w:type="spellEnd"/>
      <w:r>
        <w:t>.</w:t>
      </w:r>
    </w:p>
    <w:p w:rsidR="00210036" w:rsidRDefault="00210036" w:rsidP="00210036">
      <w:pPr>
        <w:numPr>
          <w:ilvl w:val="0"/>
          <w:numId w:val="72"/>
        </w:numPr>
        <w:tabs>
          <w:tab w:val="left" w:pos="366"/>
        </w:tabs>
        <w:rPr>
          <w:b/>
          <w:bCs/>
        </w:rPr>
      </w:pPr>
      <w:r>
        <w:rPr>
          <w:b/>
          <w:bCs/>
        </w:rPr>
        <w:t>Карьера, которая позволяет заниматься одним и тем же видом деятельности на разных предприятиях – именуется:</w:t>
      </w:r>
    </w:p>
    <w:p w:rsidR="00210036" w:rsidRDefault="00210036" w:rsidP="00210036">
      <w:pPr>
        <w:rPr>
          <w:b/>
          <w:bCs/>
        </w:rPr>
      </w:pPr>
      <w:r>
        <w:rPr>
          <w:b/>
          <w:bCs/>
        </w:rPr>
        <w:t xml:space="preserve">а) </w:t>
      </w:r>
      <w:r>
        <w:t>специализированная;</w:t>
      </w:r>
      <w:r>
        <w:rPr>
          <w:b/>
          <w:bCs/>
        </w:rPr>
        <w:t xml:space="preserve"> б) </w:t>
      </w:r>
      <w:r>
        <w:t>внутренняя;</w:t>
      </w:r>
      <w:r>
        <w:rPr>
          <w:b/>
          <w:bCs/>
        </w:rPr>
        <w:t xml:space="preserve"> в) </w:t>
      </w:r>
      <w:r>
        <w:t>внутриорганизационная;</w:t>
      </w:r>
    </w:p>
    <w:p w:rsidR="00210036" w:rsidRDefault="00210036" w:rsidP="00210036">
      <w:pPr>
        <w:rPr>
          <w:b/>
          <w:bCs/>
        </w:rPr>
      </w:pPr>
      <w:r>
        <w:rPr>
          <w:b/>
          <w:bCs/>
        </w:rPr>
        <w:t xml:space="preserve">г)  </w:t>
      </w:r>
      <w:r>
        <w:t>стабилизационная;</w:t>
      </w:r>
    </w:p>
    <w:p w:rsidR="00210036" w:rsidRDefault="00210036" w:rsidP="00210036">
      <w:pPr>
        <w:rPr>
          <w:b/>
          <w:bCs/>
        </w:rPr>
      </w:pPr>
      <w:r>
        <w:rPr>
          <w:b/>
          <w:bCs/>
        </w:rPr>
        <w:t xml:space="preserve">д)  </w:t>
      </w:r>
      <w:r>
        <w:t>неспециализированная.</w:t>
      </w:r>
    </w:p>
    <w:p w:rsidR="00210036" w:rsidRDefault="00210036" w:rsidP="00210036">
      <w:pPr>
        <w:numPr>
          <w:ilvl w:val="0"/>
          <w:numId w:val="72"/>
        </w:numPr>
        <w:tabs>
          <w:tab w:val="left" w:pos="366"/>
        </w:tabs>
        <w:jc w:val="both"/>
        <w:rPr>
          <w:b/>
          <w:bCs/>
        </w:rPr>
      </w:pPr>
      <w:r>
        <w:rPr>
          <w:b/>
          <w:bCs/>
        </w:rPr>
        <w:t>Карьера, которая даёт возможность менять не только место роботы, но и непосредственно сам род деятельности на протяжении всего трудового пути, начиная</w:t>
      </w:r>
    </w:p>
    <w:p w:rsidR="00210036" w:rsidRDefault="00210036" w:rsidP="00210036">
      <w:pPr>
        <w:numPr>
          <w:ilvl w:val="1"/>
          <w:numId w:val="73"/>
        </w:numPr>
        <w:tabs>
          <w:tab w:val="left" w:pos="526"/>
        </w:tabs>
        <w:rPr>
          <w:b/>
          <w:bCs/>
        </w:rPr>
      </w:pPr>
      <w:r>
        <w:rPr>
          <w:b/>
          <w:bCs/>
        </w:rPr>
        <w:t>обучения и заканчивая, выходим на пенсию – именуется:</w:t>
      </w:r>
    </w:p>
    <w:p w:rsidR="00210036" w:rsidRDefault="00210036" w:rsidP="00210036">
      <w:pPr>
        <w:rPr>
          <w:b/>
          <w:bCs/>
        </w:rPr>
      </w:pPr>
      <w:r>
        <w:rPr>
          <w:b/>
          <w:bCs/>
        </w:rPr>
        <w:t xml:space="preserve">а) </w:t>
      </w:r>
      <w:r>
        <w:t>специализированная;</w:t>
      </w:r>
      <w:r>
        <w:rPr>
          <w:b/>
          <w:bCs/>
        </w:rPr>
        <w:t xml:space="preserve"> б) </w:t>
      </w:r>
      <w:r>
        <w:t>внутренняя;</w:t>
      </w:r>
      <w:r>
        <w:rPr>
          <w:b/>
          <w:bCs/>
        </w:rPr>
        <w:t xml:space="preserve"> в) </w:t>
      </w:r>
      <w:r>
        <w:t>внутриорганизационная;</w:t>
      </w:r>
    </w:p>
    <w:p w:rsidR="00210036" w:rsidRDefault="00210036" w:rsidP="00210036">
      <w:pPr>
        <w:rPr>
          <w:b/>
          <w:bCs/>
        </w:rPr>
      </w:pPr>
      <w:r>
        <w:rPr>
          <w:b/>
          <w:bCs/>
        </w:rPr>
        <w:t xml:space="preserve">г)  </w:t>
      </w:r>
      <w:r>
        <w:t>стабилизационная;</w:t>
      </w:r>
    </w:p>
    <w:p w:rsidR="00210036" w:rsidRDefault="00210036" w:rsidP="00210036">
      <w:pPr>
        <w:rPr>
          <w:b/>
          <w:bCs/>
        </w:rPr>
      </w:pPr>
      <w:r>
        <w:rPr>
          <w:b/>
          <w:bCs/>
        </w:rPr>
        <w:t xml:space="preserve">д)  </w:t>
      </w:r>
      <w:r>
        <w:t>неспециализированная.</w:t>
      </w:r>
    </w:p>
    <w:p w:rsidR="00210036" w:rsidRDefault="00210036" w:rsidP="00210036">
      <w:pPr>
        <w:numPr>
          <w:ilvl w:val="0"/>
          <w:numId w:val="73"/>
        </w:numPr>
        <w:tabs>
          <w:tab w:val="left" w:pos="366"/>
        </w:tabs>
        <w:jc w:val="both"/>
        <w:rPr>
          <w:b/>
          <w:bCs/>
        </w:rPr>
      </w:pPr>
      <w:r>
        <w:rPr>
          <w:b/>
          <w:bCs/>
        </w:rPr>
        <w:t>Модель карьеры, которая предполагает постепенное осваивание карьерных ступеней, достижение определенного иерархического уровня и удержание на нем в течение долгого времени – именуется:</w:t>
      </w:r>
    </w:p>
    <w:p w:rsidR="00210036" w:rsidRDefault="00210036" w:rsidP="00210036">
      <w:pPr>
        <w:rPr>
          <w:b/>
          <w:bCs/>
        </w:rPr>
      </w:pPr>
      <w:r>
        <w:rPr>
          <w:b/>
          <w:bCs/>
        </w:rPr>
        <w:t xml:space="preserve">а) </w:t>
      </w:r>
      <w:r>
        <w:t>«Трамплин»;</w:t>
      </w:r>
      <w:r>
        <w:rPr>
          <w:b/>
          <w:bCs/>
        </w:rPr>
        <w:t xml:space="preserve"> б) </w:t>
      </w:r>
      <w:r>
        <w:t>«Лестница»;</w:t>
      </w:r>
      <w:r>
        <w:rPr>
          <w:b/>
          <w:bCs/>
        </w:rPr>
        <w:t xml:space="preserve"> в) </w:t>
      </w:r>
      <w:r>
        <w:t>«Змея»;</w:t>
      </w:r>
      <w:r>
        <w:rPr>
          <w:b/>
          <w:bCs/>
        </w:rPr>
        <w:t xml:space="preserve"> г) </w:t>
      </w:r>
      <w:r>
        <w:t>«Перепутье»;</w:t>
      </w:r>
    </w:p>
    <w:p w:rsidR="00210036" w:rsidRDefault="00210036" w:rsidP="00210036">
      <w:pPr>
        <w:rPr>
          <w:b/>
          <w:bCs/>
        </w:rPr>
      </w:pPr>
      <w:r>
        <w:rPr>
          <w:b/>
          <w:bCs/>
        </w:rPr>
        <w:t xml:space="preserve">д)  </w:t>
      </w:r>
      <w:r>
        <w:t>«Странник».</w:t>
      </w:r>
    </w:p>
    <w:p w:rsidR="00210036" w:rsidRDefault="00210036" w:rsidP="00210036">
      <w:pPr>
        <w:numPr>
          <w:ilvl w:val="0"/>
          <w:numId w:val="73"/>
        </w:numPr>
        <w:tabs>
          <w:tab w:val="left" w:pos="366"/>
        </w:tabs>
        <w:jc w:val="both"/>
        <w:rPr>
          <w:b/>
          <w:bCs/>
        </w:rPr>
      </w:pPr>
      <w:r>
        <w:rPr>
          <w:b/>
          <w:bCs/>
        </w:rPr>
        <w:t>Модель карьеры, при которой работник занимает должность в течение некоторого времени, в течение которого полностью изучает её особенности и специфику. Затем накопленный опыт позволяет сотруднику занять более высокий пост – именуется:</w:t>
      </w:r>
    </w:p>
    <w:p w:rsidR="00210036" w:rsidRDefault="00210036" w:rsidP="00210036">
      <w:pPr>
        <w:rPr>
          <w:b/>
          <w:bCs/>
        </w:rPr>
      </w:pPr>
      <w:r>
        <w:rPr>
          <w:b/>
          <w:bCs/>
        </w:rPr>
        <w:t xml:space="preserve">а) </w:t>
      </w:r>
      <w:r>
        <w:t>«Трамплин»;</w:t>
      </w:r>
      <w:r>
        <w:rPr>
          <w:b/>
          <w:bCs/>
        </w:rPr>
        <w:t xml:space="preserve"> б) </w:t>
      </w:r>
      <w:r>
        <w:t>«Лестница»;</w:t>
      </w:r>
      <w:r>
        <w:rPr>
          <w:b/>
          <w:bCs/>
        </w:rPr>
        <w:t xml:space="preserve"> в) </w:t>
      </w:r>
      <w:r>
        <w:t>«Змея»;</w:t>
      </w:r>
      <w:r>
        <w:rPr>
          <w:b/>
          <w:bCs/>
        </w:rPr>
        <w:t xml:space="preserve"> г) </w:t>
      </w:r>
      <w:r>
        <w:t>«Перепутье»;</w:t>
      </w:r>
    </w:p>
    <w:p w:rsidR="00210036" w:rsidRDefault="00210036" w:rsidP="00210036">
      <w:pPr>
        <w:rPr>
          <w:b/>
          <w:bCs/>
        </w:rPr>
      </w:pPr>
      <w:r>
        <w:rPr>
          <w:b/>
          <w:bCs/>
        </w:rPr>
        <w:t>д)  «</w:t>
      </w:r>
      <w:r>
        <w:t>Странник».</w:t>
      </w:r>
    </w:p>
    <w:p w:rsidR="00210036" w:rsidRDefault="00210036" w:rsidP="00210036">
      <w:pPr>
        <w:numPr>
          <w:ilvl w:val="0"/>
          <w:numId w:val="74"/>
        </w:numPr>
        <w:tabs>
          <w:tab w:val="left" w:pos="366"/>
        </w:tabs>
        <w:jc w:val="both"/>
        <w:rPr>
          <w:b/>
          <w:bCs/>
        </w:rPr>
      </w:pPr>
      <w:r>
        <w:rPr>
          <w:b/>
          <w:bCs/>
        </w:rPr>
        <w:t>Модель карьеры, при которой сотрудник перемещается от должности к должности, уделяя каждой из них незначительное время. Итогом становится занятие высокой должности со знанием всех функций управления – именуется:</w:t>
      </w:r>
    </w:p>
    <w:p w:rsidR="00210036" w:rsidRDefault="00210036" w:rsidP="00210036">
      <w:pPr>
        <w:rPr>
          <w:b/>
          <w:bCs/>
        </w:rPr>
      </w:pPr>
      <w:r>
        <w:rPr>
          <w:b/>
          <w:bCs/>
        </w:rPr>
        <w:t xml:space="preserve">а) </w:t>
      </w:r>
      <w:r>
        <w:t>«Трамплин»;</w:t>
      </w:r>
      <w:r>
        <w:rPr>
          <w:b/>
          <w:bCs/>
        </w:rPr>
        <w:t xml:space="preserve"> б) </w:t>
      </w:r>
      <w:r>
        <w:t>«Лестница»;</w:t>
      </w:r>
      <w:r>
        <w:rPr>
          <w:b/>
          <w:bCs/>
        </w:rPr>
        <w:t xml:space="preserve"> в) </w:t>
      </w:r>
      <w:r>
        <w:t>«Змея»;</w:t>
      </w:r>
      <w:r>
        <w:rPr>
          <w:b/>
          <w:bCs/>
        </w:rPr>
        <w:t xml:space="preserve"> г) </w:t>
      </w:r>
      <w:r>
        <w:t>«Перепутье»;</w:t>
      </w:r>
    </w:p>
    <w:p w:rsidR="00210036" w:rsidRDefault="00210036" w:rsidP="00210036">
      <w:pPr>
        <w:rPr>
          <w:b/>
          <w:bCs/>
        </w:rPr>
      </w:pPr>
      <w:r>
        <w:rPr>
          <w:b/>
          <w:bCs/>
        </w:rPr>
        <w:t>д)  «</w:t>
      </w:r>
      <w:r>
        <w:t>Странник».</w:t>
      </w:r>
    </w:p>
    <w:p w:rsidR="00210036" w:rsidRDefault="00210036" w:rsidP="00210036">
      <w:pPr>
        <w:numPr>
          <w:ilvl w:val="0"/>
          <w:numId w:val="74"/>
        </w:numPr>
        <w:tabs>
          <w:tab w:val="left" w:pos="366"/>
        </w:tabs>
        <w:jc w:val="both"/>
        <w:rPr>
          <w:b/>
          <w:bCs/>
        </w:rPr>
      </w:pPr>
      <w:r>
        <w:rPr>
          <w:b/>
          <w:bCs/>
        </w:rPr>
        <w:t xml:space="preserve">Модель карьеры, при которой каждый период работы заканчивается аттестацией сотрудников, согласно </w:t>
      </w:r>
      <w:proofErr w:type="gramStart"/>
      <w:r>
        <w:rPr>
          <w:b/>
          <w:bCs/>
        </w:rPr>
        <w:t>результатам</w:t>
      </w:r>
      <w:proofErr w:type="gramEnd"/>
      <w:r>
        <w:rPr>
          <w:b/>
          <w:bCs/>
        </w:rPr>
        <w:t xml:space="preserve"> которой производится повышение, перемещение или понижение работника в должности – именуется:</w:t>
      </w:r>
    </w:p>
    <w:p w:rsidR="00210036" w:rsidRDefault="00210036" w:rsidP="00210036">
      <w:pPr>
        <w:rPr>
          <w:b/>
          <w:bCs/>
        </w:rPr>
      </w:pPr>
      <w:r>
        <w:rPr>
          <w:b/>
          <w:bCs/>
        </w:rPr>
        <w:t xml:space="preserve">а) </w:t>
      </w:r>
      <w:r>
        <w:t>«Трамплин»;</w:t>
      </w:r>
      <w:r>
        <w:rPr>
          <w:b/>
          <w:bCs/>
        </w:rPr>
        <w:t xml:space="preserve"> б) </w:t>
      </w:r>
      <w:r>
        <w:t>«Лестница»;</w:t>
      </w:r>
      <w:r>
        <w:rPr>
          <w:b/>
          <w:bCs/>
        </w:rPr>
        <w:t xml:space="preserve"> в) </w:t>
      </w:r>
      <w:r>
        <w:t>«Змея»;</w:t>
      </w:r>
      <w:r>
        <w:rPr>
          <w:b/>
          <w:bCs/>
        </w:rPr>
        <w:t xml:space="preserve"> г) </w:t>
      </w:r>
      <w:r>
        <w:t>«Перепутье»;</w:t>
      </w:r>
    </w:p>
    <w:p w:rsidR="00210036" w:rsidRDefault="00210036" w:rsidP="00210036">
      <w:pPr>
        <w:rPr>
          <w:b/>
          <w:bCs/>
        </w:rPr>
      </w:pPr>
      <w:r>
        <w:rPr>
          <w:b/>
          <w:bCs/>
        </w:rPr>
        <w:t xml:space="preserve">д)  </w:t>
      </w:r>
      <w:r>
        <w:t>«Странник».</w:t>
      </w:r>
    </w:p>
    <w:p w:rsidR="00210036" w:rsidRDefault="00210036" w:rsidP="00210036">
      <w:r>
        <w:rPr>
          <w:b/>
          <w:bCs/>
        </w:rPr>
        <w:t xml:space="preserve">ЗАДАНИЕ  2.  </w:t>
      </w:r>
      <w:r>
        <w:t>Ознакомьтесь  с  предложенной  кадровой  ситуацией,</w:t>
      </w:r>
      <w:r>
        <w:rPr>
          <w:b/>
          <w:bCs/>
        </w:rPr>
        <w:t xml:space="preserve">  </w:t>
      </w:r>
      <w:r>
        <w:t>проанализируйте  её.</w:t>
      </w:r>
    </w:p>
    <w:p w:rsidR="00210036" w:rsidRDefault="00210036" w:rsidP="00210036">
      <w:r>
        <w:t>Определите вид карьеры, её мотив и этап, на котором находится сотрудник организации.</w:t>
      </w:r>
    </w:p>
    <w:p w:rsidR="00210036" w:rsidRDefault="00210036" w:rsidP="00210036">
      <w:r>
        <w:rPr>
          <w:b/>
          <w:bCs/>
        </w:rPr>
        <w:t>Ситуация 1</w:t>
      </w:r>
    </w:p>
    <w:p w:rsidR="00210036" w:rsidRDefault="00210036" w:rsidP="00210036">
      <w:pPr>
        <w:jc w:val="both"/>
      </w:pPr>
      <w:r>
        <w:t>Главный специалист Воронов С.А. в этом году отмечает 30-летие трудового стажа в фирме ООО «МАРС». За эти годы он завоевал всеобщую любовь и признание коллег и руководства. Он активно помогает «новичкам» влиться в коллектив, передаёт им свои знания и умения.</w:t>
      </w:r>
    </w:p>
    <w:p w:rsidR="00210036" w:rsidRDefault="00210036" w:rsidP="00210036"/>
    <w:p w:rsidR="00210036" w:rsidRDefault="00210036" w:rsidP="00210036">
      <w:pPr>
        <w:jc w:val="both"/>
      </w:pPr>
      <w:r>
        <w:t>Будучи высококвалифицированным специалистом, он неоднократно выполнял важные задания руководства и успешно с ними справлялся благодаря богатому накопленному опыту. Руководство высоко ценит Воронова С.А., зная его уникальные способности, активно использует их в управлении организацией.</w:t>
      </w:r>
    </w:p>
    <w:p w:rsidR="00210036" w:rsidRDefault="00210036" w:rsidP="00210036">
      <w:r>
        <w:rPr>
          <w:b/>
          <w:bCs/>
        </w:rPr>
        <w:t>Ситуация 2</w:t>
      </w:r>
    </w:p>
    <w:p w:rsidR="00210036" w:rsidRDefault="00210036" w:rsidP="00210036">
      <w:r>
        <w:t xml:space="preserve">Рябцева Н.Н. молодой специалист (экономист-бухгалтер), работает в ООО «ФЕНИСТ» </w:t>
      </w:r>
      <w:proofErr w:type="gramStart"/>
      <w:r>
        <w:t>с</w:t>
      </w:r>
      <w:proofErr w:type="gramEnd"/>
    </w:p>
    <w:p w:rsidR="00210036" w:rsidRDefault="00210036" w:rsidP="00210036">
      <w:r>
        <w:t>момента окончания ФГОУ ВПО «</w:t>
      </w:r>
      <w:proofErr w:type="spellStart"/>
      <w:r>
        <w:t>ВолГУ</w:t>
      </w:r>
      <w:proofErr w:type="spellEnd"/>
      <w:r>
        <w:t>» по специальности «Экономика предприятия».</w:t>
      </w:r>
    </w:p>
    <w:p w:rsidR="00210036" w:rsidRDefault="00210036" w:rsidP="00210036">
      <w:pPr>
        <w:jc w:val="both"/>
      </w:pPr>
      <w:r>
        <w:t>За время работы в фирме проявила себя как высококвалифицированный, ответственный работник, обладающий организаторскими способностями. Именно поэтому руководств</w:t>
      </w:r>
      <w:proofErr w:type="gramStart"/>
      <w:r>
        <w:t>о ООО</w:t>
      </w:r>
      <w:proofErr w:type="gramEnd"/>
    </w:p>
    <w:p w:rsidR="00210036" w:rsidRDefault="00210036" w:rsidP="00210036">
      <w:pPr>
        <w:jc w:val="both"/>
      </w:pPr>
      <w:r>
        <w:t xml:space="preserve">«ФЕНИСТ» очень довольно её работой, на </w:t>
      </w:r>
      <w:proofErr w:type="gramStart"/>
      <w:r>
        <w:t>должности, заведующей сектором по оплате и стимулирования труда и видит</w:t>
      </w:r>
      <w:proofErr w:type="gramEnd"/>
      <w:r>
        <w:t xml:space="preserve"> её как перспективного менеджера.</w:t>
      </w:r>
    </w:p>
    <w:p w:rsidR="00210036" w:rsidRDefault="00210036" w:rsidP="00210036">
      <w:pPr>
        <w:jc w:val="both"/>
      </w:pPr>
      <w:r>
        <w:t>Сама же Рябцева не хочет останавливаться на достигнутых результатах, так как полна сил и творческих идей, к тому же она предпочитает быть ведущей, а не ведомой.</w:t>
      </w:r>
    </w:p>
    <w:p w:rsidR="00210036" w:rsidRDefault="00210036" w:rsidP="00210036">
      <w:r>
        <w:rPr>
          <w:b/>
          <w:bCs/>
        </w:rPr>
        <w:t>Ситуация 3</w:t>
      </w:r>
    </w:p>
    <w:p w:rsidR="00210036" w:rsidRDefault="00210036" w:rsidP="00210036">
      <w:pPr>
        <w:jc w:val="both"/>
      </w:pPr>
      <w:r>
        <w:t>Сурикова В.В. многодетная мать. Однако считает, что роль домохозяйки ей не подходит. Поэтому всю свою сознательную жизнь она работала, стремилась стать высококвалифицированным и высокооплачиваемым специалистом по своей профессии. И это ей удалось.</w:t>
      </w:r>
    </w:p>
    <w:p w:rsidR="00210036" w:rsidRDefault="00210036" w:rsidP="00210036">
      <w:pPr>
        <w:jc w:val="both"/>
      </w:pPr>
      <w:r>
        <w:t>За последние два года назад её дважды повышали в должности, что существенно повысило уровень её материальной обеспеченности.</w:t>
      </w:r>
    </w:p>
    <w:p w:rsidR="00210036" w:rsidRDefault="00210036" w:rsidP="00210036">
      <w:r>
        <w:rPr>
          <w:b/>
          <w:bCs/>
        </w:rPr>
        <w:t>Ситуация 3</w:t>
      </w:r>
    </w:p>
    <w:p w:rsidR="00210036" w:rsidRDefault="00210036" w:rsidP="00210036">
      <w:pPr>
        <w:jc w:val="both"/>
      </w:pPr>
      <w:r>
        <w:t>Иванов И.И. работает ведущим специалистом в отделе маркетинга фирм</w:t>
      </w:r>
      <w:proofErr w:type="gramStart"/>
      <w:r>
        <w:t>ы ООО</w:t>
      </w:r>
      <w:proofErr w:type="gramEnd"/>
      <w:r>
        <w:t xml:space="preserve"> «Лангуст» уже 17 лет. Неоднократно ему предлагали повышение в должности, так как он является непревзойденным специалистом; пользуется уважением администрации, которая неоднократно обращается к нему за советом, считая его авторитетным сотрудником, имеющим богатый опыт работы.</w:t>
      </w:r>
    </w:p>
    <w:p w:rsidR="00210036" w:rsidRDefault="00210036" w:rsidP="00210036">
      <w:pPr>
        <w:jc w:val="both"/>
      </w:pPr>
      <w:r>
        <w:rPr>
          <w:b/>
          <w:bCs/>
        </w:rPr>
        <w:t xml:space="preserve">ЗАДАНИЕ 3. </w:t>
      </w:r>
      <w:r>
        <w:t>Внимательно ознакомьтесь и проанализируйте информацию в предложенной</w:t>
      </w:r>
      <w:r>
        <w:rPr>
          <w:b/>
          <w:bCs/>
        </w:rPr>
        <w:t xml:space="preserve"> </w:t>
      </w:r>
      <w:r>
        <w:t>кадровой ситуации. Выявите проблемные моменты в сложившейся кадровой ситуации на предприятии.</w:t>
      </w:r>
    </w:p>
    <w:p w:rsidR="00210036" w:rsidRDefault="00210036" w:rsidP="00210036">
      <w:r>
        <w:t>Ответьте на следующие вопросы:</w:t>
      </w:r>
    </w:p>
    <w:p w:rsidR="00210036" w:rsidRDefault="00210036" w:rsidP="00210036">
      <w:pPr>
        <w:numPr>
          <w:ilvl w:val="0"/>
          <w:numId w:val="75"/>
        </w:numPr>
        <w:tabs>
          <w:tab w:val="left" w:pos="286"/>
        </w:tabs>
        <w:rPr>
          <w:b/>
          <w:bCs/>
        </w:rPr>
      </w:pPr>
      <w:r>
        <w:t xml:space="preserve">Почему </w:t>
      </w:r>
      <w:proofErr w:type="spellStart"/>
      <w:r>
        <w:t>Антовой</w:t>
      </w:r>
      <w:proofErr w:type="spellEnd"/>
      <w:r>
        <w:t xml:space="preserve"> И.И. не удалось реализовать запланированные кадровые мероприятия по планированию и развитию карьеры?</w:t>
      </w:r>
    </w:p>
    <w:p w:rsidR="00210036" w:rsidRDefault="00210036" w:rsidP="00210036">
      <w:pPr>
        <w:numPr>
          <w:ilvl w:val="0"/>
          <w:numId w:val="75"/>
        </w:numPr>
        <w:tabs>
          <w:tab w:val="left" w:pos="286"/>
        </w:tabs>
        <w:rPr>
          <w:b/>
          <w:bCs/>
        </w:rPr>
      </w:pPr>
      <w:r>
        <w:t>Почему руководител</w:t>
      </w:r>
      <w:proofErr w:type="gramStart"/>
      <w:r>
        <w:t>и ООО</w:t>
      </w:r>
      <w:proofErr w:type="gramEnd"/>
      <w:r>
        <w:t xml:space="preserve"> «Янтарь» не среагировали должным образом на распоряжение директора предприятия?</w:t>
      </w:r>
    </w:p>
    <w:p w:rsidR="00210036" w:rsidRDefault="00210036" w:rsidP="00210036">
      <w:pPr>
        <w:numPr>
          <w:ilvl w:val="0"/>
          <w:numId w:val="75"/>
        </w:numPr>
        <w:tabs>
          <w:tab w:val="left" w:pos="286"/>
        </w:tabs>
        <w:rPr>
          <w:b/>
          <w:bCs/>
        </w:rPr>
      </w:pPr>
      <w:r>
        <w:t>Кем и какие ошибки были допущены в ходе реализации намеченных кадровых мероприятий по планированию и развитию карьеры?</w:t>
      </w:r>
    </w:p>
    <w:p w:rsidR="00210036" w:rsidRDefault="00210036" w:rsidP="00210036">
      <w:pPr>
        <w:numPr>
          <w:ilvl w:val="0"/>
          <w:numId w:val="75"/>
        </w:numPr>
        <w:tabs>
          <w:tab w:val="left" w:pos="290"/>
        </w:tabs>
        <w:rPr>
          <w:b/>
          <w:bCs/>
        </w:rPr>
      </w:pPr>
      <w:r>
        <w:t>Каким образом можно преодолеть сложившуюся проблемную кадровую ситуацию? Аргументируйте свои ответы и предложения.</w:t>
      </w:r>
    </w:p>
    <w:p w:rsidR="00210036" w:rsidRDefault="00210036" w:rsidP="00210036">
      <w:pPr>
        <w:jc w:val="both"/>
      </w:pPr>
      <w:r>
        <w:rPr>
          <w:b/>
          <w:bCs/>
        </w:rPr>
        <w:t xml:space="preserve">Ситуация: </w:t>
      </w:r>
      <w:r>
        <w:t>Предприятие ООО</w:t>
      </w:r>
      <w:r>
        <w:rPr>
          <w:b/>
          <w:bCs/>
        </w:rPr>
        <w:t xml:space="preserve"> </w:t>
      </w:r>
      <w:r>
        <w:t>«Янтарь»</w:t>
      </w:r>
      <w:r>
        <w:rPr>
          <w:b/>
          <w:bCs/>
        </w:rPr>
        <w:t xml:space="preserve"> </w:t>
      </w:r>
      <w:r>
        <w:t>специализируется на торговле ювелирными</w:t>
      </w:r>
      <w:r>
        <w:rPr>
          <w:b/>
          <w:bCs/>
        </w:rPr>
        <w:t xml:space="preserve"> </w:t>
      </w:r>
      <w:r>
        <w:t>изделиями. В составе компании 10 магазинов и 5 торговых точек. Кадровую службу на предприятии возглавляет – молодой и креативный руководитель Антонова Ирина Ивановна.</w:t>
      </w:r>
    </w:p>
    <w:p w:rsidR="00210036" w:rsidRDefault="00210036" w:rsidP="00210036">
      <w:pPr>
        <w:jc w:val="both"/>
      </w:pPr>
      <w:r>
        <w:t>Не так давно Антонова Ирина Ивановна вернулась с курсов повышения квалификации по современным вопросам управления персоналом, которые включали в себя, в том числе и вопросы планирования и развития карьеры персонала. Именно эти вопросы больше всего заинтересовали Антонову И.И., и неё был подготовлен план реализации своих идей для руководителя предприятия.</w:t>
      </w:r>
    </w:p>
    <w:p w:rsidR="00210036" w:rsidRDefault="00210036" w:rsidP="00210036">
      <w:pPr>
        <w:numPr>
          <w:ilvl w:val="0"/>
          <w:numId w:val="76"/>
        </w:numPr>
        <w:tabs>
          <w:tab w:val="left" w:pos="817"/>
        </w:tabs>
        <w:jc w:val="both"/>
      </w:pPr>
      <w:r>
        <w:t>первый же день после возвращения с курсов повышения квалификации И.И. Антонова направилась к директору компании и рассказала о своих новаторских идеях и задумках. Руководитель компании очень заинтересовался мероприятиями предложенными Ириной Ивановной и попросил её подготовить и провести тренинг в первую очередь с руководителями предприятия, а именно: директором предприятия; заместителями директора; заведующими магазинами; старшими менеджерами торговых точек.</w:t>
      </w:r>
    </w:p>
    <w:p w:rsidR="00210036" w:rsidRDefault="00210036" w:rsidP="00210036">
      <w:pPr>
        <w:numPr>
          <w:ilvl w:val="0"/>
          <w:numId w:val="76"/>
        </w:numPr>
        <w:tabs>
          <w:tab w:val="left" w:pos="800"/>
        </w:tabs>
        <w:jc w:val="both"/>
      </w:pPr>
      <w:proofErr w:type="gramStart"/>
      <w:r>
        <w:t>т</w:t>
      </w:r>
      <w:proofErr w:type="gramEnd"/>
      <w:r>
        <w:t>ечение недели Ирина Ивановна подготовила тренинг и провела его с руководителями предприятия. Однако сам руководитель ООО «Янтарь» в последний момент решил отказаться от участия в тренинге, сославшись на свою чрезмерную занятость. Тренинг прошёл успешно и продуктивно. Все участники тренинга были очень активны, задавали много вопросов, проявили особый интерес к методам и способам развития карьеры, которые были представлены в рамках тренинга.</w:t>
      </w:r>
    </w:p>
    <w:p w:rsidR="00210036" w:rsidRDefault="00210036" w:rsidP="00210036">
      <w:pPr>
        <w:jc w:val="both"/>
      </w:pPr>
      <w:r>
        <w:t>На следующий день после того как директор ООО «Янтарь» ознакомился с результатами проведенного тренинга счел необходимым отдать распоряжение в соответствии с которым всем руководителям необходимо было подготовить свои предложения по планированию и развитию карьеры сотрудников своих структурных подразделений и представить их руководителю кадровой службы.</w:t>
      </w:r>
    </w:p>
    <w:p w:rsidR="00210036" w:rsidRDefault="00210036" w:rsidP="00210036">
      <w:pPr>
        <w:jc w:val="both"/>
      </w:pPr>
      <w:r>
        <w:t xml:space="preserve">Однако ситуация сложилась таким образом, что руководители предприятия не торопились с выполнением распоряжения, а те, что всё же подготовили предложения по </w:t>
      </w:r>
      <w:proofErr w:type="gramStart"/>
      <w:r>
        <w:t>планировании</w:t>
      </w:r>
      <w:proofErr w:type="gramEnd"/>
      <w:r>
        <w:t xml:space="preserve"> и развитию карьеры своих подчиненных можно было бы классифицировать как «отписку». Намеченная работа по реализации кадровых мероприятий в направлении управления карьерой зашла «в тупик».</w:t>
      </w:r>
    </w:p>
    <w:p w:rsidR="00210036" w:rsidRDefault="00210036" w:rsidP="00210036">
      <w:r>
        <w:t xml:space="preserve">ЗАДАНИЕ 4. </w:t>
      </w:r>
    </w:p>
    <w:p w:rsidR="00210036" w:rsidRDefault="00210036" w:rsidP="00210036">
      <w:r>
        <w:t xml:space="preserve">Заполните таблицу, вставляя мероприятия, проводимые в рамках работы с резервом руководителей. Подбор в резерв руководителей Обучение резерва руководителей Расстановка руководителей </w:t>
      </w:r>
    </w:p>
    <w:p w:rsidR="00210036" w:rsidRDefault="00210036" w:rsidP="00210036">
      <w:r>
        <w:t xml:space="preserve">ЗАДАНИЕ 5. Разработайте перечень мероприятий по </w:t>
      </w:r>
      <w:proofErr w:type="spellStart"/>
      <w:r>
        <w:t>служебнопрофессиональному</w:t>
      </w:r>
      <w:proofErr w:type="spellEnd"/>
      <w:r>
        <w:t xml:space="preserve"> продвижению менеджеров низового звена. </w:t>
      </w:r>
    </w:p>
    <w:p w:rsidR="00210036" w:rsidRDefault="00210036" w:rsidP="00210036">
      <w:r>
        <w:t xml:space="preserve">ЗАДАНИЕ 6. Разработайте программу мероприятий по </w:t>
      </w:r>
      <w:proofErr w:type="spellStart"/>
      <w:r>
        <w:t>служебнопрофессиональному</w:t>
      </w:r>
      <w:proofErr w:type="spellEnd"/>
      <w:r>
        <w:t xml:space="preserve"> продвижению руководителей среднего звена. </w:t>
      </w:r>
    </w:p>
    <w:p w:rsidR="00210036" w:rsidRDefault="00210036" w:rsidP="00210036">
      <w:r>
        <w:t>ЗАДАНИЕ 7. Вспомните, какие мероприятия осуществляются в рамках каждого из направлений работы с резервом руководителей, внесите их названия в пустые клетки.</w:t>
      </w:r>
    </w:p>
    <w:p w:rsidR="00210036" w:rsidRDefault="00210036" w:rsidP="00210036">
      <w:pPr>
        <w:rPr>
          <w:b/>
        </w:rPr>
      </w:pPr>
      <w:r>
        <w:rPr>
          <w:b/>
        </w:rPr>
        <w:t>Форма отчетности</w:t>
      </w:r>
    </w:p>
    <w:p w:rsidR="00210036" w:rsidRDefault="00210036" w:rsidP="00210036">
      <w:r>
        <w:t>Составление отчета:</w:t>
      </w:r>
    </w:p>
    <w:p w:rsidR="00210036" w:rsidRDefault="00210036" w:rsidP="00210036">
      <w:r>
        <w:t xml:space="preserve"> Наименование и цель работы.</w:t>
      </w:r>
    </w:p>
    <w:p w:rsidR="00210036" w:rsidRDefault="00210036" w:rsidP="00210036">
      <w:r>
        <w:t xml:space="preserve"> Ответить письменно на контрольные вопросы.   </w:t>
      </w:r>
    </w:p>
    <w:p w:rsidR="00210036" w:rsidRDefault="00210036" w:rsidP="00210036">
      <w:r>
        <w:t xml:space="preserve"> Выводы по работе.</w:t>
      </w:r>
    </w:p>
    <w:p w:rsidR="00210036" w:rsidRDefault="00210036" w:rsidP="00210036">
      <w:pPr>
        <w:rPr>
          <w:b/>
          <w:color w:val="000000"/>
        </w:rPr>
      </w:pPr>
      <w:r>
        <w:rPr>
          <w:b/>
          <w:color w:val="000000"/>
        </w:rPr>
        <w:t>Критерии оценки</w:t>
      </w:r>
    </w:p>
    <w:tbl>
      <w:tblPr>
        <w:tblW w:w="9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9"/>
        <w:gridCol w:w="6936"/>
      </w:tblGrid>
      <w:tr w:rsidR="00210036" w:rsidTr="00210036">
        <w:tc>
          <w:tcPr>
            <w:tcW w:w="2977"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Оценка</w:t>
            </w: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tabs>
                <w:tab w:val="left" w:pos="1134"/>
                <w:tab w:val="left" w:pos="2295"/>
              </w:tabs>
              <w:jc w:val="center"/>
            </w:pPr>
            <w:r>
              <w:t>Критерии</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«Отлично»</w:t>
            </w:r>
          </w:p>
          <w:p w:rsidR="00210036" w:rsidRDefault="00210036">
            <w:pPr>
              <w:tabs>
                <w:tab w:val="left" w:pos="1134"/>
                <w:tab w:val="left" w:pos="2295"/>
              </w:tabs>
              <w:jc w:val="center"/>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«отлично» заслуживает </w:t>
            </w:r>
            <w:proofErr w:type="gramStart"/>
            <w:r>
              <w:rPr>
                <w:rStyle w:val="FontStyle40"/>
              </w:rPr>
              <w:t>обучающийся</w:t>
            </w:r>
            <w:proofErr w:type="gramEnd"/>
            <w:r>
              <w:rPr>
                <w:rStyle w:val="FontStyle40"/>
              </w:rPr>
              <w:t>, обнаруживший всесторонние, систематические и глубокие знания теоретического материала, в соответствии с требованиями профессиональной образовательной программы, выполнивший полностью практическую (лабораторную) работу. Допускаются единичные несущественные ошибки, самостоятельно исправленные студентом.</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center"/>
            </w:pPr>
          </w:p>
          <w:p w:rsidR="00210036" w:rsidRDefault="00210036">
            <w:pPr>
              <w:tabs>
                <w:tab w:val="left" w:pos="1134"/>
                <w:tab w:val="left" w:pos="2295"/>
              </w:tabs>
              <w:jc w:val="center"/>
            </w:pPr>
            <w:r>
              <w:t>«Хорошо»</w:t>
            </w:r>
          </w:p>
          <w:p w:rsidR="00210036" w:rsidRDefault="00210036">
            <w:pPr>
              <w:tabs>
                <w:tab w:val="left" w:pos="1134"/>
                <w:tab w:val="left" w:pos="2295"/>
              </w:tabs>
              <w:jc w:val="center"/>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19"/>
              <w:widowControl/>
              <w:rPr>
                <w:rFonts w:ascii="Times New Roman" w:hAnsi="Times New Roman"/>
              </w:rPr>
            </w:pPr>
            <w:r>
              <w:rPr>
                <w:rStyle w:val="FontStyle40"/>
              </w:rPr>
              <w:t xml:space="preserve">Оценку «хорошо» заслуживает </w:t>
            </w:r>
            <w:proofErr w:type="gramStart"/>
            <w:r>
              <w:rPr>
                <w:rStyle w:val="FontStyle40"/>
              </w:rPr>
              <w:t>обучающийся</w:t>
            </w:r>
            <w:proofErr w:type="gramEnd"/>
            <w:r>
              <w:rPr>
                <w:rStyle w:val="FontStyle40"/>
              </w:rPr>
              <w:t>, обнаруживший полное знание программного материала, умеющий пользоваться нормативной и справочной документацией, успешно выполнивший предусмотренные практические задания, допустивший неточности при выполнении практической работы. Допускаются отдельные несущественные ошибки, исправленные студентом после указания на них.</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«Удовлетворительно»</w:t>
            </w:r>
          </w:p>
          <w:p w:rsidR="00210036" w:rsidRDefault="00210036">
            <w:pPr>
              <w:tabs>
                <w:tab w:val="left" w:pos="1134"/>
                <w:tab w:val="left" w:pos="2295"/>
              </w:tabs>
              <w:jc w:val="both"/>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27"/>
              <w:widowControl/>
              <w:spacing w:line="240" w:lineRule="auto"/>
              <w:ind w:firstLine="0"/>
            </w:pPr>
            <w:r>
              <w:rPr>
                <w:rStyle w:val="FontStyle40"/>
              </w:rPr>
              <w:t xml:space="preserve">Оценку «удовлетворительно» заслуживает </w:t>
            </w:r>
            <w:proofErr w:type="gramStart"/>
            <w:r>
              <w:rPr>
                <w:rStyle w:val="FontStyle40"/>
              </w:rPr>
              <w:t>обучающийся</w:t>
            </w:r>
            <w:proofErr w:type="gramEnd"/>
            <w:r>
              <w:rPr>
                <w:rStyle w:val="FontStyle40"/>
              </w:rPr>
              <w:t>, обнаруживший неполные знания программного материала, но умеющий пользоваться нормативной и справочной документацией, допустивший ошибки в выполнении практической работы. Допускаются отдельные существенные ошибки, исправленные с помощью преподавателя.</w:t>
            </w:r>
          </w:p>
        </w:tc>
      </w:tr>
      <w:tr w:rsidR="00210036" w:rsidTr="00210036">
        <w:tc>
          <w:tcPr>
            <w:tcW w:w="2977" w:type="dxa"/>
            <w:tcBorders>
              <w:top w:val="single" w:sz="4" w:space="0" w:color="auto"/>
              <w:left w:val="single" w:sz="4" w:space="0" w:color="auto"/>
              <w:bottom w:val="single" w:sz="4" w:space="0" w:color="auto"/>
              <w:right w:val="single" w:sz="4" w:space="0" w:color="auto"/>
            </w:tcBorders>
          </w:tcPr>
          <w:p w:rsidR="00210036" w:rsidRDefault="00210036">
            <w:pPr>
              <w:tabs>
                <w:tab w:val="left" w:pos="1134"/>
                <w:tab w:val="left" w:pos="2295"/>
              </w:tabs>
              <w:jc w:val="both"/>
            </w:pPr>
          </w:p>
          <w:p w:rsidR="00210036" w:rsidRDefault="00210036">
            <w:pPr>
              <w:tabs>
                <w:tab w:val="left" w:pos="1134"/>
                <w:tab w:val="left" w:pos="2295"/>
              </w:tabs>
              <w:jc w:val="both"/>
            </w:pPr>
            <w:r>
              <w:t>«Неудовлетворительно»</w:t>
            </w:r>
          </w:p>
          <w:p w:rsidR="00210036" w:rsidRDefault="00210036">
            <w:pPr>
              <w:tabs>
                <w:tab w:val="left" w:pos="1134"/>
                <w:tab w:val="left" w:pos="2295"/>
              </w:tabs>
              <w:jc w:val="both"/>
            </w:pPr>
          </w:p>
        </w:tc>
        <w:tc>
          <w:tcPr>
            <w:tcW w:w="6933" w:type="dxa"/>
            <w:tcBorders>
              <w:top w:val="single" w:sz="4" w:space="0" w:color="auto"/>
              <w:left w:val="single" w:sz="4" w:space="0" w:color="auto"/>
              <w:bottom w:val="single" w:sz="4" w:space="0" w:color="auto"/>
              <w:right w:val="single" w:sz="4" w:space="0" w:color="auto"/>
            </w:tcBorders>
            <w:hideMark/>
          </w:tcPr>
          <w:p w:rsidR="00210036" w:rsidRDefault="00210036">
            <w:pPr>
              <w:pStyle w:val="Style28"/>
              <w:widowControl/>
              <w:rPr>
                <w:rFonts w:ascii="Times New Roman" w:hAnsi="Times New Roman"/>
              </w:rPr>
            </w:pPr>
            <w:r>
              <w:rPr>
                <w:rStyle w:val="FontStyle40"/>
              </w:rPr>
              <w:t xml:space="preserve">Оценка «неудовлетворительно» выставляется </w:t>
            </w:r>
            <w:proofErr w:type="gramStart"/>
            <w:r>
              <w:rPr>
                <w:rStyle w:val="FontStyle40"/>
              </w:rPr>
              <w:t>обучающемуся</w:t>
            </w:r>
            <w:proofErr w:type="gramEnd"/>
            <w:r>
              <w:rPr>
                <w:rStyle w:val="FontStyle40"/>
              </w:rPr>
              <w:t>, имеющему пробелы в знаниях программного материала по профессиональной образовательной программе, допустившему существенные ошибки в выполнении практических заданий или не выполнивший их.</w:t>
            </w:r>
          </w:p>
        </w:tc>
      </w:tr>
    </w:tbl>
    <w:p w:rsidR="00210036" w:rsidRDefault="00210036" w:rsidP="00210036">
      <w:bookmarkStart w:id="31" w:name="_GoBack"/>
      <w:bookmarkEnd w:id="31"/>
    </w:p>
    <w:sectPr w:rsidR="00210036" w:rsidSect="009431B5">
      <w:footerReference w:type="default" r:id="rId67"/>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373" w:rsidRDefault="00302373" w:rsidP="00A2402F">
      <w:r>
        <w:separator/>
      </w:r>
    </w:p>
  </w:endnote>
  <w:endnote w:type="continuationSeparator" w:id="0">
    <w:p w:rsidR="00302373" w:rsidRDefault="00302373" w:rsidP="00A24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Franklin Gothic Medium Cond">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373" w:rsidRDefault="009277B2">
    <w:pPr>
      <w:pStyle w:val="ad"/>
      <w:jc w:val="right"/>
    </w:pPr>
    <w:r>
      <w:fldChar w:fldCharType="begin"/>
    </w:r>
    <w:r>
      <w:instrText xml:space="preserve"> PAGE   \* MERGEFORMAT </w:instrText>
    </w:r>
    <w:r>
      <w:fldChar w:fldCharType="separate"/>
    </w:r>
    <w:r w:rsidR="00210036">
      <w:rPr>
        <w:noProof/>
      </w:rPr>
      <w:t>114</w:t>
    </w:r>
    <w:r>
      <w:rPr>
        <w:noProof/>
      </w:rPr>
      <w:fldChar w:fldCharType="end"/>
    </w:r>
  </w:p>
  <w:p w:rsidR="00302373" w:rsidRDefault="0030237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373" w:rsidRDefault="00302373" w:rsidP="00A2402F">
      <w:r>
        <w:separator/>
      </w:r>
    </w:p>
  </w:footnote>
  <w:footnote w:type="continuationSeparator" w:id="0">
    <w:p w:rsidR="00302373" w:rsidRDefault="00302373" w:rsidP="00A240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5"/>
    <w:multiLevelType w:val="hybridMultilevel"/>
    <w:tmpl w:val="8578D7F0"/>
    <w:lvl w:ilvl="0" w:tplc="C890B6DE">
      <w:start w:val="16"/>
      <w:numFmt w:val="decimal"/>
      <w:lvlText w:val="%1."/>
      <w:lvlJc w:val="left"/>
      <w:pPr>
        <w:ind w:left="0" w:firstLine="0"/>
      </w:pPr>
    </w:lvl>
    <w:lvl w:ilvl="1" w:tplc="EBB40760">
      <w:start w:val="1"/>
      <w:numFmt w:val="bullet"/>
      <w:lvlText w:val="с"/>
      <w:lvlJc w:val="left"/>
      <w:pPr>
        <w:ind w:left="0" w:firstLine="0"/>
      </w:pPr>
    </w:lvl>
    <w:lvl w:ilvl="2" w:tplc="690AFFDC">
      <w:numFmt w:val="decimal"/>
      <w:lvlText w:val=""/>
      <w:lvlJc w:val="left"/>
      <w:pPr>
        <w:ind w:left="0" w:firstLine="0"/>
      </w:pPr>
    </w:lvl>
    <w:lvl w:ilvl="3" w:tplc="2F5067B0">
      <w:numFmt w:val="decimal"/>
      <w:lvlText w:val=""/>
      <w:lvlJc w:val="left"/>
      <w:pPr>
        <w:ind w:left="0" w:firstLine="0"/>
      </w:pPr>
    </w:lvl>
    <w:lvl w:ilvl="4" w:tplc="4010FE5E">
      <w:numFmt w:val="decimal"/>
      <w:lvlText w:val=""/>
      <w:lvlJc w:val="left"/>
      <w:pPr>
        <w:ind w:left="0" w:firstLine="0"/>
      </w:pPr>
    </w:lvl>
    <w:lvl w:ilvl="5" w:tplc="FA764720">
      <w:numFmt w:val="decimal"/>
      <w:lvlText w:val=""/>
      <w:lvlJc w:val="left"/>
      <w:pPr>
        <w:ind w:left="0" w:firstLine="0"/>
      </w:pPr>
    </w:lvl>
    <w:lvl w:ilvl="6" w:tplc="2848ADB0">
      <w:numFmt w:val="decimal"/>
      <w:lvlText w:val=""/>
      <w:lvlJc w:val="left"/>
      <w:pPr>
        <w:ind w:left="0" w:firstLine="0"/>
      </w:pPr>
    </w:lvl>
    <w:lvl w:ilvl="7" w:tplc="D5327108">
      <w:numFmt w:val="decimal"/>
      <w:lvlText w:val=""/>
      <w:lvlJc w:val="left"/>
      <w:pPr>
        <w:ind w:left="0" w:firstLine="0"/>
      </w:pPr>
    </w:lvl>
    <w:lvl w:ilvl="8" w:tplc="AA76E1CC">
      <w:numFmt w:val="decimal"/>
      <w:lvlText w:val=""/>
      <w:lvlJc w:val="left"/>
      <w:pPr>
        <w:ind w:left="0" w:firstLine="0"/>
      </w:pPr>
    </w:lvl>
  </w:abstractNum>
  <w:abstractNum w:abstractNumId="1">
    <w:nsid w:val="0000047E"/>
    <w:multiLevelType w:val="hybridMultilevel"/>
    <w:tmpl w:val="8F02B658"/>
    <w:lvl w:ilvl="0" w:tplc="E342DA1E">
      <w:start w:val="1"/>
      <w:numFmt w:val="decimal"/>
      <w:lvlText w:val="%1."/>
      <w:lvlJc w:val="left"/>
      <w:pPr>
        <w:ind w:left="0" w:firstLine="0"/>
      </w:pPr>
    </w:lvl>
    <w:lvl w:ilvl="1" w:tplc="727433CA">
      <w:numFmt w:val="decimal"/>
      <w:lvlText w:val=""/>
      <w:lvlJc w:val="left"/>
      <w:pPr>
        <w:ind w:left="0" w:firstLine="0"/>
      </w:pPr>
    </w:lvl>
    <w:lvl w:ilvl="2" w:tplc="2778AAD4">
      <w:numFmt w:val="decimal"/>
      <w:lvlText w:val=""/>
      <w:lvlJc w:val="left"/>
      <w:pPr>
        <w:ind w:left="0" w:firstLine="0"/>
      </w:pPr>
    </w:lvl>
    <w:lvl w:ilvl="3" w:tplc="12EAE490">
      <w:numFmt w:val="decimal"/>
      <w:lvlText w:val=""/>
      <w:lvlJc w:val="left"/>
      <w:pPr>
        <w:ind w:left="0" w:firstLine="0"/>
      </w:pPr>
    </w:lvl>
    <w:lvl w:ilvl="4" w:tplc="F822F59C">
      <w:numFmt w:val="decimal"/>
      <w:lvlText w:val=""/>
      <w:lvlJc w:val="left"/>
      <w:pPr>
        <w:ind w:left="0" w:firstLine="0"/>
      </w:pPr>
    </w:lvl>
    <w:lvl w:ilvl="5" w:tplc="194033D8">
      <w:numFmt w:val="decimal"/>
      <w:lvlText w:val=""/>
      <w:lvlJc w:val="left"/>
      <w:pPr>
        <w:ind w:left="0" w:firstLine="0"/>
      </w:pPr>
    </w:lvl>
    <w:lvl w:ilvl="6" w:tplc="5D82B594">
      <w:numFmt w:val="decimal"/>
      <w:lvlText w:val=""/>
      <w:lvlJc w:val="left"/>
      <w:pPr>
        <w:ind w:left="0" w:firstLine="0"/>
      </w:pPr>
    </w:lvl>
    <w:lvl w:ilvl="7" w:tplc="71ECFB6C">
      <w:numFmt w:val="decimal"/>
      <w:lvlText w:val=""/>
      <w:lvlJc w:val="left"/>
      <w:pPr>
        <w:ind w:left="0" w:firstLine="0"/>
      </w:pPr>
    </w:lvl>
    <w:lvl w:ilvl="8" w:tplc="2A9024CA">
      <w:numFmt w:val="decimal"/>
      <w:lvlText w:val=""/>
      <w:lvlJc w:val="left"/>
      <w:pPr>
        <w:ind w:left="0" w:firstLine="0"/>
      </w:pPr>
    </w:lvl>
  </w:abstractNum>
  <w:abstractNum w:abstractNumId="2">
    <w:nsid w:val="000007CF"/>
    <w:multiLevelType w:val="hybridMultilevel"/>
    <w:tmpl w:val="CE9EFA12"/>
    <w:lvl w:ilvl="0" w:tplc="2A8825CC">
      <w:start w:val="19"/>
      <w:numFmt w:val="decimal"/>
      <w:lvlText w:val="%1."/>
      <w:lvlJc w:val="left"/>
      <w:pPr>
        <w:ind w:left="0" w:firstLine="0"/>
      </w:pPr>
    </w:lvl>
    <w:lvl w:ilvl="1" w:tplc="8B0AA244">
      <w:numFmt w:val="decimal"/>
      <w:lvlText w:val=""/>
      <w:lvlJc w:val="left"/>
      <w:pPr>
        <w:ind w:left="0" w:firstLine="0"/>
      </w:pPr>
    </w:lvl>
    <w:lvl w:ilvl="2" w:tplc="766C7936">
      <w:numFmt w:val="decimal"/>
      <w:lvlText w:val=""/>
      <w:lvlJc w:val="left"/>
      <w:pPr>
        <w:ind w:left="0" w:firstLine="0"/>
      </w:pPr>
    </w:lvl>
    <w:lvl w:ilvl="3" w:tplc="A4249EFE">
      <w:numFmt w:val="decimal"/>
      <w:lvlText w:val=""/>
      <w:lvlJc w:val="left"/>
      <w:pPr>
        <w:ind w:left="0" w:firstLine="0"/>
      </w:pPr>
    </w:lvl>
    <w:lvl w:ilvl="4" w:tplc="FDC2AB54">
      <w:numFmt w:val="decimal"/>
      <w:lvlText w:val=""/>
      <w:lvlJc w:val="left"/>
      <w:pPr>
        <w:ind w:left="0" w:firstLine="0"/>
      </w:pPr>
    </w:lvl>
    <w:lvl w:ilvl="5" w:tplc="3C9CA64A">
      <w:numFmt w:val="decimal"/>
      <w:lvlText w:val=""/>
      <w:lvlJc w:val="left"/>
      <w:pPr>
        <w:ind w:left="0" w:firstLine="0"/>
      </w:pPr>
    </w:lvl>
    <w:lvl w:ilvl="6" w:tplc="F7146C3A">
      <w:numFmt w:val="decimal"/>
      <w:lvlText w:val=""/>
      <w:lvlJc w:val="left"/>
      <w:pPr>
        <w:ind w:left="0" w:firstLine="0"/>
      </w:pPr>
    </w:lvl>
    <w:lvl w:ilvl="7" w:tplc="733E81B0">
      <w:numFmt w:val="decimal"/>
      <w:lvlText w:val=""/>
      <w:lvlJc w:val="left"/>
      <w:pPr>
        <w:ind w:left="0" w:firstLine="0"/>
      </w:pPr>
    </w:lvl>
    <w:lvl w:ilvl="8" w:tplc="9F96A492">
      <w:numFmt w:val="decimal"/>
      <w:lvlText w:val=""/>
      <w:lvlJc w:val="left"/>
      <w:pPr>
        <w:ind w:left="0" w:firstLine="0"/>
      </w:pPr>
    </w:lvl>
  </w:abstractNum>
  <w:abstractNum w:abstractNumId="3">
    <w:nsid w:val="00000D66"/>
    <w:multiLevelType w:val="hybridMultilevel"/>
    <w:tmpl w:val="F0C2C80C"/>
    <w:lvl w:ilvl="0" w:tplc="200A871E">
      <w:start w:val="10"/>
      <w:numFmt w:val="decimal"/>
      <w:lvlText w:val="%1."/>
      <w:lvlJc w:val="left"/>
      <w:pPr>
        <w:ind w:left="0" w:firstLine="0"/>
      </w:pPr>
    </w:lvl>
    <w:lvl w:ilvl="1" w:tplc="219CE274">
      <w:numFmt w:val="decimal"/>
      <w:lvlText w:val=""/>
      <w:lvlJc w:val="left"/>
      <w:pPr>
        <w:ind w:left="0" w:firstLine="0"/>
      </w:pPr>
    </w:lvl>
    <w:lvl w:ilvl="2" w:tplc="FF84275C">
      <w:numFmt w:val="decimal"/>
      <w:lvlText w:val=""/>
      <w:lvlJc w:val="left"/>
      <w:pPr>
        <w:ind w:left="0" w:firstLine="0"/>
      </w:pPr>
    </w:lvl>
    <w:lvl w:ilvl="3" w:tplc="3F68D9AC">
      <w:numFmt w:val="decimal"/>
      <w:lvlText w:val=""/>
      <w:lvlJc w:val="left"/>
      <w:pPr>
        <w:ind w:left="0" w:firstLine="0"/>
      </w:pPr>
    </w:lvl>
    <w:lvl w:ilvl="4" w:tplc="49A0EF9C">
      <w:numFmt w:val="decimal"/>
      <w:lvlText w:val=""/>
      <w:lvlJc w:val="left"/>
      <w:pPr>
        <w:ind w:left="0" w:firstLine="0"/>
      </w:pPr>
    </w:lvl>
    <w:lvl w:ilvl="5" w:tplc="E6F262D8">
      <w:numFmt w:val="decimal"/>
      <w:lvlText w:val=""/>
      <w:lvlJc w:val="left"/>
      <w:pPr>
        <w:ind w:left="0" w:firstLine="0"/>
      </w:pPr>
    </w:lvl>
    <w:lvl w:ilvl="6" w:tplc="7EF03714">
      <w:numFmt w:val="decimal"/>
      <w:lvlText w:val=""/>
      <w:lvlJc w:val="left"/>
      <w:pPr>
        <w:ind w:left="0" w:firstLine="0"/>
      </w:pPr>
    </w:lvl>
    <w:lvl w:ilvl="7" w:tplc="6BC0FCA6">
      <w:numFmt w:val="decimal"/>
      <w:lvlText w:val=""/>
      <w:lvlJc w:val="left"/>
      <w:pPr>
        <w:ind w:left="0" w:firstLine="0"/>
      </w:pPr>
    </w:lvl>
    <w:lvl w:ilvl="8" w:tplc="071278D4">
      <w:numFmt w:val="decimal"/>
      <w:lvlText w:val=""/>
      <w:lvlJc w:val="left"/>
      <w:pPr>
        <w:ind w:left="0" w:firstLine="0"/>
      </w:pPr>
    </w:lvl>
  </w:abstractNum>
  <w:abstractNum w:abstractNumId="4">
    <w:nsid w:val="0000127E"/>
    <w:multiLevelType w:val="hybridMultilevel"/>
    <w:tmpl w:val="72B4022A"/>
    <w:lvl w:ilvl="0" w:tplc="651A2F66">
      <w:start w:val="13"/>
      <w:numFmt w:val="decimal"/>
      <w:lvlText w:val="%1."/>
      <w:lvlJc w:val="left"/>
      <w:pPr>
        <w:ind w:left="0" w:firstLine="0"/>
      </w:pPr>
    </w:lvl>
    <w:lvl w:ilvl="1" w:tplc="BA222C62">
      <w:numFmt w:val="decimal"/>
      <w:lvlText w:val=""/>
      <w:lvlJc w:val="left"/>
      <w:pPr>
        <w:ind w:left="0" w:firstLine="0"/>
      </w:pPr>
    </w:lvl>
    <w:lvl w:ilvl="2" w:tplc="EF10DC56">
      <w:numFmt w:val="decimal"/>
      <w:lvlText w:val=""/>
      <w:lvlJc w:val="left"/>
      <w:pPr>
        <w:ind w:left="0" w:firstLine="0"/>
      </w:pPr>
    </w:lvl>
    <w:lvl w:ilvl="3" w:tplc="7E1EA97A">
      <w:numFmt w:val="decimal"/>
      <w:lvlText w:val=""/>
      <w:lvlJc w:val="left"/>
      <w:pPr>
        <w:ind w:left="0" w:firstLine="0"/>
      </w:pPr>
    </w:lvl>
    <w:lvl w:ilvl="4" w:tplc="28EC7078">
      <w:numFmt w:val="decimal"/>
      <w:lvlText w:val=""/>
      <w:lvlJc w:val="left"/>
      <w:pPr>
        <w:ind w:left="0" w:firstLine="0"/>
      </w:pPr>
    </w:lvl>
    <w:lvl w:ilvl="5" w:tplc="252C965C">
      <w:numFmt w:val="decimal"/>
      <w:lvlText w:val=""/>
      <w:lvlJc w:val="left"/>
      <w:pPr>
        <w:ind w:left="0" w:firstLine="0"/>
      </w:pPr>
    </w:lvl>
    <w:lvl w:ilvl="6" w:tplc="ABC898D2">
      <w:numFmt w:val="decimal"/>
      <w:lvlText w:val=""/>
      <w:lvlJc w:val="left"/>
      <w:pPr>
        <w:ind w:left="0" w:firstLine="0"/>
      </w:pPr>
    </w:lvl>
    <w:lvl w:ilvl="7" w:tplc="542A5468">
      <w:numFmt w:val="decimal"/>
      <w:lvlText w:val=""/>
      <w:lvlJc w:val="left"/>
      <w:pPr>
        <w:ind w:left="0" w:firstLine="0"/>
      </w:pPr>
    </w:lvl>
    <w:lvl w:ilvl="8" w:tplc="89609396">
      <w:numFmt w:val="decimal"/>
      <w:lvlText w:val=""/>
      <w:lvlJc w:val="left"/>
      <w:pPr>
        <w:ind w:left="0" w:firstLine="0"/>
      </w:pPr>
    </w:lvl>
  </w:abstractNum>
  <w:abstractNum w:abstractNumId="5">
    <w:nsid w:val="00002059"/>
    <w:multiLevelType w:val="hybridMultilevel"/>
    <w:tmpl w:val="A40285A2"/>
    <w:lvl w:ilvl="0" w:tplc="0B4CE0EA">
      <w:start w:val="7"/>
      <w:numFmt w:val="decimal"/>
      <w:lvlText w:val="%1."/>
      <w:lvlJc w:val="left"/>
      <w:pPr>
        <w:ind w:left="0" w:firstLine="0"/>
      </w:pPr>
    </w:lvl>
    <w:lvl w:ilvl="1" w:tplc="21BA35A2">
      <w:numFmt w:val="decimal"/>
      <w:lvlText w:val=""/>
      <w:lvlJc w:val="left"/>
      <w:pPr>
        <w:ind w:left="0" w:firstLine="0"/>
      </w:pPr>
    </w:lvl>
    <w:lvl w:ilvl="2" w:tplc="1A628DC0">
      <w:numFmt w:val="decimal"/>
      <w:lvlText w:val=""/>
      <w:lvlJc w:val="left"/>
      <w:pPr>
        <w:ind w:left="0" w:firstLine="0"/>
      </w:pPr>
    </w:lvl>
    <w:lvl w:ilvl="3" w:tplc="700846BA">
      <w:numFmt w:val="decimal"/>
      <w:lvlText w:val=""/>
      <w:lvlJc w:val="left"/>
      <w:pPr>
        <w:ind w:left="0" w:firstLine="0"/>
      </w:pPr>
    </w:lvl>
    <w:lvl w:ilvl="4" w:tplc="AD763C68">
      <w:numFmt w:val="decimal"/>
      <w:lvlText w:val=""/>
      <w:lvlJc w:val="left"/>
      <w:pPr>
        <w:ind w:left="0" w:firstLine="0"/>
      </w:pPr>
    </w:lvl>
    <w:lvl w:ilvl="5" w:tplc="C1A8ECAC">
      <w:numFmt w:val="decimal"/>
      <w:lvlText w:val=""/>
      <w:lvlJc w:val="left"/>
      <w:pPr>
        <w:ind w:left="0" w:firstLine="0"/>
      </w:pPr>
    </w:lvl>
    <w:lvl w:ilvl="6" w:tplc="10C0E8BC">
      <w:numFmt w:val="decimal"/>
      <w:lvlText w:val=""/>
      <w:lvlJc w:val="left"/>
      <w:pPr>
        <w:ind w:left="0" w:firstLine="0"/>
      </w:pPr>
    </w:lvl>
    <w:lvl w:ilvl="7" w:tplc="2F3A501A">
      <w:numFmt w:val="decimal"/>
      <w:lvlText w:val=""/>
      <w:lvlJc w:val="left"/>
      <w:pPr>
        <w:ind w:left="0" w:firstLine="0"/>
      </w:pPr>
    </w:lvl>
    <w:lvl w:ilvl="8" w:tplc="4CC462A2">
      <w:numFmt w:val="decimal"/>
      <w:lvlText w:val=""/>
      <w:lvlJc w:val="left"/>
      <w:pPr>
        <w:ind w:left="0" w:firstLine="0"/>
      </w:pPr>
    </w:lvl>
  </w:abstractNum>
  <w:abstractNum w:abstractNumId="6">
    <w:nsid w:val="00002C49"/>
    <w:multiLevelType w:val="hybridMultilevel"/>
    <w:tmpl w:val="6EA63E74"/>
    <w:lvl w:ilvl="0" w:tplc="353497EE">
      <w:start w:val="1"/>
      <w:numFmt w:val="bullet"/>
      <w:lvlText w:val="В"/>
      <w:lvlJc w:val="left"/>
      <w:pPr>
        <w:ind w:left="0" w:firstLine="0"/>
      </w:pPr>
    </w:lvl>
    <w:lvl w:ilvl="1" w:tplc="2376DB6A">
      <w:numFmt w:val="decimal"/>
      <w:lvlText w:val=""/>
      <w:lvlJc w:val="left"/>
      <w:pPr>
        <w:ind w:left="0" w:firstLine="0"/>
      </w:pPr>
    </w:lvl>
    <w:lvl w:ilvl="2" w:tplc="0B400AC0">
      <w:numFmt w:val="decimal"/>
      <w:lvlText w:val=""/>
      <w:lvlJc w:val="left"/>
      <w:pPr>
        <w:ind w:left="0" w:firstLine="0"/>
      </w:pPr>
    </w:lvl>
    <w:lvl w:ilvl="3" w:tplc="D69A9304">
      <w:numFmt w:val="decimal"/>
      <w:lvlText w:val=""/>
      <w:lvlJc w:val="left"/>
      <w:pPr>
        <w:ind w:left="0" w:firstLine="0"/>
      </w:pPr>
    </w:lvl>
    <w:lvl w:ilvl="4" w:tplc="A838DFEE">
      <w:numFmt w:val="decimal"/>
      <w:lvlText w:val=""/>
      <w:lvlJc w:val="left"/>
      <w:pPr>
        <w:ind w:left="0" w:firstLine="0"/>
      </w:pPr>
    </w:lvl>
    <w:lvl w:ilvl="5" w:tplc="2E467AB8">
      <w:numFmt w:val="decimal"/>
      <w:lvlText w:val=""/>
      <w:lvlJc w:val="left"/>
      <w:pPr>
        <w:ind w:left="0" w:firstLine="0"/>
      </w:pPr>
    </w:lvl>
    <w:lvl w:ilvl="6" w:tplc="43DA853C">
      <w:numFmt w:val="decimal"/>
      <w:lvlText w:val=""/>
      <w:lvlJc w:val="left"/>
      <w:pPr>
        <w:ind w:left="0" w:firstLine="0"/>
      </w:pPr>
    </w:lvl>
    <w:lvl w:ilvl="7" w:tplc="BA42FD70">
      <w:numFmt w:val="decimal"/>
      <w:lvlText w:val=""/>
      <w:lvlJc w:val="left"/>
      <w:pPr>
        <w:ind w:left="0" w:firstLine="0"/>
      </w:pPr>
    </w:lvl>
    <w:lvl w:ilvl="8" w:tplc="3CE82120">
      <w:numFmt w:val="decimal"/>
      <w:lvlText w:val=""/>
      <w:lvlJc w:val="left"/>
      <w:pPr>
        <w:ind w:left="0" w:firstLine="0"/>
      </w:pPr>
    </w:lvl>
  </w:abstractNum>
  <w:abstractNum w:abstractNumId="7">
    <w:nsid w:val="00002FFF"/>
    <w:multiLevelType w:val="hybridMultilevel"/>
    <w:tmpl w:val="22047A4C"/>
    <w:lvl w:ilvl="0" w:tplc="10726586">
      <w:start w:val="1"/>
      <w:numFmt w:val="decimal"/>
      <w:lvlText w:val="%1."/>
      <w:lvlJc w:val="left"/>
      <w:pPr>
        <w:ind w:left="0" w:firstLine="0"/>
      </w:pPr>
    </w:lvl>
    <w:lvl w:ilvl="1" w:tplc="3A88F41E">
      <w:start w:val="1"/>
      <w:numFmt w:val="bullet"/>
      <w:lvlText w:val=""/>
      <w:lvlJc w:val="left"/>
      <w:pPr>
        <w:ind w:left="0" w:firstLine="0"/>
      </w:pPr>
    </w:lvl>
    <w:lvl w:ilvl="2" w:tplc="A4F282F0">
      <w:numFmt w:val="decimal"/>
      <w:lvlText w:val=""/>
      <w:lvlJc w:val="left"/>
      <w:pPr>
        <w:ind w:left="0" w:firstLine="0"/>
      </w:pPr>
    </w:lvl>
    <w:lvl w:ilvl="3" w:tplc="93F80950">
      <w:numFmt w:val="decimal"/>
      <w:lvlText w:val=""/>
      <w:lvlJc w:val="left"/>
      <w:pPr>
        <w:ind w:left="0" w:firstLine="0"/>
      </w:pPr>
    </w:lvl>
    <w:lvl w:ilvl="4" w:tplc="8DE4FBCA">
      <w:numFmt w:val="decimal"/>
      <w:lvlText w:val=""/>
      <w:lvlJc w:val="left"/>
      <w:pPr>
        <w:ind w:left="0" w:firstLine="0"/>
      </w:pPr>
    </w:lvl>
    <w:lvl w:ilvl="5" w:tplc="0DB66070">
      <w:numFmt w:val="decimal"/>
      <w:lvlText w:val=""/>
      <w:lvlJc w:val="left"/>
      <w:pPr>
        <w:ind w:left="0" w:firstLine="0"/>
      </w:pPr>
    </w:lvl>
    <w:lvl w:ilvl="6" w:tplc="FD7291E2">
      <w:numFmt w:val="decimal"/>
      <w:lvlText w:val=""/>
      <w:lvlJc w:val="left"/>
      <w:pPr>
        <w:ind w:left="0" w:firstLine="0"/>
      </w:pPr>
    </w:lvl>
    <w:lvl w:ilvl="7" w:tplc="01067DB0">
      <w:numFmt w:val="decimal"/>
      <w:lvlText w:val=""/>
      <w:lvlJc w:val="left"/>
      <w:pPr>
        <w:ind w:left="0" w:firstLine="0"/>
      </w:pPr>
    </w:lvl>
    <w:lvl w:ilvl="8" w:tplc="2DAEC6EC">
      <w:numFmt w:val="decimal"/>
      <w:lvlText w:val=""/>
      <w:lvlJc w:val="left"/>
      <w:pPr>
        <w:ind w:left="0" w:firstLine="0"/>
      </w:pPr>
    </w:lvl>
  </w:abstractNum>
  <w:abstractNum w:abstractNumId="8">
    <w:nsid w:val="0000368E"/>
    <w:multiLevelType w:val="hybridMultilevel"/>
    <w:tmpl w:val="81BC6CFC"/>
    <w:lvl w:ilvl="0" w:tplc="615C6864">
      <w:start w:val="8"/>
      <w:numFmt w:val="decimal"/>
      <w:lvlText w:val="%1."/>
      <w:lvlJc w:val="left"/>
      <w:pPr>
        <w:ind w:left="0" w:firstLine="0"/>
      </w:pPr>
    </w:lvl>
    <w:lvl w:ilvl="1" w:tplc="41F236E0">
      <w:numFmt w:val="decimal"/>
      <w:lvlText w:val=""/>
      <w:lvlJc w:val="left"/>
      <w:pPr>
        <w:ind w:left="0" w:firstLine="0"/>
      </w:pPr>
    </w:lvl>
    <w:lvl w:ilvl="2" w:tplc="BC8AB060">
      <w:numFmt w:val="decimal"/>
      <w:lvlText w:val=""/>
      <w:lvlJc w:val="left"/>
      <w:pPr>
        <w:ind w:left="0" w:firstLine="0"/>
      </w:pPr>
    </w:lvl>
    <w:lvl w:ilvl="3" w:tplc="D4CC3FD2">
      <w:numFmt w:val="decimal"/>
      <w:lvlText w:val=""/>
      <w:lvlJc w:val="left"/>
      <w:pPr>
        <w:ind w:left="0" w:firstLine="0"/>
      </w:pPr>
    </w:lvl>
    <w:lvl w:ilvl="4" w:tplc="C9346252">
      <w:numFmt w:val="decimal"/>
      <w:lvlText w:val=""/>
      <w:lvlJc w:val="left"/>
      <w:pPr>
        <w:ind w:left="0" w:firstLine="0"/>
      </w:pPr>
    </w:lvl>
    <w:lvl w:ilvl="5" w:tplc="7BB8E90E">
      <w:numFmt w:val="decimal"/>
      <w:lvlText w:val=""/>
      <w:lvlJc w:val="left"/>
      <w:pPr>
        <w:ind w:left="0" w:firstLine="0"/>
      </w:pPr>
    </w:lvl>
    <w:lvl w:ilvl="6" w:tplc="4CCA7A06">
      <w:numFmt w:val="decimal"/>
      <w:lvlText w:val=""/>
      <w:lvlJc w:val="left"/>
      <w:pPr>
        <w:ind w:left="0" w:firstLine="0"/>
      </w:pPr>
    </w:lvl>
    <w:lvl w:ilvl="7" w:tplc="9EE2B6D8">
      <w:numFmt w:val="decimal"/>
      <w:lvlText w:val=""/>
      <w:lvlJc w:val="left"/>
      <w:pPr>
        <w:ind w:left="0" w:firstLine="0"/>
      </w:pPr>
    </w:lvl>
    <w:lvl w:ilvl="8" w:tplc="3582180C">
      <w:numFmt w:val="decimal"/>
      <w:lvlText w:val=""/>
      <w:lvlJc w:val="left"/>
      <w:pPr>
        <w:ind w:left="0" w:firstLine="0"/>
      </w:pPr>
    </w:lvl>
  </w:abstractNum>
  <w:abstractNum w:abstractNumId="9">
    <w:nsid w:val="00003C61"/>
    <w:multiLevelType w:val="hybridMultilevel"/>
    <w:tmpl w:val="2368C43E"/>
    <w:lvl w:ilvl="0" w:tplc="38884D00">
      <w:start w:val="1"/>
      <w:numFmt w:val="decimal"/>
      <w:lvlText w:val="%1."/>
      <w:lvlJc w:val="left"/>
      <w:pPr>
        <w:ind w:left="0" w:firstLine="0"/>
      </w:pPr>
    </w:lvl>
    <w:lvl w:ilvl="1" w:tplc="6340E728">
      <w:numFmt w:val="decimal"/>
      <w:lvlText w:val=""/>
      <w:lvlJc w:val="left"/>
      <w:pPr>
        <w:ind w:left="0" w:firstLine="0"/>
      </w:pPr>
    </w:lvl>
    <w:lvl w:ilvl="2" w:tplc="8DCE7A12">
      <w:numFmt w:val="decimal"/>
      <w:lvlText w:val=""/>
      <w:lvlJc w:val="left"/>
      <w:pPr>
        <w:ind w:left="0" w:firstLine="0"/>
      </w:pPr>
    </w:lvl>
    <w:lvl w:ilvl="3" w:tplc="880CC85A">
      <w:numFmt w:val="decimal"/>
      <w:lvlText w:val=""/>
      <w:lvlJc w:val="left"/>
      <w:pPr>
        <w:ind w:left="0" w:firstLine="0"/>
      </w:pPr>
    </w:lvl>
    <w:lvl w:ilvl="4" w:tplc="CB1C8CE2">
      <w:numFmt w:val="decimal"/>
      <w:lvlText w:val=""/>
      <w:lvlJc w:val="left"/>
      <w:pPr>
        <w:ind w:left="0" w:firstLine="0"/>
      </w:pPr>
    </w:lvl>
    <w:lvl w:ilvl="5" w:tplc="536CDFA0">
      <w:numFmt w:val="decimal"/>
      <w:lvlText w:val=""/>
      <w:lvlJc w:val="left"/>
      <w:pPr>
        <w:ind w:left="0" w:firstLine="0"/>
      </w:pPr>
    </w:lvl>
    <w:lvl w:ilvl="6" w:tplc="9118E860">
      <w:numFmt w:val="decimal"/>
      <w:lvlText w:val=""/>
      <w:lvlJc w:val="left"/>
      <w:pPr>
        <w:ind w:left="0" w:firstLine="0"/>
      </w:pPr>
    </w:lvl>
    <w:lvl w:ilvl="7" w:tplc="6452F6A8">
      <w:numFmt w:val="decimal"/>
      <w:lvlText w:val=""/>
      <w:lvlJc w:val="left"/>
      <w:pPr>
        <w:ind w:left="0" w:firstLine="0"/>
      </w:pPr>
    </w:lvl>
    <w:lvl w:ilvl="8" w:tplc="35FA0556">
      <w:numFmt w:val="decimal"/>
      <w:lvlText w:val=""/>
      <w:lvlJc w:val="left"/>
      <w:pPr>
        <w:ind w:left="0" w:firstLine="0"/>
      </w:pPr>
    </w:lvl>
  </w:abstractNum>
  <w:abstractNum w:abstractNumId="10">
    <w:nsid w:val="0000422D"/>
    <w:multiLevelType w:val="hybridMultilevel"/>
    <w:tmpl w:val="B7D863EA"/>
    <w:lvl w:ilvl="0" w:tplc="A5923D12">
      <w:start w:val="2"/>
      <w:numFmt w:val="decimal"/>
      <w:lvlText w:val="%1."/>
      <w:lvlJc w:val="left"/>
      <w:pPr>
        <w:ind w:left="0" w:firstLine="0"/>
      </w:pPr>
    </w:lvl>
    <w:lvl w:ilvl="1" w:tplc="59D805FA">
      <w:numFmt w:val="decimal"/>
      <w:lvlText w:val=""/>
      <w:lvlJc w:val="left"/>
      <w:pPr>
        <w:ind w:left="0" w:firstLine="0"/>
      </w:pPr>
    </w:lvl>
    <w:lvl w:ilvl="2" w:tplc="C6CE4FFC">
      <w:numFmt w:val="decimal"/>
      <w:lvlText w:val=""/>
      <w:lvlJc w:val="left"/>
      <w:pPr>
        <w:ind w:left="0" w:firstLine="0"/>
      </w:pPr>
    </w:lvl>
    <w:lvl w:ilvl="3" w:tplc="CEBA6BCE">
      <w:numFmt w:val="decimal"/>
      <w:lvlText w:val=""/>
      <w:lvlJc w:val="left"/>
      <w:pPr>
        <w:ind w:left="0" w:firstLine="0"/>
      </w:pPr>
    </w:lvl>
    <w:lvl w:ilvl="4" w:tplc="28C8F048">
      <w:numFmt w:val="decimal"/>
      <w:lvlText w:val=""/>
      <w:lvlJc w:val="left"/>
      <w:pPr>
        <w:ind w:left="0" w:firstLine="0"/>
      </w:pPr>
    </w:lvl>
    <w:lvl w:ilvl="5" w:tplc="8B468D94">
      <w:numFmt w:val="decimal"/>
      <w:lvlText w:val=""/>
      <w:lvlJc w:val="left"/>
      <w:pPr>
        <w:ind w:left="0" w:firstLine="0"/>
      </w:pPr>
    </w:lvl>
    <w:lvl w:ilvl="6" w:tplc="E73EB3C2">
      <w:numFmt w:val="decimal"/>
      <w:lvlText w:val=""/>
      <w:lvlJc w:val="left"/>
      <w:pPr>
        <w:ind w:left="0" w:firstLine="0"/>
      </w:pPr>
    </w:lvl>
    <w:lvl w:ilvl="7" w:tplc="93D4D258">
      <w:numFmt w:val="decimal"/>
      <w:lvlText w:val=""/>
      <w:lvlJc w:val="left"/>
      <w:pPr>
        <w:ind w:left="0" w:firstLine="0"/>
      </w:pPr>
    </w:lvl>
    <w:lvl w:ilvl="8" w:tplc="39A042E0">
      <w:numFmt w:val="decimal"/>
      <w:lvlText w:val=""/>
      <w:lvlJc w:val="left"/>
      <w:pPr>
        <w:ind w:left="0" w:firstLine="0"/>
      </w:pPr>
    </w:lvl>
  </w:abstractNum>
  <w:abstractNum w:abstractNumId="11">
    <w:nsid w:val="00004657"/>
    <w:multiLevelType w:val="hybridMultilevel"/>
    <w:tmpl w:val="6D50216C"/>
    <w:lvl w:ilvl="0" w:tplc="843EA96A">
      <w:start w:val="1"/>
      <w:numFmt w:val="bullet"/>
      <w:lvlText w:val="В"/>
      <w:lvlJc w:val="left"/>
      <w:pPr>
        <w:ind w:left="0" w:firstLine="0"/>
      </w:pPr>
    </w:lvl>
    <w:lvl w:ilvl="1" w:tplc="E59ACF48">
      <w:numFmt w:val="decimal"/>
      <w:lvlText w:val=""/>
      <w:lvlJc w:val="left"/>
      <w:pPr>
        <w:ind w:left="0" w:firstLine="0"/>
      </w:pPr>
    </w:lvl>
    <w:lvl w:ilvl="2" w:tplc="A5E2769C">
      <w:numFmt w:val="decimal"/>
      <w:lvlText w:val=""/>
      <w:lvlJc w:val="left"/>
      <w:pPr>
        <w:ind w:left="0" w:firstLine="0"/>
      </w:pPr>
    </w:lvl>
    <w:lvl w:ilvl="3" w:tplc="D54EBBE8">
      <w:numFmt w:val="decimal"/>
      <w:lvlText w:val=""/>
      <w:lvlJc w:val="left"/>
      <w:pPr>
        <w:ind w:left="0" w:firstLine="0"/>
      </w:pPr>
    </w:lvl>
    <w:lvl w:ilvl="4" w:tplc="508A1CD4">
      <w:numFmt w:val="decimal"/>
      <w:lvlText w:val=""/>
      <w:lvlJc w:val="left"/>
      <w:pPr>
        <w:ind w:left="0" w:firstLine="0"/>
      </w:pPr>
    </w:lvl>
    <w:lvl w:ilvl="5" w:tplc="333296E4">
      <w:numFmt w:val="decimal"/>
      <w:lvlText w:val=""/>
      <w:lvlJc w:val="left"/>
      <w:pPr>
        <w:ind w:left="0" w:firstLine="0"/>
      </w:pPr>
    </w:lvl>
    <w:lvl w:ilvl="6" w:tplc="4B52EB1C">
      <w:numFmt w:val="decimal"/>
      <w:lvlText w:val=""/>
      <w:lvlJc w:val="left"/>
      <w:pPr>
        <w:ind w:left="0" w:firstLine="0"/>
      </w:pPr>
    </w:lvl>
    <w:lvl w:ilvl="7" w:tplc="20305C3E">
      <w:numFmt w:val="decimal"/>
      <w:lvlText w:val=""/>
      <w:lvlJc w:val="left"/>
      <w:pPr>
        <w:ind w:left="0" w:firstLine="0"/>
      </w:pPr>
    </w:lvl>
    <w:lvl w:ilvl="8" w:tplc="320C7DC4">
      <w:numFmt w:val="decimal"/>
      <w:lvlText w:val=""/>
      <w:lvlJc w:val="left"/>
      <w:pPr>
        <w:ind w:left="0" w:firstLine="0"/>
      </w:pPr>
    </w:lvl>
  </w:abstractNum>
  <w:abstractNum w:abstractNumId="12">
    <w:nsid w:val="000054DC"/>
    <w:multiLevelType w:val="hybridMultilevel"/>
    <w:tmpl w:val="F3D8430E"/>
    <w:lvl w:ilvl="0" w:tplc="BCAA7E2E">
      <w:start w:val="6"/>
      <w:numFmt w:val="decimal"/>
      <w:lvlText w:val="%1."/>
      <w:lvlJc w:val="left"/>
      <w:pPr>
        <w:ind w:left="0" w:firstLine="0"/>
      </w:pPr>
    </w:lvl>
    <w:lvl w:ilvl="1" w:tplc="2CF86B4A">
      <w:numFmt w:val="decimal"/>
      <w:lvlText w:val=""/>
      <w:lvlJc w:val="left"/>
      <w:pPr>
        <w:ind w:left="0" w:firstLine="0"/>
      </w:pPr>
    </w:lvl>
    <w:lvl w:ilvl="2" w:tplc="7A4E66B2">
      <w:numFmt w:val="decimal"/>
      <w:lvlText w:val=""/>
      <w:lvlJc w:val="left"/>
      <w:pPr>
        <w:ind w:left="0" w:firstLine="0"/>
      </w:pPr>
    </w:lvl>
    <w:lvl w:ilvl="3" w:tplc="3B1E464A">
      <w:numFmt w:val="decimal"/>
      <w:lvlText w:val=""/>
      <w:lvlJc w:val="left"/>
      <w:pPr>
        <w:ind w:left="0" w:firstLine="0"/>
      </w:pPr>
    </w:lvl>
    <w:lvl w:ilvl="4" w:tplc="F7E4A034">
      <w:numFmt w:val="decimal"/>
      <w:lvlText w:val=""/>
      <w:lvlJc w:val="left"/>
      <w:pPr>
        <w:ind w:left="0" w:firstLine="0"/>
      </w:pPr>
    </w:lvl>
    <w:lvl w:ilvl="5" w:tplc="5CA8212E">
      <w:numFmt w:val="decimal"/>
      <w:lvlText w:val=""/>
      <w:lvlJc w:val="left"/>
      <w:pPr>
        <w:ind w:left="0" w:firstLine="0"/>
      </w:pPr>
    </w:lvl>
    <w:lvl w:ilvl="6" w:tplc="5852BBB2">
      <w:numFmt w:val="decimal"/>
      <w:lvlText w:val=""/>
      <w:lvlJc w:val="left"/>
      <w:pPr>
        <w:ind w:left="0" w:firstLine="0"/>
      </w:pPr>
    </w:lvl>
    <w:lvl w:ilvl="7" w:tplc="0EB20868">
      <w:numFmt w:val="decimal"/>
      <w:lvlText w:val=""/>
      <w:lvlJc w:val="left"/>
      <w:pPr>
        <w:ind w:left="0" w:firstLine="0"/>
      </w:pPr>
    </w:lvl>
    <w:lvl w:ilvl="8" w:tplc="C506196A">
      <w:numFmt w:val="decimal"/>
      <w:lvlText w:val=""/>
      <w:lvlJc w:val="left"/>
      <w:pPr>
        <w:ind w:left="0" w:firstLine="0"/>
      </w:pPr>
    </w:lvl>
  </w:abstractNum>
  <w:abstractNum w:abstractNumId="13">
    <w:nsid w:val="00005FA4"/>
    <w:multiLevelType w:val="hybridMultilevel"/>
    <w:tmpl w:val="A91C1BE4"/>
    <w:lvl w:ilvl="0" w:tplc="59407812">
      <w:start w:val="1"/>
      <w:numFmt w:val="decimal"/>
      <w:lvlText w:val="%1."/>
      <w:lvlJc w:val="left"/>
      <w:pPr>
        <w:ind w:left="0" w:firstLine="0"/>
      </w:pPr>
    </w:lvl>
    <w:lvl w:ilvl="1" w:tplc="D88020F0">
      <w:numFmt w:val="decimal"/>
      <w:lvlText w:val=""/>
      <w:lvlJc w:val="left"/>
      <w:pPr>
        <w:ind w:left="0" w:firstLine="0"/>
      </w:pPr>
    </w:lvl>
    <w:lvl w:ilvl="2" w:tplc="F61E62B2">
      <w:numFmt w:val="decimal"/>
      <w:lvlText w:val=""/>
      <w:lvlJc w:val="left"/>
      <w:pPr>
        <w:ind w:left="0" w:firstLine="0"/>
      </w:pPr>
    </w:lvl>
    <w:lvl w:ilvl="3" w:tplc="DE120EDA">
      <w:numFmt w:val="decimal"/>
      <w:lvlText w:val=""/>
      <w:lvlJc w:val="left"/>
      <w:pPr>
        <w:ind w:left="0" w:firstLine="0"/>
      </w:pPr>
    </w:lvl>
    <w:lvl w:ilvl="4" w:tplc="1A5C7C4E">
      <w:numFmt w:val="decimal"/>
      <w:lvlText w:val=""/>
      <w:lvlJc w:val="left"/>
      <w:pPr>
        <w:ind w:left="0" w:firstLine="0"/>
      </w:pPr>
    </w:lvl>
    <w:lvl w:ilvl="5" w:tplc="20B8A816">
      <w:numFmt w:val="decimal"/>
      <w:lvlText w:val=""/>
      <w:lvlJc w:val="left"/>
      <w:pPr>
        <w:ind w:left="0" w:firstLine="0"/>
      </w:pPr>
    </w:lvl>
    <w:lvl w:ilvl="6" w:tplc="0862D96A">
      <w:numFmt w:val="decimal"/>
      <w:lvlText w:val=""/>
      <w:lvlJc w:val="left"/>
      <w:pPr>
        <w:ind w:left="0" w:firstLine="0"/>
      </w:pPr>
    </w:lvl>
    <w:lvl w:ilvl="7" w:tplc="6B0AECE4">
      <w:numFmt w:val="decimal"/>
      <w:lvlText w:val=""/>
      <w:lvlJc w:val="left"/>
      <w:pPr>
        <w:ind w:left="0" w:firstLine="0"/>
      </w:pPr>
    </w:lvl>
    <w:lvl w:ilvl="8" w:tplc="91EEE1EC">
      <w:numFmt w:val="decimal"/>
      <w:lvlText w:val=""/>
      <w:lvlJc w:val="left"/>
      <w:pPr>
        <w:ind w:left="0" w:firstLine="0"/>
      </w:pPr>
    </w:lvl>
  </w:abstractNum>
  <w:abstractNum w:abstractNumId="14">
    <w:nsid w:val="00006732"/>
    <w:multiLevelType w:val="hybridMultilevel"/>
    <w:tmpl w:val="28A0FD4A"/>
    <w:lvl w:ilvl="0" w:tplc="B2724CEC">
      <w:start w:val="1"/>
      <w:numFmt w:val="decimal"/>
      <w:lvlText w:val="%1."/>
      <w:lvlJc w:val="left"/>
      <w:pPr>
        <w:ind w:left="0" w:firstLine="0"/>
      </w:pPr>
    </w:lvl>
    <w:lvl w:ilvl="1" w:tplc="819247A6">
      <w:numFmt w:val="decimal"/>
      <w:lvlText w:val=""/>
      <w:lvlJc w:val="left"/>
      <w:pPr>
        <w:ind w:left="0" w:firstLine="0"/>
      </w:pPr>
    </w:lvl>
    <w:lvl w:ilvl="2" w:tplc="1AA807D8">
      <w:numFmt w:val="decimal"/>
      <w:lvlText w:val=""/>
      <w:lvlJc w:val="left"/>
      <w:pPr>
        <w:ind w:left="0" w:firstLine="0"/>
      </w:pPr>
    </w:lvl>
    <w:lvl w:ilvl="3" w:tplc="46300062">
      <w:numFmt w:val="decimal"/>
      <w:lvlText w:val=""/>
      <w:lvlJc w:val="left"/>
      <w:pPr>
        <w:ind w:left="0" w:firstLine="0"/>
      </w:pPr>
    </w:lvl>
    <w:lvl w:ilvl="4" w:tplc="2CFC2796">
      <w:numFmt w:val="decimal"/>
      <w:lvlText w:val=""/>
      <w:lvlJc w:val="left"/>
      <w:pPr>
        <w:ind w:left="0" w:firstLine="0"/>
      </w:pPr>
    </w:lvl>
    <w:lvl w:ilvl="5" w:tplc="3286B9EC">
      <w:numFmt w:val="decimal"/>
      <w:lvlText w:val=""/>
      <w:lvlJc w:val="left"/>
      <w:pPr>
        <w:ind w:left="0" w:firstLine="0"/>
      </w:pPr>
    </w:lvl>
    <w:lvl w:ilvl="6" w:tplc="40CE7C32">
      <w:numFmt w:val="decimal"/>
      <w:lvlText w:val=""/>
      <w:lvlJc w:val="left"/>
      <w:pPr>
        <w:ind w:left="0" w:firstLine="0"/>
      </w:pPr>
    </w:lvl>
    <w:lvl w:ilvl="7" w:tplc="0D221198">
      <w:numFmt w:val="decimal"/>
      <w:lvlText w:val=""/>
      <w:lvlJc w:val="left"/>
      <w:pPr>
        <w:ind w:left="0" w:firstLine="0"/>
      </w:pPr>
    </w:lvl>
    <w:lvl w:ilvl="8" w:tplc="68FAC096">
      <w:numFmt w:val="decimal"/>
      <w:lvlText w:val=""/>
      <w:lvlJc w:val="left"/>
      <w:pPr>
        <w:ind w:left="0" w:firstLine="0"/>
      </w:pPr>
    </w:lvl>
  </w:abstractNum>
  <w:abstractNum w:abstractNumId="15">
    <w:nsid w:val="00006D22"/>
    <w:multiLevelType w:val="hybridMultilevel"/>
    <w:tmpl w:val="F1560C26"/>
    <w:lvl w:ilvl="0" w:tplc="75744D52">
      <w:start w:val="1"/>
      <w:numFmt w:val="bullet"/>
      <w:lvlText w:val="В"/>
      <w:lvlJc w:val="left"/>
      <w:pPr>
        <w:ind w:left="0" w:firstLine="0"/>
      </w:pPr>
    </w:lvl>
    <w:lvl w:ilvl="1" w:tplc="ACFA7BE0">
      <w:numFmt w:val="decimal"/>
      <w:lvlText w:val=""/>
      <w:lvlJc w:val="left"/>
      <w:pPr>
        <w:ind w:left="0" w:firstLine="0"/>
      </w:pPr>
    </w:lvl>
    <w:lvl w:ilvl="2" w:tplc="B2C4B364">
      <w:numFmt w:val="decimal"/>
      <w:lvlText w:val=""/>
      <w:lvlJc w:val="left"/>
      <w:pPr>
        <w:ind w:left="0" w:firstLine="0"/>
      </w:pPr>
    </w:lvl>
    <w:lvl w:ilvl="3" w:tplc="AC280474">
      <w:numFmt w:val="decimal"/>
      <w:lvlText w:val=""/>
      <w:lvlJc w:val="left"/>
      <w:pPr>
        <w:ind w:left="0" w:firstLine="0"/>
      </w:pPr>
    </w:lvl>
    <w:lvl w:ilvl="4" w:tplc="1E5AB5B0">
      <w:numFmt w:val="decimal"/>
      <w:lvlText w:val=""/>
      <w:lvlJc w:val="left"/>
      <w:pPr>
        <w:ind w:left="0" w:firstLine="0"/>
      </w:pPr>
    </w:lvl>
    <w:lvl w:ilvl="5" w:tplc="D2384A2C">
      <w:numFmt w:val="decimal"/>
      <w:lvlText w:val=""/>
      <w:lvlJc w:val="left"/>
      <w:pPr>
        <w:ind w:left="0" w:firstLine="0"/>
      </w:pPr>
    </w:lvl>
    <w:lvl w:ilvl="6" w:tplc="D12AEF84">
      <w:numFmt w:val="decimal"/>
      <w:lvlText w:val=""/>
      <w:lvlJc w:val="left"/>
      <w:pPr>
        <w:ind w:left="0" w:firstLine="0"/>
      </w:pPr>
    </w:lvl>
    <w:lvl w:ilvl="7" w:tplc="41B066C8">
      <w:numFmt w:val="decimal"/>
      <w:lvlText w:val=""/>
      <w:lvlJc w:val="left"/>
      <w:pPr>
        <w:ind w:left="0" w:firstLine="0"/>
      </w:pPr>
    </w:lvl>
    <w:lvl w:ilvl="8" w:tplc="94EEE6B6">
      <w:numFmt w:val="decimal"/>
      <w:lvlText w:val=""/>
      <w:lvlJc w:val="left"/>
      <w:pPr>
        <w:ind w:left="0" w:firstLine="0"/>
      </w:pPr>
    </w:lvl>
  </w:abstractNum>
  <w:abstractNum w:abstractNumId="16">
    <w:nsid w:val="000075EF"/>
    <w:multiLevelType w:val="hybridMultilevel"/>
    <w:tmpl w:val="EA16CAAA"/>
    <w:lvl w:ilvl="0" w:tplc="75BC2C54">
      <w:start w:val="15"/>
      <w:numFmt w:val="decimal"/>
      <w:lvlText w:val="%1."/>
      <w:lvlJc w:val="left"/>
      <w:pPr>
        <w:ind w:left="0" w:firstLine="0"/>
      </w:pPr>
    </w:lvl>
    <w:lvl w:ilvl="1" w:tplc="09AEBCF2">
      <w:numFmt w:val="decimal"/>
      <w:lvlText w:val=""/>
      <w:lvlJc w:val="left"/>
      <w:pPr>
        <w:ind w:left="0" w:firstLine="0"/>
      </w:pPr>
    </w:lvl>
    <w:lvl w:ilvl="2" w:tplc="23FA833A">
      <w:numFmt w:val="decimal"/>
      <w:lvlText w:val=""/>
      <w:lvlJc w:val="left"/>
      <w:pPr>
        <w:ind w:left="0" w:firstLine="0"/>
      </w:pPr>
    </w:lvl>
    <w:lvl w:ilvl="3" w:tplc="C05E6732">
      <w:numFmt w:val="decimal"/>
      <w:lvlText w:val=""/>
      <w:lvlJc w:val="left"/>
      <w:pPr>
        <w:ind w:left="0" w:firstLine="0"/>
      </w:pPr>
    </w:lvl>
    <w:lvl w:ilvl="4" w:tplc="4274AFC2">
      <w:numFmt w:val="decimal"/>
      <w:lvlText w:val=""/>
      <w:lvlJc w:val="left"/>
      <w:pPr>
        <w:ind w:left="0" w:firstLine="0"/>
      </w:pPr>
    </w:lvl>
    <w:lvl w:ilvl="5" w:tplc="2D5A38E8">
      <w:numFmt w:val="decimal"/>
      <w:lvlText w:val=""/>
      <w:lvlJc w:val="left"/>
      <w:pPr>
        <w:ind w:left="0" w:firstLine="0"/>
      </w:pPr>
    </w:lvl>
    <w:lvl w:ilvl="6" w:tplc="6DA0EDE4">
      <w:numFmt w:val="decimal"/>
      <w:lvlText w:val=""/>
      <w:lvlJc w:val="left"/>
      <w:pPr>
        <w:ind w:left="0" w:firstLine="0"/>
      </w:pPr>
    </w:lvl>
    <w:lvl w:ilvl="7" w:tplc="FF96D106">
      <w:numFmt w:val="decimal"/>
      <w:lvlText w:val=""/>
      <w:lvlJc w:val="left"/>
      <w:pPr>
        <w:ind w:left="0" w:firstLine="0"/>
      </w:pPr>
    </w:lvl>
    <w:lvl w:ilvl="8" w:tplc="8CBEB564">
      <w:numFmt w:val="decimal"/>
      <w:lvlText w:val=""/>
      <w:lvlJc w:val="left"/>
      <w:pPr>
        <w:ind w:left="0" w:firstLine="0"/>
      </w:pPr>
    </w:lvl>
  </w:abstractNum>
  <w:abstractNum w:abstractNumId="17">
    <w:nsid w:val="00007983"/>
    <w:multiLevelType w:val="hybridMultilevel"/>
    <w:tmpl w:val="BD0E7394"/>
    <w:lvl w:ilvl="0" w:tplc="90126F94">
      <w:start w:val="13"/>
      <w:numFmt w:val="decimal"/>
      <w:lvlText w:val="%1."/>
      <w:lvlJc w:val="left"/>
      <w:pPr>
        <w:ind w:left="0" w:firstLine="0"/>
      </w:pPr>
    </w:lvl>
    <w:lvl w:ilvl="1" w:tplc="1396D71C">
      <w:numFmt w:val="decimal"/>
      <w:lvlText w:val=""/>
      <w:lvlJc w:val="left"/>
      <w:pPr>
        <w:ind w:left="0" w:firstLine="0"/>
      </w:pPr>
    </w:lvl>
    <w:lvl w:ilvl="2" w:tplc="DF100E9E">
      <w:numFmt w:val="decimal"/>
      <w:lvlText w:val=""/>
      <w:lvlJc w:val="left"/>
      <w:pPr>
        <w:ind w:left="0" w:firstLine="0"/>
      </w:pPr>
    </w:lvl>
    <w:lvl w:ilvl="3" w:tplc="0D249878">
      <w:numFmt w:val="decimal"/>
      <w:lvlText w:val=""/>
      <w:lvlJc w:val="left"/>
      <w:pPr>
        <w:ind w:left="0" w:firstLine="0"/>
      </w:pPr>
    </w:lvl>
    <w:lvl w:ilvl="4" w:tplc="D6F63966">
      <w:numFmt w:val="decimal"/>
      <w:lvlText w:val=""/>
      <w:lvlJc w:val="left"/>
      <w:pPr>
        <w:ind w:left="0" w:firstLine="0"/>
      </w:pPr>
    </w:lvl>
    <w:lvl w:ilvl="5" w:tplc="6E0673BC">
      <w:numFmt w:val="decimal"/>
      <w:lvlText w:val=""/>
      <w:lvlJc w:val="left"/>
      <w:pPr>
        <w:ind w:left="0" w:firstLine="0"/>
      </w:pPr>
    </w:lvl>
    <w:lvl w:ilvl="6" w:tplc="7410E5B4">
      <w:numFmt w:val="decimal"/>
      <w:lvlText w:val=""/>
      <w:lvlJc w:val="left"/>
      <w:pPr>
        <w:ind w:left="0" w:firstLine="0"/>
      </w:pPr>
    </w:lvl>
    <w:lvl w:ilvl="7" w:tplc="BAAAA71E">
      <w:numFmt w:val="decimal"/>
      <w:lvlText w:val=""/>
      <w:lvlJc w:val="left"/>
      <w:pPr>
        <w:ind w:left="0" w:firstLine="0"/>
      </w:pPr>
    </w:lvl>
    <w:lvl w:ilvl="8" w:tplc="CB309F76">
      <w:numFmt w:val="decimal"/>
      <w:lvlText w:val=""/>
      <w:lvlJc w:val="left"/>
      <w:pPr>
        <w:ind w:left="0" w:firstLine="0"/>
      </w:pPr>
    </w:lvl>
  </w:abstractNum>
  <w:abstractNum w:abstractNumId="18">
    <w:nsid w:val="01DD3B1D"/>
    <w:multiLevelType w:val="hybridMultilevel"/>
    <w:tmpl w:val="128AA7E2"/>
    <w:lvl w:ilvl="0" w:tplc="90ACB0A4">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05617CBE"/>
    <w:multiLevelType w:val="hybridMultilevel"/>
    <w:tmpl w:val="A950D562"/>
    <w:lvl w:ilvl="0" w:tplc="90ACB0A4">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06E822B6"/>
    <w:multiLevelType w:val="hybridMultilevel"/>
    <w:tmpl w:val="D6F41022"/>
    <w:lvl w:ilvl="0" w:tplc="90ACB0A4">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0AB91EA9"/>
    <w:multiLevelType w:val="hybridMultilevel"/>
    <w:tmpl w:val="DB587BF4"/>
    <w:lvl w:ilvl="0" w:tplc="90ACB0A4">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0EA169F7"/>
    <w:multiLevelType w:val="hybridMultilevel"/>
    <w:tmpl w:val="3FF4BE2A"/>
    <w:lvl w:ilvl="0" w:tplc="F3C2E986">
      <w:start w:val="1"/>
      <w:numFmt w:val="decimal"/>
      <w:lvlText w:val="%1."/>
      <w:lvlJc w:val="left"/>
      <w:pPr>
        <w:ind w:left="1080" w:hanging="360"/>
      </w:pPr>
      <w:rPr>
        <w:b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3">
    <w:nsid w:val="0ECB2F33"/>
    <w:multiLevelType w:val="hybridMultilevel"/>
    <w:tmpl w:val="D7BAA8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104017AF"/>
    <w:multiLevelType w:val="hybridMultilevel"/>
    <w:tmpl w:val="76BEC594"/>
    <w:lvl w:ilvl="0" w:tplc="90ACB0A4">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10B2317E"/>
    <w:multiLevelType w:val="hybridMultilevel"/>
    <w:tmpl w:val="708665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14054A29"/>
    <w:multiLevelType w:val="hybridMultilevel"/>
    <w:tmpl w:val="74DCB624"/>
    <w:lvl w:ilvl="0" w:tplc="5D0C184E">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18A95259"/>
    <w:multiLevelType w:val="multilevel"/>
    <w:tmpl w:val="34ACF32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199B0147"/>
    <w:multiLevelType w:val="multilevel"/>
    <w:tmpl w:val="82EC07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19D120C2"/>
    <w:multiLevelType w:val="hybridMultilevel"/>
    <w:tmpl w:val="B73AC2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1A6310FC"/>
    <w:multiLevelType w:val="hybridMultilevel"/>
    <w:tmpl w:val="406A7D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1E8E5B38"/>
    <w:multiLevelType w:val="hybridMultilevel"/>
    <w:tmpl w:val="9000F634"/>
    <w:lvl w:ilvl="0" w:tplc="04190001">
      <w:start w:val="1"/>
      <w:numFmt w:val="bullet"/>
      <w:lvlText w:val=""/>
      <w:lvlJc w:val="left"/>
      <w:pPr>
        <w:ind w:left="2160" w:hanging="360"/>
      </w:pPr>
      <w:rPr>
        <w:rFonts w:ascii="Symbol" w:hAnsi="Symbol" w:hint="default"/>
      </w:rPr>
    </w:lvl>
    <w:lvl w:ilvl="1" w:tplc="04190019" w:tentative="1">
      <w:start w:val="1"/>
      <w:numFmt w:val="lowerLetter"/>
      <w:lvlText w:val="%2."/>
      <w:lvlJc w:val="left"/>
      <w:pPr>
        <w:ind w:left="2880" w:hanging="360"/>
      </w:pPr>
      <w:rPr>
        <w:rFonts w:cs="Times New Roman"/>
      </w:rPr>
    </w:lvl>
    <w:lvl w:ilvl="2" w:tplc="0419001B" w:tentative="1">
      <w:start w:val="1"/>
      <w:numFmt w:val="lowerRoman"/>
      <w:lvlText w:val="%3."/>
      <w:lvlJc w:val="right"/>
      <w:pPr>
        <w:ind w:left="3600" w:hanging="180"/>
      </w:pPr>
      <w:rPr>
        <w:rFonts w:cs="Times New Roman"/>
      </w:rPr>
    </w:lvl>
    <w:lvl w:ilvl="3" w:tplc="0419000F" w:tentative="1">
      <w:start w:val="1"/>
      <w:numFmt w:val="decimal"/>
      <w:lvlText w:val="%4."/>
      <w:lvlJc w:val="left"/>
      <w:pPr>
        <w:ind w:left="4320" w:hanging="360"/>
      </w:pPr>
      <w:rPr>
        <w:rFonts w:cs="Times New Roman"/>
      </w:rPr>
    </w:lvl>
    <w:lvl w:ilvl="4" w:tplc="04190019" w:tentative="1">
      <w:start w:val="1"/>
      <w:numFmt w:val="lowerLetter"/>
      <w:lvlText w:val="%5."/>
      <w:lvlJc w:val="left"/>
      <w:pPr>
        <w:ind w:left="5040" w:hanging="360"/>
      </w:pPr>
      <w:rPr>
        <w:rFonts w:cs="Times New Roman"/>
      </w:rPr>
    </w:lvl>
    <w:lvl w:ilvl="5" w:tplc="0419001B" w:tentative="1">
      <w:start w:val="1"/>
      <w:numFmt w:val="lowerRoman"/>
      <w:lvlText w:val="%6."/>
      <w:lvlJc w:val="right"/>
      <w:pPr>
        <w:ind w:left="5760" w:hanging="180"/>
      </w:pPr>
      <w:rPr>
        <w:rFonts w:cs="Times New Roman"/>
      </w:rPr>
    </w:lvl>
    <w:lvl w:ilvl="6" w:tplc="0419000F" w:tentative="1">
      <w:start w:val="1"/>
      <w:numFmt w:val="decimal"/>
      <w:lvlText w:val="%7."/>
      <w:lvlJc w:val="left"/>
      <w:pPr>
        <w:ind w:left="6480" w:hanging="360"/>
      </w:pPr>
      <w:rPr>
        <w:rFonts w:cs="Times New Roman"/>
      </w:rPr>
    </w:lvl>
    <w:lvl w:ilvl="7" w:tplc="04190019" w:tentative="1">
      <w:start w:val="1"/>
      <w:numFmt w:val="lowerLetter"/>
      <w:lvlText w:val="%8."/>
      <w:lvlJc w:val="left"/>
      <w:pPr>
        <w:ind w:left="7200" w:hanging="360"/>
      </w:pPr>
      <w:rPr>
        <w:rFonts w:cs="Times New Roman"/>
      </w:rPr>
    </w:lvl>
    <w:lvl w:ilvl="8" w:tplc="0419001B" w:tentative="1">
      <w:start w:val="1"/>
      <w:numFmt w:val="lowerRoman"/>
      <w:lvlText w:val="%9."/>
      <w:lvlJc w:val="right"/>
      <w:pPr>
        <w:ind w:left="7920" w:hanging="180"/>
      </w:pPr>
      <w:rPr>
        <w:rFonts w:cs="Times New Roman"/>
      </w:rPr>
    </w:lvl>
  </w:abstractNum>
  <w:abstractNum w:abstractNumId="32">
    <w:nsid w:val="1F3D31CA"/>
    <w:multiLevelType w:val="hybridMultilevel"/>
    <w:tmpl w:val="1AB2A5A0"/>
    <w:lvl w:ilvl="0" w:tplc="90ACB0A4">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241E4613"/>
    <w:multiLevelType w:val="hybridMultilevel"/>
    <w:tmpl w:val="A2A622D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4">
    <w:nsid w:val="2A93050D"/>
    <w:multiLevelType w:val="hybridMultilevel"/>
    <w:tmpl w:val="F6AA5C42"/>
    <w:lvl w:ilvl="0" w:tplc="5D0C184E">
      <w:start w:val="1"/>
      <w:numFmt w:val="decimal"/>
      <w:lvlText w:val="%1."/>
      <w:lvlJc w:val="left"/>
      <w:pPr>
        <w:ind w:left="1571" w:hanging="360"/>
      </w:pPr>
      <w:rPr>
        <w:rFonts w:ascii="Times New Roman" w:hAnsi="Times New Roman" w:cs="Times New Roman" w:hint="default"/>
      </w:r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35">
    <w:nsid w:val="2A9B3635"/>
    <w:multiLevelType w:val="hybridMultilevel"/>
    <w:tmpl w:val="45705B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2AD972C6"/>
    <w:multiLevelType w:val="hybridMultilevel"/>
    <w:tmpl w:val="E46C8DA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7">
    <w:nsid w:val="2E676E69"/>
    <w:multiLevelType w:val="hybridMultilevel"/>
    <w:tmpl w:val="1F16DDC8"/>
    <w:lvl w:ilvl="0" w:tplc="5D0C184E">
      <w:start w:val="1"/>
      <w:numFmt w:val="decimal"/>
      <w:lvlText w:val="%1."/>
      <w:lvlJc w:val="left"/>
      <w:pPr>
        <w:ind w:left="1800" w:hanging="360"/>
      </w:pPr>
      <w:rPr>
        <w:rFonts w:ascii="Times New Roman" w:hAnsi="Times New Roman" w:cs="Times New Roman" w:hint="default"/>
      </w:r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38">
    <w:nsid w:val="2F31390E"/>
    <w:multiLevelType w:val="hybridMultilevel"/>
    <w:tmpl w:val="16F4CC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305C768B"/>
    <w:multiLevelType w:val="hybridMultilevel"/>
    <w:tmpl w:val="FB8CBB02"/>
    <w:lvl w:ilvl="0" w:tplc="61D0FF3A">
      <w:start w:val="1"/>
      <w:numFmt w:val="decimal"/>
      <w:lvlText w:val="%1."/>
      <w:lvlJc w:val="left"/>
      <w:pPr>
        <w:ind w:left="1427" w:hanging="360"/>
      </w:pPr>
      <w:rPr>
        <w:b w:val="0"/>
        <w:i w:val="0"/>
      </w:r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40">
    <w:nsid w:val="30AC756C"/>
    <w:multiLevelType w:val="hybridMultilevel"/>
    <w:tmpl w:val="361E660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35F82952"/>
    <w:multiLevelType w:val="hybridMultilevel"/>
    <w:tmpl w:val="606A22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37B1422A"/>
    <w:multiLevelType w:val="hybridMultilevel"/>
    <w:tmpl w:val="F2043F2E"/>
    <w:lvl w:ilvl="0" w:tplc="5D0C184E">
      <w:start w:val="1"/>
      <w:numFmt w:val="decimal"/>
      <w:lvlText w:val="%1."/>
      <w:lvlJc w:val="left"/>
      <w:pPr>
        <w:ind w:left="1571" w:hanging="360"/>
      </w:pPr>
      <w:rPr>
        <w:rFonts w:ascii="Times New Roman" w:hAnsi="Times New Roman" w:cs="Times New Roman" w:hint="default"/>
      </w:r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43">
    <w:nsid w:val="38CF2108"/>
    <w:multiLevelType w:val="hybridMultilevel"/>
    <w:tmpl w:val="F2F2BA9E"/>
    <w:lvl w:ilvl="0" w:tplc="90ACB0A4">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39B811D2"/>
    <w:multiLevelType w:val="hybridMultilevel"/>
    <w:tmpl w:val="BC3E242C"/>
    <w:lvl w:ilvl="0" w:tplc="90ACB0A4">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nsid w:val="39BA559F"/>
    <w:multiLevelType w:val="hybridMultilevel"/>
    <w:tmpl w:val="B1D6E4D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nsid w:val="3D3E2F69"/>
    <w:multiLevelType w:val="multilevel"/>
    <w:tmpl w:val="05AE60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nsid w:val="3EDB128F"/>
    <w:multiLevelType w:val="multilevel"/>
    <w:tmpl w:val="34ACF3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nsid w:val="4044247D"/>
    <w:multiLevelType w:val="hybridMultilevel"/>
    <w:tmpl w:val="11727F7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444842C9"/>
    <w:multiLevelType w:val="hybridMultilevel"/>
    <w:tmpl w:val="D39A43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0">
    <w:nsid w:val="468179A6"/>
    <w:multiLevelType w:val="hybridMultilevel"/>
    <w:tmpl w:val="6568C4B0"/>
    <w:lvl w:ilvl="0" w:tplc="0419000F">
      <w:start w:val="1"/>
      <w:numFmt w:val="decimal"/>
      <w:lvlText w:val="%1."/>
      <w:lvlJc w:val="left"/>
      <w:pPr>
        <w:ind w:left="1434" w:hanging="360"/>
      </w:pPr>
    </w:lvl>
    <w:lvl w:ilvl="1" w:tplc="04190019">
      <w:start w:val="1"/>
      <w:numFmt w:val="lowerLetter"/>
      <w:lvlText w:val="%2."/>
      <w:lvlJc w:val="left"/>
      <w:pPr>
        <w:ind w:left="2154" w:hanging="360"/>
      </w:pPr>
    </w:lvl>
    <w:lvl w:ilvl="2" w:tplc="0419001B">
      <w:start w:val="1"/>
      <w:numFmt w:val="lowerRoman"/>
      <w:lvlText w:val="%3."/>
      <w:lvlJc w:val="right"/>
      <w:pPr>
        <w:ind w:left="2874" w:hanging="180"/>
      </w:pPr>
    </w:lvl>
    <w:lvl w:ilvl="3" w:tplc="0419000F">
      <w:start w:val="1"/>
      <w:numFmt w:val="decimal"/>
      <w:lvlText w:val="%4."/>
      <w:lvlJc w:val="left"/>
      <w:pPr>
        <w:ind w:left="3594" w:hanging="360"/>
      </w:pPr>
    </w:lvl>
    <w:lvl w:ilvl="4" w:tplc="04190019">
      <w:start w:val="1"/>
      <w:numFmt w:val="lowerLetter"/>
      <w:lvlText w:val="%5."/>
      <w:lvlJc w:val="left"/>
      <w:pPr>
        <w:ind w:left="4314" w:hanging="360"/>
      </w:pPr>
    </w:lvl>
    <w:lvl w:ilvl="5" w:tplc="0419001B">
      <w:start w:val="1"/>
      <w:numFmt w:val="lowerRoman"/>
      <w:lvlText w:val="%6."/>
      <w:lvlJc w:val="right"/>
      <w:pPr>
        <w:ind w:left="5034" w:hanging="180"/>
      </w:pPr>
    </w:lvl>
    <w:lvl w:ilvl="6" w:tplc="0419000F">
      <w:start w:val="1"/>
      <w:numFmt w:val="decimal"/>
      <w:lvlText w:val="%7."/>
      <w:lvlJc w:val="left"/>
      <w:pPr>
        <w:ind w:left="5754" w:hanging="360"/>
      </w:pPr>
    </w:lvl>
    <w:lvl w:ilvl="7" w:tplc="04190019">
      <w:start w:val="1"/>
      <w:numFmt w:val="lowerLetter"/>
      <w:lvlText w:val="%8."/>
      <w:lvlJc w:val="left"/>
      <w:pPr>
        <w:ind w:left="6474" w:hanging="360"/>
      </w:pPr>
    </w:lvl>
    <w:lvl w:ilvl="8" w:tplc="0419001B">
      <w:start w:val="1"/>
      <w:numFmt w:val="lowerRoman"/>
      <w:lvlText w:val="%9."/>
      <w:lvlJc w:val="right"/>
      <w:pPr>
        <w:ind w:left="7194" w:hanging="180"/>
      </w:pPr>
    </w:lvl>
  </w:abstractNum>
  <w:abstractNum w:abstractNumId="51">
    <w:nsid w:val="471A770E"/>
    <w:multiLevelType w:val="multilevel"/>
    <w:tmpl w:val="5C581B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nsid w:val="48BF0B08"/>
    <w:multiLevelType w:val="multilevel"/>
    <w:tmpl w:val="34ACF326"/>
    <w:lvl w:ilvl="0">
      <w:start w:val="1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nsid w:val="493C57BB"/>
    <w:multiLevelType w:val="hybridMultilevel"/>
    <w:tmpl w:val="E5BE5A78"/>
    <w:lvl w:ilvl="0" w:tplc="90ACB0A4">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4">
    <w:nsid w:val="4CAD592B"/>
    <w:multiLevelType w:val="hybridMultilevel"/>
    <w:tmpl w:val="3E9AE85C"/>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nsid w:val="558753B3"/>
    <w:multiLevelType w:val="hybridMultilevel"/>
    <w:tmpl w:val="9DFC790E"/>
    <w:lvl w:ilvl="0" w:tplc="61D0FF3A">
      <w:start w:val="1"/>
      <w:numFmt w:val="decimal"/>
      <w:lvlText w:val="%1."/>
      <w:lvlJc w:val="left"/>
      <w:pPr>
        <w:ind w:left="576" w:hanging="360"/>
      </w:pPr>
      <w:rPr>
        <w:b w:val="0"/>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nsid w:val="59EE5276"/>
    <w:multiLevelType w:val="hybridMultilevel"/>
    <w:tmpl w:val="8D50D5C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7">
    <w:nsid w:val="5ACC17D3"/>
    <w:multiLevelType w:val="hybridMultilevel"/>
    <w:tmpl w:val="5A56F9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nsid w:val="5B0A5B9C"/>
    <w:multiLevelType w:val="hybridMultilevel"/>
    <w:tmpl w:val="94C6F78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9">
    <w:nsid w:val="5C0748C1"/>
    <w:multiLevelType w:val="hybridMultilevel"/>
    <w:tmpl w:val="ADCE57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0">
    <w:nsid w:val="5EEE08A0"/>
    <w:multiLevelType w:val="hybridMultilevel"/>
    <w:tmpl w:val="02B63C7C"/>
    <w:lvl w:ilvl="0" w:tplc="90ACB0A4">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1">
    <w:nsid w:val="61FF44EE"/>
    <w:multiLevelType w:val="multilevel"/>
    <w:tmpl w:val="34ACF32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nsid w:val="64D74867"/>
    <w:multiLevelType w:val="hybridMultilevel"/>
    <w:tmpl w:val="B73AC2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nsid w:val="64E154D6"/>
    <w:multiLevelType w:val="hybridMultilevel"/>
    <w:tmpl w:val="10A6F0A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4">
    <w:nsid w:val="67102EC5"/>
    <w:multiLevelType w:val="multilevel"/>
    <w:tmpl w:val="34ACF3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nsid w:val="68DE6CE8"/>
    <w:multiLevelType w:val="hybridMultilevel"/>
    <w:tmpl w:val="A01A6DF2"/>
    <w:lvl w:ilvl="0" w:tplc="90ACB0A4">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6">
    <w:nsid w:val="69151AF3"/>
    <w:multiLevelType w:val="hybridMultilevel"/>
    <w:tmpl w:val="294230AA"/>
    <w:lvl w:ilvl="0" w:tplc="04190001">
      <w:start w:val="1"/>
      <w:numFmt w:val="bullet"/>
      <w:lvlText w:val=""/>
      <w:lvlJc w:val="left"/>
      <w:pPr>
        <w:tabs>
          <w:tab w:val="num" w:pos="720"/>
        </w:tabs>
        <w:ind w:left="720" w:hanging="360"/>
      </w:pPr>
      <w:rPr>
        <w:rFonts w:ascii="Symbol" w:hAnsi="Symbol"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7">
    <w:nsid w:val="699004E6"/>
    <w:multiLevelType w:val="hybridMultilevel"/>
    <w:tmpl w:val="50F41C88"/>
    <w:lvl w:ilvl="0" w:tplc="90ACB0A4">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nsid w:val="6A657E14"/>
    <w:multiLevelType w:val="multilevel"/>
    <w:tmpl w:val="34ACF3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nsid w:val="6AD07456"/>
    <w:multiLevelType w:val="hybridMultilevel"/>
    <w:tmpl w:val="CDEEA2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0">
    <w:nsid w:val="712F704E"/>
    <w:multiLevelType w:val="hybridMultilevel"/>
    <w:tmpl w:val="5CACC16C"/>
    <w:lvl w:ilvl="0" w:tplc="90ACB0A4">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1">
    <w:nsid w:val="756D299A"/>
    <w:multiLevelType w:val="hybridMultilevel"/>
    <w:tmpl w:val="8A208D2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2">
    <w:nsid w:val="76502C22"/>
    <w:multiLevelType w:val="multilevel"/>
    <w:tmpl w:val="34ACF3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nsid w:val="771830D6"/>
    <w:multiLevelType w:val="hybridMultilevel"/>
    <w:tmpl w:val="9EEC71E8"/>
    <w:lvl w:ilvl="0" w:tplc="2E4C65FE">
      <w:start w:val="1"/>
      <w:numFmt w:val="decimal"/>
      <w:lvlText w:val="%1."/>
      <w:lvlJc w:val="left"/>
      <w:pPr>
        <w:ind w:left="720" w:hanging="360"/>
      </w:pPr>
      <w:rPr>
        <w:b w:val="0"/>
        <w:color w:val="00000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nsid w:val="7E9746F1"/>
    <w:multiLevelType w:val="hybridMultilevel"/>
    <w:tmpl w:val="86F8761C"/>
    <w:lvl w:ilvl="0" w:tplc="5D0C184E">
      <w:start w:val="1"/>
      <w:numFmt w:val="decimal"/>
      <w:lvlText w:val="%1."/>
      <w:lvlJc w:val="left"/>
      <w:pPr>
        <w:ind w:left="1571" w:hanging="360"/>
      </w:pPr>
      <w:rPr>
        <w:rFonts w:ascii="Times New Roman" w:hAnsi="Times New Roman" w:cs="Times New Roman" w:hint="default"/>
      </w:r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75">
    <w:nsid w:val="7EC1188F"/>
    <w:multiLevelType w:val="hybridMultilevel"/>
    <w:tmpl w:val="D584D3BC"/>
    <w:lvl w:ilvl="0" w:tplc="61D0FF3A">
      <w:start w:val="1"/>
      <w:numFmt w:val="decimal"/>
      <w:lvlText w:val="%1."/>
      <w:lvlJc w:val="left"/>
      <w:pPr>
        <w:ind w:left="576" w:hanging="360"/>
      </w:pPr>
      <w:rPr>
        <w:b w:val="0"/>
        <w:i w:val="0"/>
      </w:rPr>
    </w:lvl>
    <w:lvl w:ilvl="1" w:tplc="04190019">
      <w:start w:val="1"/>
      <w:numFmt w:val="lowerLetter"/>
      <w:lvlText w:val="%2."/>
      <w:lvlJc w:val="left"/>
      <w:pPr>
        <w:ind w:left="1548" w:hanging="360"/>
      </w:pPr>
    </w:lvl>
    <w:lvl w:ilvl="2" w:tplc="0419001B">
      <w:start w:val="1"/>
      <w:numFmt w:val="lowerRoman"/>
      <w:lvlText w:val="%3."/>
      <w:lvlJc w:val="right"/>
      <w:pPr>
        <w:ind w:left="2268" w:hanging="180"/>
      </w:pPr>
    </w:lvl>
    <w:lvl w:ilvl="3" w:tplc="0419000F">
      <w:start w:val="1"/>
      <w:numFmt w:val="decimal"/>
      <w:lvlText w:val="%4."/>
      <w:lvlJc w:val="left"/>
      <w:pPr>
        <w:ind w:left="2988" w:hanging="360"/>
      </w:pPr>
    </w:lvl>
    <w:lvl w:ilvl="4" w:tplc="04190019">
      <w:start w:val="1"/>
      <w:numFmt w:val="lowerLetter"/>
      <w:lvlText w:val="%5."/>
      <w:lvlJc w:val="left"/>
      <w:pPr>
        <w:ind w:left="3708" w:hanging="360"/>
      </w:pPr>
    </w:lvl>
    <w:lvl w:ilvl="5" w:tplc="0419001B">
      <w:start w:val="1"/>
      <w:numFmt w:val="lowerRoman"/>
      <w:lvlText w:val="%6."/>
      <w:lvlJc w:val="right"/>
      <w:pPr>
        <w:ind w:left="4428" w:hanging="180"/>
      </w:pPr>
    </w:lvl>
    <w:lvl w:ilvl="6" w:tplc="0419000F">
      <w:start w:val="1"/>
      <w:numFmt w:val="decimal"/>
      <w:lvlText w:val="%7."/>
      <w:lvlJc w:val="left"/>
      <w:pPr>
        <w:ind w:left="5148" w:hanging="360"/>
      </w:pPr>
    </w:lvl>
    <w:lvl w:ilvl="7" w:tplc="04190019">
      <w:start w:val="1"/>
      <w:numFmt w:val="lowerLetter"/>
      <w:lvlText w:val="%8."/>
      <w:lvlJc w:val="left"/>
      <w:pPr>
        <w:ind w:left="5868" w:hanging="360"/>
      </w:pPr>
    </w:lvl>
    <w:lvl w:ilvl="8" w:tplc="0419001B">
      <w:start w:val="1"/>
      <w:numFmt w:val="lowerRoman"/>
      <w:lvlText w:val="%9."/>
      <w:lvlJc w:val="right"/>
      <w:pPr>
        <w:ind w:left="6588" w:hanging="180"/>
      </w:pPr>
    </w:lvl>
  </w:abstractNum>
  <w:num w:numId="1">
    <w:abstractNumId w:val="32"/>
  </w:num>
  <w:num w:numId="2">
    <w:abstractNumId w:val="58"/>
  </w:num>
  <w:num w:numId="3">
    <w:abstractNumId w:val="69"/>
  </w:num>
  <w:num w:numId="4">
    <w:abstractNumId w:val="48"/>
  </w:num>
  <w:num w:numId="5">
    <w:abstractNumId w:val="30"/>
  </w:num>
  <w:num w:numId="6">
    <w:abstractNumId w:val="63"/>
  </w:num>
  <w:num w:numId="7">
    <w:abstractNumId w:val="38"/>
  </w:num>
  <w:num w:numId="8">
    <w:abstractNumId w:val="56"/>
  </w:num>
  <w:num w:numId="9">
    <w:abstractNumId w:val="40"/>
  </w:num>
  <w:num w:numId="10">
    <w:abstractNumId w:val="35"/>
  </w:num>
  <w:num w:numId="11">
    <w:abstractNumId w:val="54"/>
  </w:num>
  <w:num w:numId="12">
    <w:abstractNumId w:val="41"/>
  </w:num>
  <w:num w:numId="13">
    <w:abstractNumId w:val="31"/>
  </w:num>
  <w:num w:numId="14">
    <w:abstractNumId w:val="70"/>
  </w:num>
  <w:num w:numId="15">
    <w:abstractNumId w:val="66"/>
  </w:num>
  <w:num w:numId="16">
    <w:abstractNumId w:val="45"/>
  </w:num>
  <w:num w:numId="17">
    <w:abstractNumId w:val="60"/>
  </w:num>
  <w:num w:numId="18">
    <w:abstractNumId w:val="67"/>
  </w:num>
  <w:num w:numId="19">
    <w:abstractNumId w:val="20"/>
  </w:num>
  <w:num w:numId="20">
    <w:abstractNumId w:val="18"/>
  </w:num>
  <w:num w:numId="21">
    <w:abstractNumId w:val="21"/>
  </w:num>
  <w:num w:numId="22">
    <w:abstractNumId w:val="43"/>
  </w:num>
  <w:num w:numId="23">
    <w:abstractNumId w:val="65"/>
  </w:num>
  <w:num w:numId="24">
    <w:abstractNumId w:val="24"/>
  </w:num>
  <w:num w:numId="25">
    <w:abstractNumId w:val="44"/>
  </w:num>
  <w:num w:numId="26">
    <w:abstractNumId w:val="19"/>
  </w:num>
  <w:num w:numId="27">
    <w:abstractNumId w:val="53"/>
  </w:num>
  <w:num w:numId="28">
    <w:abstractNumId w:val="36"/>
    <w:lvlOverride w:ilvl="0"/>
    <w:lvlOverride w:ilvl="1"/>
    <w:lvlOverride w:ilvl="2"/>
    <w:lvlOverride w:ilvl="3"/>
    <w:lvlOverride w:ilvl="4"/>
    <w:lvlOverride w:ilvl="5"/>
    <w:lvlOverride w:ilvl="6"/>
    <w:lvlOverride w:ilvl="7"/>
    <w:lvlOverride w:ilvl="8"/>
  </w:num>
  <w:num w:numId="29">
    <w:abstractNumId w:val="33"/>
    <w:lvlOverride w:ilvl="0"/>
    <w:lvlOverride w:ilvl="1"/>
    <w:lvlOverride w:ilvl="2"/>
    <w:lvlOverride w:ilvl="3"/>
    <w:lvlOverride w:ilvl="4"/>
    <w:lvlOverride w:ilvl="5"/>
    <w:lvlOverride w:ilvl="6"/>
    <w:lvlOverride w:ilvl="7"/>
    <w:lvlOverride w:ilvl="8"/>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lvlOverride w:ilvl="2"/>
    <w:lvlOverride w:ilvl="3"/>
    <w:lvlOverride w:ilvl="4"/>
    <w:lvlOverride w:ilvl="5"/>
    <w:lvlOverride w:ilvl="6"/>
    <w:lvlOverride w:ilvl="7"/>
    <w:lvlOverride w:ilvl="8"/>
  </w:num>
  <w:num w:numId="36">
    <w:abstractNumId w:val="10"/>
    <w:lvlOverride w:ilvl="0">
      <w:startOverride w:val="2"/>
    </w:lvlOverride>
    <w:lvlOverride w:ilvl="1"/>
    <w:lvlOverride w:ilvl="2"/>
    <w:lvlOverride w:ilvl="3"/>
    <w:lvlOverride w:ilvl="4"/>
    <w:lvlOverride w:ilvl="5"/>
    <w:lvlOverride w:ilvl="6"/>
    <w:lvlOverride w:ilvl="7"/>
    <w:lvlOverride w:ilvl="8"/>
  </w:num>
  <w:num w:numId="37">
    <w:abstractNumId w:val="12"/>
    <w:lvlOverride w:ilvl="0">
      <w:startOverride w:val="6"/>
    </w:lvlOverride>
    <w:lvlOverride w:ilvl="1"/>
    <w:lvlOverride w:ilvl="2"/>
    <w:lvlOverride w:ilvl="3"/>
    <w:lvlOverride w:ilvl="4"/>
    <w:lvlOverride w:ilvl="5"/>
    <w:lvlOverride w:ilvl="6"/>
    <w:lvlOverride w:ilvl="7"/>
    <w:lvlOverride w:ilvl="8"/>
  </w:num>
  <w:num w:numId="38">
    <w:abstractNumId w:val="8"/>
    <w:lvlOverride w:ilvl="0">
      <w:startOverride w:val="8"/>
    </w:lvlOverride>
    <w:lvlOverride w:ilvl="1"/>
    <w:lvlOverride w:ilvl="2"/>
    <w:lvlOverride w:ilvl="3"/>
    <w:lvlOverride w:ilvl="4"/>
    <w:lvlOverride w:ilvl="5"/>
    <w:lvlOverride w:ilvl="6"/>
    <w:lvlOverride w:ilvl="7"/>
    <w:lvlOverride w:ilvl="8"/>
  </w:num>
  <w:num w:numId="39">
    <w:abstractNumId w:val="3"/>
    <w:lvlOverride w:ilvl="0">
      <w:startOverride w:val="10"/>
    </w:lvlOverride>
    <w:lvlOverride w:ilvl="1"/>
    <w:lvlOverride w:ilvl="2"/>
    <w:lvlOverride w:ilvl="3"/>
    <w:lvlOverride w:ilvl="4"/>
    <w:lvlOverride w:ilvl="5"/>
    <w:lvlOverride w:ilvl="6"/>
    <w:lvlOverride w:ilvl="7"/>
    <w:lvlOverride w:ilvl="8"/>
  </w:num>
  <w:num w:numId="40">
    <w:abstractNumId w:val="17"/>
    <w:lvlOverride w:ilvl="0">
      <w:startOverride w:val="13"/>
    </w:lvlOverride>
    <w:lvlOverride w:ilvl="1"/>
    <w:lvlOverride w:ilvl="2"/>
    <w:lvlOverride w:ilvl="3"/>
    <w:lvlOverride w:ilvl="4"/>
    <w:lvlOverride w:ilvl="5"/>
    <w:lvlOverride w:ilvl="6"/>
    <w:lvlOverride w:ilvl="7"/>
    <w:lvlOverride w:ilvl="8"/>
  </w:num>
  <w:num w:numId="41">
    <w:abstractNumId w:val="16"/>
    <w:lvlOverride w:ilvl="0">
      <w:startOverride w:val="15"/>
    </w:lvlOverride>
    <w:lvlOverride w:ilvl="1"/>
    <w:lvlOverride w:ilvl="2"/>
    <w:lvlOverride w:ilvl="3"/>
    <w:lvlOverride w:ilvl="4"/>
    <w:lvlOverride w:ilvl="5"/>
    <w:lvlOverride w:ilvl="6"/>
    <w:lvlOverride w:ilvl="7"/>
    <w:lvlOverride w:ilvl="8"/>
  </w:num>
  <w:num w:numId="42">
    <w:abstractNumId w:val="11"/>
    <w:lvlOverride w:ilvl="0"/>
    <w:lvlOverride w:ilvl="1"/>
    <w:lvlOverride w:ilvl="2"/>
    <w:lvlOverride w:ilvl="3"/>
    <w:lvlOverride w:ilvl="4"/>
    <w:lvlOverride w:ilvl="5"/>
    <w:lvlOverride w:ilvl="6"/>
    <w:lvlOverride w:ilvl="7"/>
    <w:lvlOverride w:ilvl="8"/>
  </w:num>
  <w:num w:numId="43">
    <w:abstractNumId w:val="6"/>
    <w:lvlOverride w:ilvl="0"/>
    <w:lvlOverride w:ilvl="1"/>
    <w:lvlOverride w:ilvl="2"/>
    <w:lvlOverride w:ilvl="3"/>
    <w:lvlOverride w:ilvl="4"/>
    <w:lvlOverride w:ilvl="5"/>
    <w:lvlOverride w:ilvl="6"/>
    <w:lvlOverride w:ilvl="7"/>
    <w:lvlOverride w:ilvl="8"/>
  </w:num>
  <w:num w:numId="44">
    <w:abstractNumId w:val="9"/>
    <w:lvlOverride w:ilvl="0">
      <w:startOverride w:val="1"/>
    </w:lvlOverride>
    <w:lvlOverride w:ilvl="1"/>
    <w:lvlOverride w:ilvl="2"/>
    <w:lvlOverride w:ilvl="3"/>
    <w:lvlOverride w:ilvl="4"/>
    <w:lvlOverride w:ilvl="5"/>
    <w:lvlOverride w:ilvl="6"/>
    <w:lvlOverride w:ilvl="7"/>
    <w:lvlOverride w:ilvl="8"/>
  </w:num>
  <w:num w:numId="45">
    <w:abstractNumId w:val="7"/>
    <w:lvlOverride w:ilvl="0">
      <w:startOverride w:val="1"/>
    </w:lvlOverride>
    <w:lvlOverride w:ilvl="1"/>
    <w:lvlOverride w:ilvl="2"/>
    <w:lvlOverride w:ilvl="3"/>
    <w:lvlOverride w:ilvl="4"/>
    <w:lvlOverride w:ilvl="5"/>
    <w:lvlOverride w:ilvl="6"/>
    <w:lvlOverride w:ilvl="7"/>
    <w:lvlOverride w:ilvl="8"/>
  </w:num>
  <w:num w:numId="4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3"/>
    <w:lvlOverride w:ilvl="0">
      <w:startOverride w:val="1"/>
    </w:lvlOverride>
    <w:lvlOverride w:ilvl="1"/>
    <w:lvlOverride w:ilvl="2"/>
    <w:lvlOverride w:ilvl="3"/>
    <w:lvlOverride w:ilvl="4"/>
    <w:lvlOverride w:ilvl="5"/>
    <w:lvlOverride w:ilvl="6"/>
    <w:lvlOverride w:ilvl="7"/>
    <w:lvlOverride w:ilvl="8"/>
  </w:num>
  <w:num w:numId="71">
    <w:abstractNumId w:val="5"/>
    <w:lvlOverride w:ilvl="0">
      <w:startOverride w:val="7"/>
    </w:lvlOverride>
    <w:lvlOverride w:ilvl="1"/>
    <w:lvlOverride w:ilvl="2"/>
    <w:lvlOverride w:ilvl="3"/>
    <w:lvlOverride w:ilvl="4"/>
    <w:lvlOverride w:ilvl="5"/>
    <w:lvlOverride w:ilvl="6"/>
    <w:lvlOverride w:ilvl="7"/>
    <w:lvlOverride w:ilvl="8"/>
  </w:num>
  <w:num w:numId="72">
    <w:abstractNumId w:val="4"/>
    <w:lvlOverride w:ilvl="0">
      <w:startOverride w:val="13"/>
    </w:lvlOverride>
    <w:lvlOverride w:ilvl="1"/>
    <w:lvlOverride w:ilvl="2"/>
    <w:lvlOverride w:ilvl="3"/>
    <w:lvlOverride w:ilvl="4"/>
    <w:lvlOverride w:ilvl="5"/>
    <w:lvlOverride w:ilvl="6"/>
    <w:lvlOverride w:ilvl="7"/>
    <w:lvlOverride w:ilvl="8"/>
  </w:num>
  <w:num w:numId="73">
    <w:abstractNumId w:val="0"/>
    <w:lvlOverride w:ilvl="0">
      <w:startOverride w:val="16"/>
    </w:lvlOverride>
    <w:lvlOverride w:ilvl="1"/>
    <w:lvlOverride w:ilvl="2"/>
    <w:lvlOverride w:ilvl="3"/>
    <w:lvlOverride w:ilvl="4"/>
    <w:lvlOverride w:ilvl="5"/>
    <w:lvlOverride w:ilvl="6"/>
    <w:lvlOverride w:ilvl="7"/>
    <w:lvlOverride w:ilvl="8"/>
  </w:num>
  <w:num w:numId="74">
    <w:abstractNumId w:val="2"/>
    <w:lvlOverride w:ilvl="0">
      <w:startOverride w:val="19"/>
    </w:lvlOverride>
    <w:lvlOverride w:ilvl="1"/>
    <w:lvlOverride w:ilvl="2"/>
    <w:lvlOverride w:ilvl="3"/>
    <w:lvlOverride w:ilvl="4"/>
    <w:lvlOverride w:ilvl="5"/>
    <w:lvlOverride w:ilvl="6"/>
    <w:lvlOverride w:ilvl="7"/>
    <w:lvlOverride w:ilvl="8"/>
  </w:num>
  <w:num w:numId="75">
    <w:abstractNumId w:val="14"/>
    <w:lvlOverride w:ilvl="0">
      <w:startOverride w:val="1"/>
    </w:lvlOverride>
    <w:lvlOverride w:ilvl="1"/>
    <w:lvlOverride w:ilvl="2"/>
    <w:lvlOverride w:ilvl="3"/>
    <w:lvlOverride w:ilvl="4"/>
    <w:lvlOverride w:ilvl="5"/>
    <w:lvlOverride w:ilvl="6"/>
    <w:lvlOverride w:ilvl="7"/>
    <w:lvlOverride w:ilvl="8"/>
  </w:num>
  <w:num w:numId="76">
    <w:abstractNumId w:val="15"/>
    <w:lvlOverride w:ilvl="0"/>
    <w:lvlOverride w:ilvl="1"/>
    <w:lvlOverride w:ilvl="2"/>
    <w:lvlOverride w:ilvl="3"/>
    <w:lvlOverride w:ilvl="4"/>
    <w:lvlOverride w:ilvl="5"/>
    <w:lvlOverride w:ilvl="6"/>
    <w:lvlOverride w:ilvl="7"/>
    <w:lvlOverride w:ilvl="8"/>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C4AC0"/>
    <w:rsid w:val="00043FB5"/>
    <w:rsid w:val="000511AC"/>
    <w:rsid w:val="0005217B"/>
    <w:rsid w:val="00052651"/>
    <w:rsid w:val="0006528C"/>
    <w:rsid w:val="000903D3"/>
    <w:rsid w:val="000D6512"/>
    <w:rsid w:val="000D72F1"/>
    <w:rsid w:val="000E1A34"/>
    <w:rsid w:val="0010543D"/>
    <w:rsid w:val="00115C52"/>
    <w:rsid w:val="00127CD1"/>
    <w:rsid w:val="00132476"/>
    <w:rsid w:val="001641EC"/>
    <w:rsid w:val="001740C3"/>
    <w:rsid w:val="0019222D"/>
    <w:rsid w:val="001C1189"/>
    <w:rsid w:val="001C738F"/>
    <w:rsid w:val="001E127A"/>
    <w:rsid w:val="001E286D"/>
    <w:rsid w:val="001F7305"/>
    <w:rsid w:val="00210036"/>
    <w:rsid w:val="00244BE6"/>
    <w:rsid w:val="00247B75"/>
    <w:rsid w:val="002503BF"/>
    <w:rsid w:val="00276DA8"/>
    <w:rsid w:val="00297A8F"/>
    <w:rsid w:val="002A05A6"/>
    <w:rsid w:val="002C10BE"/>
    <w:rsid w:val="002D51C7"/>
    <w:rsid w:val="002F141D"/>
    <w:rsid w:val="002F1625"/>
    <w:rsid w:val="00302373"/>
    <w:rsid w:val="00316F76"/>
    <w:rsid w:val="00333484"/>
    <w:rsid w:val="003455AA"/>
    <w:rsid w:val="00347C3F"/>
    <w:rsid w:val="00352918"/>
    <w:rsid w:val="0035395A"/>
    <w:rsid w:val="00392A62"/>
    <w:rsid w:val="003A3E5F"/>
    <w:rsid w:val="003B307C"/>
    <w:rsid w:val="003C35F2"/>
    <w:rsid w:val="003E666F"/>
    <w:rsid w:val="00426C6F"/>
    <w:rsid w:val="00443768"/>
    <w:rsid w:val="00452C05"/>
    <w:rsid w:val="00463317"/>
    <w:rsid w:val="004635FF"/>
    <w:rsid w:val="00471E97"/>
    <w:rsid w:val="00494F71"/>
    <w:rsid w:val="004D553D"/>
    <w:rsid w:val="004F1398"/>
    <w:rsid w:val="004F1DCB"/>
    <w:rsid w:val="00513AD9"/>
    <w:rsid w:val="00513BEC"/>
    <w:rsid w:val="00513E74"/>
    <w:rsid w:val="00554545"/>
    <w:rsid w:val="0056348F"/>
    <w:rsid w:val="005A7D0E"/>
    <w:rsid w:val="005B0B47"/>
    <w:rsid w:val="005C4AC0"/>
    <w:rsid w:val="005E3220"/>
    <w:rsid w:val="005E32BC"/>
    <w:rsid w:val="005E40D5"/>
    <w:rsid w:val="005E65E7"/>
    <w:rsid w:val="005F2FF6"/>
    <w:rsid w:val="00626EA4"/>
    <w:rsid w:val="00671FCC"/>
    <w:rsid w:val="00673A45"/>
    <w:rsid w:val="006B34BD"/>
    <w:rsid w:val="006C214C"/>
    <w:rsid w:val="006F3D5F"/>
    <w:rsid w:val="00713506"/>
    <w:rsid w:val="00722DE3"/>
    <w:rsid w:val="00765F70"/>
    <w:rsid w:val="007A6E36"/>
    <w:rsid w:val="007A7DBA"/>
    <w:rsid w:val="007C2B74"/>
    <w:rsid w:val="007D09E1"/>
    <w:rsid w:val="007F3677"/>
    <w:rsid w:val="00822292"/>
    <w:rsid w:val="00833F66"/>
    <w:rsid w:val="00850FF5"/>
    <w:rsid w:val="00853206"/>
    <w:rsid w:val="00880A2E"/>
    <w:rsid w:val="008B2A81"/>
    <w:rsid w:val="008D4A7C"/>
    <w:rsid w:val="008F4BA9"/>
    <w:rsid w:val="00900C2D"/>
    <w:rsid w:val="00915892"/>
    <w:rsid w:val="009277B2"/>
    <w:rsid w:val="009431B5"/>
    <w:rsid w:val="00963241"/>
    <w:rsid w:val="00976225"/>
    <w:rsid w:val="00996A77"/>
    <w:rsid w:val="009A0AB0"/>
    <w:rsid w:val="009C3491"/>
    <w:rsid w:val="009C5D5D"/>
    <w:rsid w:val="009F1B89"/>
    <w:rsid w:val="00A11BA8"/>
    <w:rsid w:val="00A23FF8"/>
    <w:rsid w:val="00A2402F"/>
    <w:rsid w:val="00A24B5E"/>
    <w:rsid w:val="00A27765"/>
    <w:rsid w:val="00A5028F"/>
    <w:rsid w:val="00A51536"/>
    <w:rsid w:val="00A52472"/>
    <w:rsid w:val="00A639F9"/>
    <w:rsid w:val="00A77085"/>
    <w:rsid w:val="00AC442B"/>
    <w:rsid w:val="00AD4177"/>
    <w:rsid w:val="00AE2506"/>
    <w:rsid w:val="00B10211"/>
    <w:rsid w:val="00B15207"/>
    <w:rsid w:val="00B34A15"/>
    <w:rsid w:val="00B438F8"/>
    <w:rsid w:val="00B75C7E"/>
    <w:rsid w:val="00B8131F"/>
    <w:rsid w:val="00B86F09"/>
    <w:rsid w:val="00B95C61"/>
    <w:rsid w:val="00BB4CCC"/>
    <w:rsid w:val="00BC4D19"/>
    <w:rsid w:val="00BF4CFE"/>
    <w:rsid w:val="00C12552"/>
    <w:rsid w:val="00C1376C"/>
    <w:rsid w:val="00C22A65"/>
    <w:rsid w:val="00C23BEC"/>
    <w:rsid w:val="00C43BB6"/>
    <w:rsid w:val="00C64C06"/>
    <w:rsid w:val="00C83007"/>
    <w:rsid w:val="00CA7468"/>
    <w:rsid w:val="00CB4006"/>
    <w:rsid w:val="00CC0288"/>
    <w:rsid w:val="00CC406C"/>
    <w:rsid w:val="00CC5BAD"/>
    <w:rsid w:val="00CD63BA"/>
    <w:rsid w:val="00D03424"/>
    <w:rsid w:val="00D05DC6"/>
    <w:rsid w:val="00D2135C"/>
    <w:rsid w:val="00D31807"/>
    <w:rsid w:val="00D51F0B"/>
    <w:rsid w:val="00D66411"/>
    <w:rsid w:val="00D73B52"/>
    <w:rsid w:val="00D74E41"/>
    <w:rsid w:val="00DC1D57"/>
    <w:rsid w:val="00DC5D02"/>
    <w:rsid w:val="00DD57AA"/>
    <w:rsid w:val="00DE110E"/>
    <w:rsid w:val="00DF4162"/>
    <w:rsid w:val="00E11141"/>
    <w:rsid w:val="00E43C32"/>
    <w:rsid w:val="00E5373A"/>
    <w:rsid w:val="00E54BEF"/>
    <w:rsid w:val="00E72512"/>
    <w:rsid w:val="00E82357"/>
    <w:rsid w:val="00E92FD8"/>
    <w:rsid w:val="00EC31E5"/>
    <w:rsid w:val="00EC61A4"/>
    <w:rsid w:val="00ED2F69"/>
    <w:rsid w:val="00ED6E66"/>
    <w:rsid w:val="00EE2893"/>
    <w:rsid w:val="00EE52C0"/>
    <w:rsid w:val="00F06339"/>
    <w:rsid w:val="00F067A0"/>
    <w:rsid w:val="00F0716D"/>
    <w:rsid w:val="00F14D23"/>
    <w:rsid w:val="00F31201"/>
    <w:rsid w:val="00F31A5D"/>
    <w:rsid w:val="00F5394C"/>
    <w:rsid w:val="00F6094E"/>
    <w:rsid w:val="00F622DD"/>
    <w:rsid w:val="00F80073"/>
    <w:rsid w:val="00F871AA"/>
    <w:rsid w:val="00F87F07"/>
    <w:rsid w:val="00F91EFB"/>
    <w:rsid w:val="00F92400"/>
    <w:rsid w:val="00FB0015"/>
    <w:rsid w:val="00FF48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qFormat="1"/>
    <w:lsdException w:name="heading 8" w:locked="1" w:qFormat="1"/>
    <w:lsdException w:name="heading 9" w:locked="1"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Body Text 2" w:locked="1" w:semiHidden="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AC0"/>
    <w:rPr>
      <w:rFonts w:ascii="Times New Roman" w:eastAsia="Times New Roman" w:hAnsi="Times New Roman"/>
      <w:sz w:val="24"/>
      <w:szCs w:val="24"/>
    </w:rPr>
  </w:style>
  <w:style w:type="paragraph" w:styleId="1">
    <w:name w:val="heading 1"/>
    <w:basedOn w:val="a"/>
    <w:next w:val="a"/>
    <w:link w:val="10"/>
    <w:qFormat/>
    <w:rsid w:val="001740C3"/>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5C4AC0"/>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locked/>
    <w:rsid w:val="00210036"/>
    <w:pPr>
      <w:keepNext/>
      <w:jc w:val="center"/>
      <w:outlineLvl w:val="2"/>
    </w:pPr>
    <w:rPr>
      <w:sz w:val="28"/>
      <w:szCs w:val="20"/>
    </w:rPr>
  </w:style>
  <w:style w:type="paragraph" w:styleId="4">
    <w:name w:val="heading 4"/>
    <w:basedOn w:val="a"/>
    <w:next w:val="a"/>
    <w:link w:val="40"/>
    <w:semiHidden/>
    <w:unhideWhenUsed/>
    <w:qFormat/>
    <w:locked/>
    <w:rsid w:val="00210036"/>
    <w:pPr>
      <w:keepNext/>
      <w:outlineLvl w:val="3"/>
    </w:pPr>
    <w:rPr>
      <w:sz w:val="28"/>
      <w:szCs w:val="20"/>
    </w:rPr>
  </w:style>
  <w:style w:type="paragraph" w:styleId="5">
    <w:name w:val="heading 5"/>
    <w:basedOn w:val="a"/>
    <w:next w:val="a"/>
    <w:link w:val="50"/>
    <w:semiHidden/>
    <w:unhideWhenUsed/>
    <w:qFormat/>
    <w:locked/>
    <w:rsid w:val="00210036"/>
    <w:pPr>
      <w:keepNext/>
      <w:ind w:hanging="284"/>
      <w:jc w:val="center"/>
      <w:outlineLvl w:val="4"/>
    </w:pPr>
    <w:rPr>
      <w:sz w:val="28"/>
      <w:szCs w:val="20"/>
    </w:rPr>
  </w:style>
  <w:style w:type="paragraph" w:styleId="6">
    <w:name w:val="heading 6"/>
    <w:basedOn w:val="a"/>
    <w:next w:val="a"/>
    <w:link w:val="60"/>
    <w:semiHidden/>
    <w:unhideWhenUsed/>
    <w:qFormat/>
    <w:locked/>
    <w:rsid w:val="00210036"/>
    <w:pPr>
      <w:keepNext/>
      <w:ind w:left="-284"/>
      <w:jc w:val="center"/>
      <w:outlineLvl w:val="5"/>
    </w:pPr>
    <w:rPr>
      <w:sz w:val="28"/>
      <w:szCs w:val="20"/>
    </w:rPr>
  </w:style>
  <w:style w:type="paragraph" w:styleId="7">
    <w:name w:val="heading 7"/>
    <w:basedOn w:val="a"/>
    <w:next w:val="a"/>
    <w:link w:val="70"/>
    <w:uiPriority w:val="99"/>
    <w:semiHidden/>
    <w:unhideWhenUsed/>
    <w:qFormat/>
    <w:locked/>
    <w:rsid w:val="00210036"/>
    <w:pPr>
      <w:keepNext/>
      <w:ind w:left="-284" w:right="-285"/>
      <w:jc w:val="center"/>
      <w:outlineLvl w:val="6"/>
    </w:pPr>
    <w:rPr>
      <w:sz w:val="28"/>
      <w:szCs w:val="20"/>
    </w:rPr>
  </w:style>
  <w:style w:type="paragraph" w:styleId="8">
    <w:name w:val="heading 8"/>
    <w:basedOn w:val="a"/>
    <w:next w:val="a"/>
    <w:link w:val="80"/>
    <w:uiPriority w:val="99"/>
    <w:semiHidden/>
    <w:unhideWhenUsed/>
    <w:qFormat/>
    <w:locked/>
    <w:rsid w:val="00210036"/>
    <w:pPr>
      <w:keepNext/>
      <w:ind w:left="-284"/>
      <w:outlineLvl w:val="7"/>
    </w:pPr>
    <w:rPr>
      <w:sz w:val="28"/>
      <w:szCs w:val="20"/>
    </w:rPr>
  </w:style>
  <w:style w:type="paragraph" w:styleId="9">
    <w:name w:val="heading 9"/>
    <w:basedOn w:val="a"/>
    <w:next w:val="a"/>
    <w:link w:val="90"/>
    <w:uiPriority w:val="99"/>
    <w:semiHidden/>
    <w:unhideWhenUsed/>
    <w:qFormat/>
    <w:locked/>
    <w:rsid w:val="00210036"/>
    <w:pPr>
      <w:keepNext/>
      <w:jc w:val="center"/>
      <w:outlineLvl w:val="8"/>
    </w:pPr>
    <w:rPr>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1740C3"/>
    <w:rPr>
      <w:rFonts w:ascii="Cambria" w:hAnsi="Cambria" w:cs="Times New Roman"/>
      <w:b/>
      <w:color w:val="365F91"/>
      <w:sz w:val="28"/>
      <w:lang w:eastAsia="ru-RU"/>
    </w:rPr>
  </w:style>
  <w:style w:type="character" w:customStyle="1" w:styleId="20">
    <w:name w:val="Заголовок 2 Знак"/>
    <w:basedOn w:val="a0"/>
    <w:link w:val="2"/>
    <w:semiHidden/>
    <w:locked/>
    <w:rsid w:val="005C4AC0"/>
    <w:rPr>
      <w:rFonts w:ascii="Cambria" w:hAnsi="Cambria" w:cs="Times New Roman"/>
      <w:b/>
      <w:i/>
      <w:sz w:val="28"/>
      <w:lang w:eastAsia="ru-RU"/>
    </w:rPr>
  </w:style>
  <w:style w:type="paragraph" w:styleId="a3">
    <w:name w:val="List Paragraph"/>
    <w:basedOn w:val="a"/>
    <w:uiPriority w:val="99"/>
    <w:qFormat/>
    <w:rsid w:val="005C4AC0"/>
    <w:pPr>
      <w:spacing w:after="200" w:line="276" w:lineRule="auto"/>
      <w:ind w:left="720"/>
      <w:contextualSpacing/>
    </w:pPr>
    <w:rPr>
      <w:rFonts w:ascii="Calibri" w:eastAsia="Calibri" w:hAnsi="Calibri"/>
      <w:sz w:val="22"/>
      <w:szCs w:val="22"/>
      <w:lang w:eastAsia="en-US"/>
    </w:rPr>
  </w:style>
  <w:style w:type="character" w:customStyle="1" w:styleId="a4">
    <w:name w:val="Выделение в тексте п/ж"/>
    <w:uiPriority w:val="99"/>
    <w:rsid w:val="005C4AC0"/>
    <w:rPr>
      <w:rFonts w:ascii="Times New Roman" w:hAnsi="Times New Roman"/>
      <w:b/>
      <w:i/>
      <w:sz w:val="24"/>
    </w:rPr>
  </w:style>
  <w:style w:type="paragraph" w:customStyle="1" w:styleId="ConsPlusNonformat">
    <w:name w:val="ConsPlusNonformat"/>
    <w:uiPriority w:val="99"/>
    <w:rsid w:val="005C4AC0"/>
    <w:pPr>
      <w:widowControl w:val="0"/>
      <w:autoSpaceDE w:val="0"/>
      <w:autoSpaceDN w:val="0"/>
      <w:adjustRightInd w:val="0"/>
    </w:pPr>
    <w:rPr>
      <w:rFonts w:ascii="Courier New" w:eastAsia="Times New Roman" w:hAnsi="Courier New" w:cs="Courier New"/>
      <w:sz w:val="20"/>
      <w:szCs w:val="20"/>
    </w:rPr>
  </w:style>
  <w:style w:type="paragraph" w:styleId="a5">
    <w:name w:val="Body Text"/>
    <w:basedOn w:val="a"/>
    <w:link w:val="11"/>
    <w:uiPriority w:val="99"/>
    <w:rsid w:val="001740C3"/>
    <w:rPr>
      <w:szCs w:val="20"/>
    </w:rPr>
  </w:style>
  <w:style w:type="character" w:customStyle="1" w:styleId="11">
    <w:name w:val="Основной текст Знак1"/>
    <w:basedOn w:val="a0"/>
    <w:link w:val="a5"/>
    <w:uiPriority w:val="99"/>
    <w:locked/>
    <w:rsid w:val="001740C3"/>
    <w:rPr>
      <w:rFonts w:ascii="Times New Roman" w:hAnsi="Times New Roman" w:cs="Times New Roman"/>
      <w:sz w:val="20"/>
      <w:lang w:eastAsia="ru-RU"/>
    </w:rPr>
  </w:style>
  <w:style w:type="table" w:styleId="a6">
    <w:name w:val="Table Grid"/>
    <w:basedOn w:val="a1"/>
    <w:uiPriority w:val="59"/>
    <w:rsid w:val="006F3D5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Normal (Web)"/>
    <w:basedOn w:val="a"/>
    <w:uiPriority w:val="99"/>
    <w:rsid w:val="00EE52C0"/>
    <w:pPr>
      <w:spacing w:before="100" w:beforeAutospacing="1" w:after="100" w:afterAutospacing="1"/>
    </w:pPr>
  </w:style>
  <w:style w:type="paragraph" w:styleId="a8">
    <w:name w:val="Balloon Text"/>
    <w:basedOn w:val="a"/>
    <w:link w:val="a9"/>
    <w:uiPriority w:val="99"/>
    <w:semiHidden/>
    <w:rsid w:val="00833F66"/>
    <w:rPr>
      <w:rFonts w:ascii="Tahoma" w:hAnsi="Tahoma"/>
      <w:sz w:val="16"/>
      <w:szCs w:val="16"/>
    </w:rPr>
  </w:style>
  <w:style w:type="character" w:customStyle="1" w:styleId="a9">
    <w:name w:val="Текст выноски Знак"/>
    <w:basedOn w:val="a0"/>
    <w:link w:val="a8"/>
    <w:uiPriority w:val="99"/>
    <w:semiHidden/>
    <w:locked/>
    <w:rsid w:val="00833F66"/>
    <w:rPr>
      <w:rFonts w:ascii="Tahoma" w:hAnsi="Tahoma" w:cs="Times New Roman"/>
      <w:sz w:val="16"/>
      <w:lang w:eastAsia="ru-RU"/>
    </w:rPr>
  </w:style>
  <w:style w:type="character" w:styleId="aa">
    <w:name w:val="Strong"/>
    <w:basedOn w:val="a0"/>
    <w:uiPriority w:val="99"/>
    <w:qFormat/>
    <w:rsid w:val="00833F66"/>
    <w:rPr>
      <w:rFonts w:cs="Times New Roman"/>
      <w:b/>
    </w:rPr>
  </w:style>
  <w:style w:type="paragraph" w:styleId="21">
    <w:name w:val="Body Text 2"/>
    <w:basedOn w:val="a"/>
    <w:link w:val="22"/>
    <w:uiPriority w:val="99"/>
    <w:rsid w:val="00A2402F"/>
    <w:pPr>
      <w:spacing w:after="120" w:line="480" w:lineRule="auto"/>
    </w:pPr>
  </w:style>
  <w:style w:type="character" w:customStyle="1" w:styleId="22">
    <w:name w:val="Основной текст 2 Знак"/>
    <w:basedOn w:val="a0"/>
    <w:link w:val="21"/>
    <w:uiPriority w:val="99"/>
    <w:locked/>
    <w:rsid w:val="00A2402F"/>
    <w:rPr>
      <w:rFonts w:ascii="Times New Roman" w:hAnsi="Times New Roman" w:cs="Times New Roman"/>
      <w:sz w:val="24"/>
      <w:lang w:eastAsia="ru-RU"/>
    </w:rPr>
  </w:style>
  <w:style w:type="paragraph" w:styleId="ab">
    <w:name w:val="header"/>
    <w:basedOn w:val="a"/>
    <w:link w:val="ac"/>
    <w:uiPriority w:val="99"/>
    <w:rsid w:val="00A2402F"/>
    <w:pPr>
      <w:tabs>
        <w:tab w:val="center" w:pos="4677"/>
        <w:tab w:val="right" w:pos="9355"/>
      </w:tabs>
    </w:pPr>
  </w:style>
  <w:style w:type="character" w:customStyle="1" w:styleId="ac">
    <w:name w:val="Верхний колонтитул Знак"/>
    <w:basedOn w:val="a0"/>
    <w:link w:val="ab"/>
    <w:uiPriority w:val="99"/>
    <w:locked/>
    <w:rsid w:val="00A2402F"/>
    <w:rPr>
      <w:rFonts w:ascii="Times New Roman" w:hAnsi="Times New Roman" w:cs="Times New Roman"/>
      <w:sz w:val="24"/>
      <w:lang w:eastAsia="ru-RU"/>
    </w:rPr>
  </w:style>
  <w:style w:type="paragraph" w:styleId="ad">
    <w:name w:val="footer"/>
    <w:basedOn w:val="a"/>
    <w:link w:val="ae"/>
    <w:uiPriority w:val="99"/>
    <w:rsid w:val="00A2402F"/>
    <w:pPr>
      <w:tabs>
        <w:tab w:val="center" w:pos="4677"/>
        <w:tab w:val="right" w:pos="9355"/>
      </w:tabs>
    </w:pPr>
  </w:style>
  <w:style w:type="character" w:customStyle="1" w:styleId="ae">
    <w:name w:val="Нижний колонтитул Знак"/>
    <w:basedOn w:val="a0"/>
    <w:link w:val="ad"/>
    <w:uiPriority w:val="99"/>
    <w:locked/>
    <w:rsid w:val="00A2402F"/>
    <w:rPr>
      <w:rFonts w:ascii="Times New Roman" w:hAnsi="Times New Roman" w:cs="Times New Roman"/>
      <w:sz w:val="24"/>
      <w:lang w:eastAsia="ru-RU"/>
    </w:rPr>
  </w:style>
  <w:style w:type="paragraph" w:customStyle="1" w:styleId="12">
    <w:name w:val="Абзац списка1"/>
    <w:basedOn w:val="a"/>
    <w:uiPriority w:val="99"/>
    <w:rsid w:val="00673A45"/>
    <w:pPr>
      <w:ind w:left="708"/>
    </w:pPr>
    <w:rPr>
      <w:rFonts w:eastAsia="Calibri"/>
    </w:rPr>
  </w:style>
  <w:style w:type="paragraph" w:styleId="23">
    <w:name w:val="Body Text Indent 2"/>
    <w:basedOn w:val="a"/>
    <w:link w:val="24"/>
    <w:uiPriority w:val="99"/>
    <w:rsid w:val="00673A45"/>
    <w:pPr>
      <w:spacing w:after="120" w:line="480" w:lineRule="auto"/>
      <w:ind w:left="283"/>
    </w:pPr>
  </w:style>
  <w:style w:type="character" w:customStyle="1" w:styleId="24">
    <w:name w:val="Основной текст с отступом 2 Знак"/>
    <w:basedOn w:val="a0"/>
    <w:link w:val="23"/>
    <w:uiPriority w:val="99"/>
    <w:semiHidden/>
    <w:locked/>
    <w:rPr>
      <w:rFonts w:ascii="Times New Roman" w:hAnsi="Times New Roman" w:cs="Times New Roman"/>
      <w:sz w:val="24"/>
      <w:szCs w:val="24"/>
    </w:rPr>
  </w:style>
  <w:style w:type="paragraph" w:customStyle="1" w:styleId="s12">
    <w:name w:val="s_12"/>
    <w:basedOn w:val="a"/>
    <w:uiPriority w:val="99"/>
    <w:rsid w:val="00673A45"/>
    <w:pPr>
      <w:ind w:firstLine="720"/>
    </w:pPr>
    <w:rPr>
      <w:rFonts w:eastAsia="Calibri"/>
    </w:rPr>
  </w:style>
  <w:style w:type="paragraph" w:customStyle="1" w:styleId="ConsPlusNormal">
    <w:name w:val="ConsPlusNormal"/>
    <w:uiPriority w:val="99"/>
    <w:rsid w:val="00F06339"/>
    <w:pPr>
      <w:widowControl w:val="0"/>
      <w:autoSpaceDE w:val="0"/>
      <w:autoSpaceDN w:val="0"/>
      <w:adjustRightInd w:val="0"/>
    </w:pPr>
    <w:rPr>
      <w:rFonts w:ascii="Times New Roman" w:hAnsi="Times New Roman"/>
      <w:sz w:val="24"/>
      <w:szCs w:val="24"/>
    </w:rPr>
  </w:style>
  <w:style w:type="character" w:customStyle="1" w:styleId="af">
    <w:name w:val="Основной текст Знак"/>
    <w:basedOn w:val="a0"/>
    <w:uiPriority w:val="99"/>
    <w:locked/>
    <w:rsid w:val="00F06339"/>
    <w:rPr>
      <w:rFonts w:ascii="Calibri" w:hAnsi="Calibri" w:cs="Times New Roman"/>
    </w:rPr>
  </w:style>
  <w:style w:type="character" w:customStyle="1" w:styleId="af0">
    <w:name w:val="Основной текст + Полужирный"/>
    <w:aliases w:val="Интервал 0 pt"/>
    <w:uiPriority w:val="99"/>
    <w:rsid w:val="00F06339"/>
    <w:rPr>
      <w:rFonts w:ascii="Times New Roman" w:hAnsi="Times New Roman"/>
      <w:b/>
      <w:sz w:val="22"/>
      <w:u w:val="none"/>
      <w:effect w:val="none"/>
    </w:rPr>
  </w:style>
  <w:style w:type="paragraph" w:styleId="af1">
    <w:name w:val="Body Text Indent"/>
    <w:basedOn w:val="a"/>
    <w:link w:val="af2"/>
    <w:uiPriority w:val="99"/>
    <w:semiHidden/>
    <w:unhideWhenUsed/>
    <w:rsid w:val="00210036"/>
    <w:pPr>
      <w:spacing w:after="120"/>
      <w:ind w:left="283"/>
    </w:pPr>
  </w:style>
  <w:style w:type="character" w:customStyle="1" w:styleId="af2">
    <w:name w:val="Основной текст с отступом Знак"/>
    <w:basedOn w:val="a0"/>
    <w:link w:val="af1"/>
    <w:uiPriority w:val="99"/>
    <w:semiHidden/>
    <w:rsid w:val="00210036"/>
    <w:rPr>
      <w:rFonts w:ascii="Times New Roman" w:eastAsia="Times New Roman" w:hAnsi="Times New Roman"/>
      <w:sz w:val="24"/>
      <w:szCs w:val="24"/>
    </w:rPr>
  </w:style>
  <w:style w:type="character" w:customStyle="1" w:styleId="30">
    <w:name w:val="Заголовок 3 Знак"/>
    <w:basedOn w:val="a0"/>
    <w:link w:val="3"/>
    <w:semiHidden/>
    <w:rsid w:val="00210036"/>
    <w:rPr>
      <w:rFonts w:ascii="Times New Roman" w:eastAsia="Times New Roman" w:hAnsi="Times New Roman"/>
      <w:sz w:val="28"/>
      <w:szCs w:val="20"/>
    </w:rPr>
  </w:style>
  <w:style w:type="character" w:customStyle="1" w:styleId="40">
    <w:name w:val="Заголовок 4 Знак"/>
    <w:basedOn w:val="a0"/>
    <w:link w:val="4"/>
    <w:semiHidden/>
    <w:rsid w:val="00210036"/>
    <w:rPr>
      <w:rFonts w:ascii="Times New Roman" w:eastAsia="Times New Roman" w:hAnsi="Times New Roman"/>
      <w:sz w:val="28"/>
      <w:szCs w:val="20"/>
    </w:rPr>
  </w:style>
  <w:style w:type="character" w:customStyle="1" w:styleId="50">
    <w:name w:val="Заголовок 5 Знак"/>
    <w:basedOn w:val="a0"/>
    <w:link w:val="5"/>
    <w:semiHidden/>
    <w:rsid w:val="00210036"/>
    <w:rPr>
      <w:rFonts w:ascii="Times New Roman" w:eastAsia="Times New Roman" w:hAnsi="Times New Roman"/>
      <w:sz w:val="28"/>
      <w:szCs w:val="20"/>
    </w:rPr>
  </w:style>
  <w:style w:type="character" w:customStyle="1" w:styleId="60">
    <w:name w:val="Заголовок 6 Знак"/>
    <w:basedOn w:val="a0"/>
    <w:link w:val="6"/>
    <w:semiHidden/>
    <w:rsid w:val="00210036"/>
    <w:rPr>
      <w:rFonts w:ascii="Times New Roman" w:eastAsia="Times New Roman" w:hAnsi="Times New Roman"/>
      <w:sz w:val="28"/>
      <w:szCs w:val="20"/>
    </w:rPr>
  </w:style>
  <w:style w:type="character" w:customStyle="1" w:styleId="70">
    <w:name w:val="Заголовок 7 Знак"/>
    <w:basedOn w:val="a0"/>
    <w:link w:val="7"/>
    <w:uiPriority w:val="99"/>
    <w:semiHidden/>
    <w:rsid w:val="00210036"/>
    <w:rPr>
      <w:rFonts w:ascii="Times New Roman" w:eastAsia="Times New Roman" w:hAnsi="Times New Roman"/>
      <w:sz w:val="28"/>
      <w:szCs w:val="20"/>
    </w:rPr>
  </w:style>
  <w:style w:type="character" w:customStyle="1" w:styleId="80">
    <w:name w:val="Заголовок 8 Знак"/>
    <w:basedOn w:val="a0"/>
    <w:link w:val="8"/>
    <w:uiPriority w:val="99"/>
    <w:semiHidden/>
    <w:rsid w:val="00210036"/>
    <w:rPr>
      <w:rFonts w:ascii="Times New Roman" w:eastAsia="Times New Roman" w:hAnsi="Times New Roman"/>
      <w:sz w:val="28"/>
      <w:szCs w:val="20"/>
    </w:rPr>
  </w:style>
  <w:style w:type="character" w:customStyle="1" w:styleId="90">
    <w:name w:val="Заголовок 9 Знак"/>
    <w:basedOn w:val="a0"/>
    <w:link w:val="9"/>
    <w:uiPriority w:val="99"/>
    <w:semiHidden/>
    <w:rsid w:val="00210036"/>
    <w:rPr>
      <w:rFonts w:ascii="Times New Roman" w:eastAsia="Times New Roman" w:hAnsi="Times New Roman"/>
      <w:sz w:val="28"/>
      <w:szCs w:val="20"/>
      <w:u w:val="single"/>
    </w:rPr>
  </w:style>
  <w:style w:type="character" w:styleId="af3">
    <w:name w:val="Hyperlink"/>
    <w:uiPriority w:val="99"/>
    <w:semiHidden/>
    <w:unhideWhenUsed/>
    <w:rsid w:val="00210036"/>
    <w:rPr>
      <w:color w:val="0000FF"/>
      <w:u w:val="single"/>
    </w:rPr>
  </w:style>
  <w:style w:type="character" w:styleId="af4">
    <w:name w:val="FollowedHyperlink"/>
    <w:uiPriority w:val="99"/>
    <w:semiHidden/>
    <w:unhideWhenUsed/>
    <w:rsid w:val="00210036"/>
    <w:rPr>
      <w:color w:val="800080"/>
      <w:u w:val="single"/>
    </w:rPr>
  </w:style>
  <w:style w:type="paragraph" w:styleId="31">
    <w:name w:val="Body Text 3"/>
    <w:basedOn w:val="a"/>
    <w:link w:val="32"/>
    <w:uiPriority w:val="99"/>
    <w:semiHidden/>
    <w:unhideWhenUsed/>
    <w:rsid w:val="00210036"/>
    <w:pPr>
      <w:ind w:right="-285"/>
    </w:pPr>
    <w:rPr>
      <w:sz w:val="28"/>
      <w:szCs w:val="20"/>
    </w:rPr>
  </w:style>
  <w:style w:type="character" w:customStyle="1" w:styleId="32">
    <w:name w:val="Основной текст 3 Знак"/>
    <w:basedOn w:val="a0"/>
    <w:link w:val="31"/>
    <w:uiPriority w:val="99"/>
    <w:semiHidden/>
    <w:rsid w:val="00210036"/>
    <w:rPr>
      <w:rFonts w:ascii="Times New Roman" w:eastAsia="Times New Roman" w:hAnsi="Times New Roman"/>
      <w:sz w:val="28"/>
      <w:szCs w:val="20"/>
    </w:rPr>
  </w:style>
  <w:style w:type="paragraph" w:styleId="33">
    <w:name w:val="Body Text Indent 3"/>
    <w:basedOn w:val="a"/>
    <w:link w:val="34"/>
    <w:uiPriority w:val="99"/>
    <w:semiHidden/>
    <w:unhideWhenUsed/>
    <w:rsid w:val="00210036"/>
    <w:pPr>
      <w:spacing w:after="120"/>
      <w:ind w:left="283"/>
    </w:pPr>
    <w:rPr>
      <w:sz w:val="16"/>
      <w:szCs w:val="16"/>
    </w:rPr>
  </w:style>
  <w:style w:type="character" w:customStyle="1" w:styleId="34">
    <w:name w:val="Основной текст с отступом 3 Знак"/>
    <w:basedOn w:val="a0"/>
    <w:link w:val="33"/>
    <w:uiPriority w:val="99"/>
    <w:semiHidden/>
    <w:rsid w:val="00210036"/>
    <w:rPr>
      <w:rFonts w:ascii="Times New Roman" w:eastAsia="Times New Roman" w:hAnsi="Times New Roman"/>
      <w:sz w:val="16"/>
      <w:szCs w:val="16"/>
    </w:rPr>
  </w:style>
  <w:style w:type="paragraph" w:customStyle="1" w:styleId="p116">
    <w:name w:val="p116"/>
    <w:basedOn w:val="a"/>
    <w:uiPriority w:val="99"/>
    <w:rsid w:val="00210036"/>
    <w:pPr>
      <w:spacing w:before="100" w:beforeAutospacing="1" w:after="100" w:afterAutospacing="1"/>
    </w:pPr>
  </w:style>
  <w:style w:type="paragraph" w:customStyle="1" w:styleId="p36">
    <w:name w:val="p36"/>
    <w:basedOn w:val="a"/>
    <w:uiPriority w:val="99"/>
    <w:rsid w:val="00210036"/>
    <w:pPr>
      <w:spacing w:before="100" w:beforeAutospacing="1" w:after="100" w:afterAutospacing="1"/>
    </w:pPr>
  </w:style>
  <w:style w:type="paragraph" w:customStyle="1" w:styleId="p117">
    <w:name w:val="p117"/>
    <w:basedOn w:val="a"/>
    <w:uiPriority w:val="99"/>
    <w:rsid w:val="00210036"/>
    <w:pPr>
      <w:spacing w:before="100" w:beforeAutospacing="1" w:after="100" w:afterAutospacing="1"/>
    </w:pPr>
  </w:style>
  <w:style w:type="paragraph" w:customStyle="1" w:styleId="p38">
    <w:name w:val="p38"/>
    <w:basedOn w:val="a"/>
    <w:uiPriority w:val="99"/>
    <w:rsid w:val="00210036"/>
    <w:pPr>
      <w:spacing w:before="100" w:beforeAutospacing="1" w:after="100" w:afterAutospacing="1"/>
    </w:pPr>
  </w:style>
  <w:style w:type="paragraph" w:customStyle="1" w:styleId="p65">
    <w:name w:val="p65"/>
    <w:basedOn w:val="a"/>
    <w:uiPriority w:val="99"/>
    <w:rsid w:val="00210036"/>
    <w:pPr>
      <w:spacing w:before="100" w:beforeAutospacing="1" w:after="100" w:afterAutospacing="1"/>
    </w:pPr>
  </w:style>
  <w:style w:type="paragraph" w:customStyle="1" w:styleId="p28">
    <w:name w:val="p28"/>
    <w:basedOn w:val="a"/>
    <w:uiPriority w:val="99"/>
    <w:rsid w:val="00210036"/>
    <w:pPr>
      <w:spacing w:before="100" w:beforeAutospacing="1" w:after="100" w:afterAutospacing="1"/>
    </w:pPr>
  </w:style>
  <w:style w:type="paragraph" w:customStyle="1" w:styleId="Style28">
    <w:name w:val="Style28"/>
    <w:basedOn w:val="a"/>
    <w:uiPriority w:val="99"/>
    <w:rsid w:val="00210036"/>
    <w:pPr>
      <w:widowControl w:val="0"/>
      <w:autoSpaceDE w:val="0"/>
      <w:autoSpaceDN w:val="0"/>
      <w:adjustRightInd w:val="0"/>
    </w:pPr>
    <w:rPr>
      <w:rFonts w:ascii="Franklin Gothic Medium Cond" w:hAnsi="Franklin Gothic Medium Cond"/>
    </w:rPr>
  </w:style>
  <w:style w:type="paragraph" w:customStyle="1" w:styleId="Style19">
    <w:name w:val="Style19"/>
    <w:basedOn w:val="a"/>
    <w:uiPriority w:val="99"/>
    <w:rsid w:val="00210036"/>
    <w:pPr>
      <w:widowControl w:val="0"/>
      <w:autoSpaceDE w:val="0"/>
      <w:autoSpaceDN w:val="0"/>
      <w:adjustRightInd w:val="0"/>
    </w:pPr>
    <w:rPr>
      <w:rFonts w:ascii="Franklin Gothic Medium Cond" w:hAnsi="Franklin Gothic Medium Cond"/>
    </w:rPr>
  </w:style>
  <w:style w:type="paragraph" w:customStyle="1" w:styleId="Style27">
    <w:name w:val="Style27"/>
    <w:basedOn w:val="a"/>
    <w:uiPriority w:val="99"/>
    <w:rsid w:val="00210036"/>
    <w:pPr>
      <w:widowControl w:val="0"/>
      <w:autoSpaceDE w:val="0"/>
      <w:autoSpaceDN w:val="0"/>
      <w:adjustRightInd w:val="0"/>
      <w:spacing w:line="322" w:lineRule="exact"/>
      <w:ind w:firstLine="2659"/>
    </w:pPr>
  </w:style>
  <w:style w:type="paragraph" w:customStyle="1" w:styleId="p19">
    <w:name w:val="p19"/>
    <w:basedOn w:val="a"/>
    <w:uiPriority w:val="99"/>
    <w:rsid w:val="00210036"/>
    <w:pPr>
      <w:spacing w:before="100" w:beforeAutospacing="1" w:after="100" w:afterAutospacing="1"/>
    </w:pPr>
  </w:style>
  <w:style w:type="paragraph" w:customStyle="1" w:styleId="c4">
    <w:name w:val="c4"/>
    <w:basedOn w:val="a"/>
    <w:uiPriority w:val="99"/>
    <w:rsid w:val="00210036"/>
    <w:pPr>
      <w:spacing w:before="100" w:beforeAutospacing="1" w:after="100" w:afterAutospacing="1"/>
    </w:pPr>
  </w:style>
  <w:style w:type="paragraph" w:customStyle="1" w:styleId="c36">
    <w:name w:val="c36"/>
    <w:basedOn w:val="a"/>
    <w:uiPriority w:val="99"/>
    <w:rsid w:val="00210036"/>
    <w:pPr>
      <w:spacing w:before="100" w:beforeAutospacing="1" w:after="100" w:afterAutospacing="1"/>
    </w:pPr>
  </w:style>
  <w:style w:type="paragraph" w:customStyle="1" w:styleId="c9">
    <w:name w:val="c9"/>
    <w:basedOn w:val="a"/>
    <w:uiPriority w:val="99"/>
    <w:rsid w:val="00210036"/>
    <w:pPr>
      <w:spacing w:before="100" w:beforeAutospacing="1" w:after="100" w:afterAutospacing="1"/>
    </w:pPr>
  </w:style>
  <w:style w:type="paragraph" w:customStyle="1" w:styleId="c24">
    <w:name w:val="c24"/>
    <w:basedOn w:val="a"/>
    <w:uiPriority w:val="99"/>
    <w:rsid w:val="00210036"/>
    <w:pPr>
      <w:spacing w:before="100" w:beforeAutospacing="1" w:after="100" w:afterAutospacing="1"/>
    </w:pPr>
  </w:style>
  <w:style w:type="paragraph" w:customStyle="1" w:styleId="c11">
    <w:name w:val="c11"/>
    <w:basedOn w:val="a"/>
    <w:uiPriority w:val="99"/>
    <w:rsid w:val="00210036"/>
    <w:pPr>
      <w:spacing w:before="100" w:beforeAutospacing="1" w:after="100" w:afterAutospacing="1"/>
    </w:pPr>
  </w:style>
  <w:style w:type="paragraph" w:customStyle="1" w:styleId="c22">
    <w:name w:val="c22"/>
    <w:basedOn w:val="a"/>
    <w:uiPriority w:val="99"/>
    <w:rsid w:val="00210036"/>
    <w:pPr>
      <w:spacing w:before="100" w:beforeAutospacing="1" w:after="100" w:afterAutospacing="1"/>
    </w:pPr>
  </w:style>
  <w:style w:type="paragraph" w:customStyle="1" w:styleId="c33">
    <w:name w:val="c33"/>
    <w:basedOn w:val="a"/>
    <w:uiPriority w:val="99"/>
    <w:rsid w:val="00210036"/>
    <w:pPr>
      <w:spacing w:before="100" w:beforeAutospacing="1" w:after="100" w:afterAutospacing="1"/>
    </w:pPr>
  </w:style>
  <w:style w:type="paragraph" w:customStyle="1" w:styleId="c3">
    <w:name w:val="c3"/>
    <w:basedOn w:val="a"/>
    <w:uiPriority w:val="99"/>
    <w:rsid w:val="00210036"/>
    <w:pPr>
      <w:spacing w:before="100" w:beforeAutospacing="1" w:after="100" w:afterAutospacing="1"/>
    </w:pPr>
  </w:style>
  <w:style w:type="paragraph" w:customStyle="1" w:styleId="c16">
    <w:name w:val="c16"/>
    <w:basedOn w:val="a"/>
    <w:uiPriority w:val="99"/>
    <w:rsid w:val="00210036"/>
    <w:pPr>
      <w:spacing w:before="100" w:beforeAutospacing="1" w:after="100" w:afterAutospacing="1"/>
    </w:pPr>
  </w:style>
  <w:style w:type="paragraph" w:customStyle="1" w:styleId="c41">
    <w:name w:val="c41"/>
    <w:basedOn w:val="a"/>
    <w:uiPriority w:val="99"/>
    <w:rsid w:val="00210036"/>
    <w:pPr>
      <w:spacing w:before="100" w:beforeAutospacing="1" w:after="100" w:afterAutospacing="1"/>
    </w:pPr>
  </w:style>
  <w:style w:type="paragraph" w:customStyle="1" w:styleId="c2">
    <w:name w:val="c2"/>
    <w:basedOn w:val="a"/>
    <w:uiPriority w:val="99"/>
    <w:rsid w:val="00210036"/>
    <w:pPr>
      <w:spacing w:before="100" w:beforeAutospacing="1" w:after="100" w:afterAutospacing="1"/>
    </w:pPr>
  </w:style>
  <w:style w:type="paragraph" w:customStyle="1" w:styleId="c50">
    <w:name w:val="c50"/>
    <w:basedOn w:val="a"/>
    <w:uiPriority w:val="99"/>
    <w:rsid w:val="00210036"/>
    <w:pPr>
      <w:spacing w:before="100" w:beforeAutospacing="1" w:after="100" w:afterAutospacing="1"/>
    </w:pPr>
  </w:style>
  <w:style w:type="paragraph" w:customStyle="1" w:styleId="c14">
    <w:name w:val="c14"/>
    <w:basedOn w:val="a"/>
    <w:uiPriority w:val="99"/>
    <w:rsid w:val="00210036"/>
    <w:pPr>
      <w:spacing w:before="100" w:beforeAutospacing="1" w:after="100" w:afterAutospacing="1"/>
    </w:pPr>
  </w:style>
  <w:style w:type="paragraph" w:customStyle="1" w:styleId="c7">
    <w:name w:val="c7"/>
    <w:basedOn w:val="a"/>
    <w:uiPriority w:val="99"/>
    <w:rsid w:val="00210036"/>
    <w:pPr>
      <w:spacing w:before="100" w:beforeAutospacing="1" w:after="100" w:afterAutospacing="1"/>
    </w:pPr>
  </w:style>
  <w:style w:type="paragraph" w:customStyle="1" w:styleId="c23">
    <w:name w:val="c23"/>
    <w:basedOn w:val="a"/>
    <w:uiPriority w:val="99"/>
    <w:rsid w:val="00210036"/>
    <w:pPr>
      <w:spacing w:before="100" w:beforeAutospacing="1" w:after="100" w:afterAutospacing="1"/>
    </w:pPr>
  </w:style>
  <w:style w:type="paragraph" w:customStyle="1" w:styleId="c46">
    <w:name w:val="c46"/>
    <w:basedOn w:val="a"/>
    <w:uiPriority w:val="99"/>
    <w:rsid w:val="00210036"/>
    <w:pPr>
      <w:spacing w:before="100" w:beforeAutospacing="1" w:after="100" w:afterAutospacing="1"/>
    </w:pPr>
  </w:style>
  <w:style w:type="paragraph" w:customStyle="1" w:styleId="c17">
    <w:name w:val="c17"/>
    <w:basedOn w:val="a"/>
    <w:uiPriority w:val="99"/>
    <w:rsid w:val="00210036"/>
    <w:pPr>
      <w:spacing w:before="100" w:beforeAutospacing="1" w:after="100" w:afterAutospacing="1"/>
    </w:pPr>
  </w:style>
  <w:style w:type="character" w:customStyle="1" w:styleId="ft2">
    <w:name w:val="ft2"/>
    <w:rsid w:val="00210036"/>
  </w:style>
  <w:style w:type="character" w:customStyle="1" w:styleId="ft36">
    <w:name w:val="ft36"/>
    <w:rsid w:val="00210036"/>
  </w:style>
  <w:style w:type="character" w:customStyle="1" w:styleId="ft82">
    <w:name w:val="ft82"/>
    <w:rsid w:val="00210036"/>
  </w:style>
  <w:style w:type="character" w:customStyle="1" w:styleId="FontStyle40">
    <w:name w:val="Font Style40"/>
    <w:uiPriority w:val="99"/>
    <w:rsid w:val="00210036"/>
    <w:rPr>
      <w:rFonts w:ascii="Times New Roman" w:hAnsi="Times New Roman" w:cs="Times New Roman" w:hint="default"/>
      <w:sz w:val="20"/>
    </w:rPr>
  </w:style>
  <w:style w:type="character" w:customStyle="1" w:styleId="c5">
    <w:name w:val="c5"/>
    <w:rsid w:val="00210036"/>
  </w:style>
  <w:style w:type="character" w:customStyle="1" w:styleId="c18">
    <w:name w:val="c18"/>
    <w:rsid w:val="00210036"/>
  </w:style>
  <w:style w:type="character" w:customStyle="1" w:styleId="c12">
    <w:name w:val="c12"/>
    <w:rsid w:val="00210036"/>
  </w:style>
  <w:style w:type="character" w:customStyle="1" w:styleId="c1">
    <w:name w:val="c1"/>
    <w:rsid w:val="00210036"/>
  </w:style>
  <w:style w:type="character" w:customStyle="1" w:styleId="c10">
    <w:name w:val="c10"/>
    <w:rsid w:val="00210036"/>
  </w:style>
  <w:style w:type="character" w:customStyle="1" w:styleId="c6">
    <w:name w:val="c6"/>
    <w:rsid w:val="00210036"/>
  </w:style>
  <w:style w:type="character" w:customStyle="1" w:styleId="c15">
    <w:name w:val="c15"/>
    <w:rsid w:val="00210036"/>
  </w:style>
  <w:style w:type="character" w:customStyle="1" w:styleId="c0">
    <w:name w:val="c0"/>
    <w:rsid w:val="0021003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572725">
      <w:bodyDiv w:val="1"/>
      <w:marLeft w:val="0"/>
      <w:marRight w:val="0"/>
      <w:marTop w:val="0"/>
      <w:marBottom w:val="0"/>
      <w:divBdr>
        <w:top w:val="none" w:sz="0" w:space="0" w:color="auto"/>
        <w:left w:val="none" w:sz="0" w:space="0" w:color="auto"/>
        <w:bottom w:val="none" w:sz="0" w:space="0" w:color="auto"/>
        <w:right w:val="none" w:sz="0" w:space="0" w:color="auto"/>
      </w:divBdr>
    </w:div>
    <w:div w:id="1779596772">
      <w:marLeft w:val="0"/>
      <w:marRight w:val="0"/>
      <w:marTop w:val="0"/>
      <w:marBottom w:val="0"/>
      <w:divBdr>
        <w:top w:val="none" w:sz="0" w:space="0" w:color="auto"/>
        <w:left w:val="none" w:sz="0" w:space="0" w:color="auto"/>
        <w:bottom w:val="none" w:sz="0" w:space="0" w:color="auto"/>
        <w:right w:val="none" w:sz="0" w:space="0" w:color="auto"/>
      </w:divBdr>
    </w:div>
    <w:div w:id="201634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infourok.ru/go.html?href=http%3A%2F%2Fwww.smartcat.ru%2FReferat%2Fetjedramrv%2F" TargetMode="External"/><Relationship Id="rId18" Type="http://schemas.openxmlformats.org/officeDocument/2006/relationships/hyperlink" Target="https://infourok.ru/go.html?href=http%3A%2F%2Fwww.cis2000.ru%2FBudgeting%2Frtxeoramei%2F" TargetMode="External"/><Relationship Id="rId26" Type="http://schemas.openxmlformats.org/officeDocument/2006/relationships/hyperlink" Target="https://infourok.ru/go.html?href=http%3A%2F%2Fwww.smartcat.ru%2FReferat%2Futjegramhf%2F" TargetMode="External"/><Relationship Id="rId39" Type="http://schemas.openxmlformats.org/officeDocument/2006/relationships/hyperlink" Target="https://infourok.ru/go.html?href=http%3A%2F%2Fwww.smartcat.ru%2FReferat%2Frtbeqramei%2F" TargetMode="External"/><Relationship Id="rId21" Type="http://schemas.openxmlformats.org/officeDocument/2006/relationships/hyperlink" Target="https://infourok.ru/go.html?href=http%3A%2F%2Fwww.smartcat.ru%2FReferat%2Fitbeqramvr%2F" TargetMode="External"/><Relationship Id="rId34" Type="http://schemas.openxmlformats.org/officeDocument/2006/relationships/hyperlink" Target="https://infourok.ru/go.html?href=http%3A%2F%2Fwww.smartcat.ru%2FReferat%2Fktlebramxp%2F" TargetMode="External"/><Relationship Id="rId42" Type="http://schemas.openxmlformats.org/officeDocument/2006/relationships/hyperlink" Target="https://infourok.ru/go.html?href=http%3A%2F%2Fwww.smartcat.ru%2FReferat%2Fqteeqramdj%2F" TargetMode="External"/><Relationship Id="rId47" Type="http://schemas.openxmlformats.org/officeDocument/2006/relationships/hyperlink" Target="https://infourok.ru/go.html?href=http%3A%2F%2Fwww.smartcat.ru%2FReferat%2Fxtzepramkc%2F" TargetMode="External"/><Relationship Id="rId50" Type="http://schemas.openxmlformats.org/officeDocument/2006/relationships/hyperlink" Target="https://infourok.ru/go.html?href=http%3A%2F%2Fwww.smartcat.ru%2FReferat%2Fnthelramam%2F" TargetMode="External"/><Relationship Id="rId55" Type="http://schemas.openxmlformats.org/officeDocument/2006/relationships/hyperlink" Target="https://infourok.ru/go.html?href=http%3A%2F%2Fwww.smartcat.ru%2FReferat%2Fetjelramrv%2F" TargetMode="External"/><Relationship Id="rId63" Type="http://schemas.openxmlformats.org/officeDocument/2006/relationships/hyperlink" Target="http://psihdocs.ru/1-opredelenie-psihologicheskoj-korrekciipsihokorrekciya.html"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https://infourok.ru/go.html?href=http%3A%2F%2Fwww.smartcat.ru%2FReferat%2Fetjelramrv%2F" TargetMode="External"/><Relationship Id="rId29" Type="http://schemas.openxmlformats.org/officeDocument/2006/relationships/hyperlink" Target="https://infourok.ru/go.html?href=http%3A%2F%2Fwww.smartcat.ru%2FReferat%2Fvtdeiramie%2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infourok.ru/go.html?href=http%3A%2F%2Fwww.cis2000.ru%2FBudgeting%2Frtxeoramei%2F" TargetMode="External"/><Relationship Id="rId24" Type="http://schemas.openxmlformats.org/officeDocument/2006/relationships/hyperlink" Target="https://infourok.ru/go.html?href=http%3A%2F%2Fwww.smartcat.ru%2FReferat%2Fttielramgg%2F" TargetMode="External"/><Relationship Id="rId32" Type="http://schemas.openxmlformats.org/officeDocument/2006/relationships/hyperlink" Target="https://infourok.ru/go.html?href=http%3A%2F%2Fwww.smartcat.ru%2FReferat%2Fwtmemramjd%2F" TargetMode="External"/><Relationship Id="rId37" Type="http://schemas.openxmlformats.org/officeDocument/2006/relationships/hyperlink" Target="https://infourok.ru/go.html?href=http%3A%2F%2Fwww.smartcat.ru%2FReferat%2Fdthegramqw%2F" TargetMode="External"/><Relationship Id="rId40" Type="http://schemas.openxmlformats.org/officeDocument/2006/relationships/hyperlink" Target="https://infourok.ru/go.html?href=http%3A%2F%2Fwww.smartcat.ru%2FReferat%2Fjtbeiramwq%2F" TargetMode="External"/><Relationship Id="rId45" Type="http://schemas.openxmlformats.org/officeDocument/2006/relationships/hyperlink" Target="https://infourok.ru/go.html?href=http%3A%2F%2Fwww.smartcat.ru%2FReferat%2Frtbeqramei%2F" TargetMode="External"/><Relationship Id="rId53" Type="http://schemas.openxmlformats.org/officeDocument/2006/relationships/hyperlink" Target="https://infourok.ru/go.html?href=http%3A%2F%2Fwww.smartcat.ru%2FReferat%2Fetsejramrv%2F" TargetMode="External"/><Relationship Id="rId58" Type="http://schemas.openxmlformats.org/officeDocument/2006/relationships/hyperlink" Target="https://infourok.ru/go.html?href=http%3A%2F%2Fwww.smartcat.ru%2FReferat%2Futpeiramhf%2F" TargetMode="External"/><Relationship Id="rId66" Type="http://schemas.openxmlformats.org/officeDocument/2006/relationships/hyperlink" Target="http://www.bibliotekar.ru" TargetMode="External"/><Relationship Id="rId5" Type="http://schemas.openxmlformats.org/officeDocument/2006/relationships/webSettings" Target="webSettings.xml"/><Relationship Id="rId15" Type="http://schemas.openxmlformats.org/officeDocument/2006/relationships/hyperlink" Target="https://infourok.ru/go.html?href=http%3A%2F%2Fwww.smartcat.ru%2FReferat%2Fjthehramwq%2F" TargetMode="External"/><Relationship Id="rId23" Type="http://schemas.openxmlformats.org/officeDocument/2006/relationships/hyperlink" Target="https://infourok.ru/go.html?href=http%3A%2F%2Fwww.smartcat.ru%2FReferat%2Frtbeqramei%2F" TargetMode="External"/><Relationship Id="rId28" Type="http://schemas.openxmlformats.org/officeDocument/2006/relationships/hyperlink" Target="https://infourok.ru/go.html?href=http%3A%2F%2Fwww.smartcat.ru%2FReferat%2Frtbeqramei%2F" TargetMode="External"/><Relationship Id="rId36" Type="http://schemas.openxmlformats.org/officeDocument/2006/relationships/hyperlink" Target="https://infourok.ru/go.html?href=http%3A%2F%2Fwww.smartcat.ru%2FReferat%2Fvtdeiramie%2F" TargetMode="External"/><Relationship Id="rId49" Type="http://schemas.openxmlformats.org/officeDocument/2006/relationships/hyperlink" Target="https://infourok.ru/go.html?href=http%3A%2F%2Fwww.smartcat.ru%2FReferat%2Fqtieframdj%2F" TargetMode="External"/><Relationship Id="rId57" Type="http://schemas.openxmlformats.org/officeDocument/2006/relationships/hyperlink" Target="https://infourok.ru/go.html?href=http%3A%2F%2Fwww.smartcat.ru%2FReferat%2Fetjelramrv%2F" TargetMode="External"/><Relationship Id="rId61" Type="http://schemas.openxmlformats.org/officeDocument/2006/relationships/hyperlink" Target="http://www.bibliotekar.ru" TargetMode="External"/><Relationship Id="rId10" Type="http://schemas.openxmlformats.org/officeDocument/2006/relationships/hyperlink" Target="https://infourok.ru/go.html?href=http%3A%2F%2Fwww.smartcat.ru%2FReferat%2Fdthegramqw%2F" TargetMode="External"/><Relationship Id="rId19" Type="http://schemas.openxmlformats.org/officeDocument/2006/relationships/hyperlink" Target="https://infourok.ru/go.html?href=http%3A%2F%2Fwww.smartcat.ru%2FReferat%2Fetjelramrv%2F" TargetMode="External"/><Relationship Id="rId31" Type="http://schemas.openxmlformats.org/officeDocument/2006/relationships/hyperlink" Target="https://infourok.ru/go.html?href=http%3A%2F%2Fwww.smartcat.ru%2FReferat%2Fmtaeframzn%2F" TargetMode="External"/><Relationship Id="rId44" Type="http://schemas.openxmlformats.org/officeDocument/2006/relationships/hyperlink" Target="https://infourok.ru/go.html?href=http%3A%2F%2Fwww.smartcat.ru%2FReferat%2Fxtzepramkc%2F" TargetMode="External"/><Relationship Id="rId52" Type="http://schemas.openxmlformats.org/officeDocument/2006/relationships/hyperlink" Target="https://infourok.ru/go.html?href=http%3A%2F%2Fwww.smartcat.ru%2FReferat%2Fvtjejramie%2F" TargetMode="External"/><Relationship Id="rId60" Type="http://schemas.openxmlformats.org/officeDocument/2006/relationships/hyperlink" Target="http://www.bibliotekar.ru" TargetMode="External"/><Relationship Id="rId65" Type="http://schemas.openxmlformats.org/officeDocument/2006/relationships/hyperlink" Target="http://www.bibliotekar.ru" TargetMode="External"/><Relationship Id="rId4" Type="http://schemas.openxmlformats.org/officeDocument/2006/relationships/settings" Target="settings.xml"/><Relationship Id="rId9" Type="http://schemas.openxmlformats.org/officeDocument/2006/relationships/hyperlink" Target="https://infourok.ru/go.html?href=http%3A%2F%2Fwww.cis2000.ru%2FBudgeting%2Frtxeoramei%2F" TargetMode="External"/><Relationship Id="rId14" Type="http://schemas.openxmlformats.org/officeDocument/2006/relationships/hyperlink" Target="https://infourok.ru/go.html?href=http%3A%2F%2Fwww.smartcat.ru%2FReferat%2Frtbeqramei%2F" TargetMode="External"/><Relationship Id="rId22" Type="http://schemas.openxmlformats.org/officeDocument/2006/relationships/hyperlink" Target="https://infourok.ru/go.html?href=http%3A%2F%2Fwww.smartcat.ru%2FReferat%2Fttielramgg%2F" TargetMode="External"/><Relationship Id="rId27" Type="http://schemas.openxmlformats.org/officeDocument/2006/relationships/hyperlink" Target="https://infourok.ru/go.html?href=http%3A%2F%2Fwww.smartcat.ru%2FReferat%2Frtbeqramei%2F" TargetMode="External"/><Relationship Id="rId30" Type="http://schemas.openxmlformats.org/officeDocument/2006/relationships/hyperlink" Target="https://infourok.ru/go.html?href=http%3A%2F%2Fwww.cis2000.ru%2FBudgeting%2Frtxeoramei%2F" TargetMode="External"/><Relationship Id="rId35" Type="http://schemas.openxmlformats.org/officeDocument/2006/relationships/hyperlink" Target="https://infourok.ru/go.html?href=http%3A%2F%2Fwww.smartcat.ru%2FReferat%2Fwtweiramjd%2F" TargetMode="External"/><Relationship Id="rId43" Type="http://schemas.openxmlformats.org/officeDocument/2006/relationships/hyperlink" Target="https://infourok.ru/go.html?href=http%3A%2F%2Fwww.smartcat.ru%2FReferat%2Frtbeqramei%2F" TargetMode="External"/><Relationship Id="rId48" Type="http://schemas.openxmlformats.org/officeDocument/2006/relationships/hyperlink" Target="https://infourok.ru/go.html?href=http%3A%2F%2Fwww.smartcat.ru%2FReferat%2Frtbeqramei%2F" TargetMode="External"/><Relationship Id="rId56" Type="http://schemas.openxmlformats.org/officeDocument/2006/relationships/hyperlink" Target="https://infourok.ru/go.html?href=http%3A%2F%2Fwww.smartcat.ru%2FReferat%2Fptiekramck%2F" TargetMode="External"/><Relationship Id="rId64" Type="http://schemas.openxmlformats.org/officeDocument/2006/relationships/hyperlink" Target="http://psihdocs.ru/konsuletaciya-dlya-vospitatelej-po-proektnoj-deyatelenosti.html" TargetMode="External"/><Relationship Id="rId69" Type="http://schemas.openxmlformats.org/officeDocument/2006/relationships/theme" Target="theme/theme1.xml"/><Relationship Id="rId8" Type="http://schemas.openxmlformats.org/officeDocument/2006/relationships/hyperlink" Target="https://infourok.ru/go.html?href=http%3A%2F%2Fwww.smartcat.ru%2FReferat%2Fwtweiramjd%2F" TargetMode="External"/><Relationship Id="rId51" Type="http://schemas.openxmlformats.org/officeDocument/2006/relationships/hyperlink" Target="https://infourok.ru/go.html?href=http%3A%2F%2Fwww.smartcat.ru%2FReferat%2Fnthelramam%2F" TargetMode="External"/><Relationship Id="rId3" Type="http://schemas.microsoft.com/office/2007/relationships/stylesWithEffects" Target="stylesWithEffects.xml"/><Relationship Id="rId12" Type="http://schemas.openxmlformats.org/officeDocument/2006/relationships/hyperlink" Target="https://infourok.ru/go.html?href=http%3A%2F%2Fwww.cis2000.ru%2FBudgeting%2Frtxeoramei%2F" TargetMode="External"/><Relationship Id="rId17" Type="http://schemas.openxmlformats.org/officeDocument/2006/relationships/hyperlink" Target="https://infourok.ru/go.html?href=http%3A%2F%2Fwww.smartcat.ru%2FReferat%2Frtbeqramei%2F" TargetMode="External"/><Relationship Id="rId25" Type="http://schemas.openxmlformats.org/officeDocument/2006/relationships/hyperlink" Target="https://infourok.ru/go.html?href=http%3A%2F%2Fwww.smartcat.ru%2FReferat%2Fttceqramgg%2F" TargetMode="External"/><Relationship Id="rId33" Type="http://schemas.openxmlformats.org/officeDocument/2006/relationships/hyperlink" Target="https://infourok.ru/go.html?href=http%3A%2F%2Fwww.smartcat.ru%2FReferat%2Fvtdeiramie%2F" TargetMode="External"/><Relationship Id="rId38" Type="http://schemas.openxmlformats.org/officeDocument/2006/relationships/hyperlink" Target="https://infourok.ru/go.html?href=http%3A%2F%2Fwww.smartcat.ru%2FReferat%2Fdtqehramqw%2F" TargetMode="External"/><Relationship Id="rId46" Type="http://schemas.openxmlformats.org/officeDocument/2006/relationships/hyperlink" Target="https://infourok.ru/go.html?href=http%3A%2F%2Fwww.smartcat.ru%2FReferat%2Fjtbeiramwq%2F" TargetMode="External"/><Relationship Id="rId59" Type="http://schemas.openxmlformats.org/officeDocument/2006/relationships/hyperlink" Target="https://infourok.ru/go.html?href=http%3A%2F%2Fwww.smartcat.ru%2FReferat%2Fetjelramrv%2F" TargetMode="External"/><Relationship Id="rId67" Type="http://schemas.openxmlformats.org/officeDocument/2006/relationships/footer" Target="footer1.xml"/><Relationship Id="rId20" Type="http://schemas.openxmlformats.org/officeDocument/2006/relationships/hyperlink" Target="https://infourok.ru/go.html?href=http%3A%2F%2Fwww.smartcat.ru%2FReferat%2Fetjelramrv%2F" TargetMode="External"/><Relationship Id="rId41" Type="http://schemas.openxmlformats.org/officeDocument/2006/relationships/hyperlink" Target="https://infourok.ru/go.html?href=http%3A%2F%2Fwww.smartcat.ru%2FReferat%2Fltlejramyo%2F" TargetMode="External"/><Relationship Id="rId54" Type="http://schemas.openxmlformats.org/officeDocument/2006/relationships/hyperlink" Target="https://infourok.ru/go.html?href=http%3A%2F%2Fwww.smartcat.ru%2FReferat%2Fktxeeramxp%2F" TargetMode="External"/><Relationship Id="rId62" Type="http://schemas.openxmlformats.org/officeDocument/2006/relationships/hyperlink" Target="http://psihdocs.ru/samoprezentaciya-mnenie-opitnih-menedjerov-po-kadram.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114</Pages>
  <Words>43914</Words>
  <Characters>250316</Characters>
  <Application>Microsoft Office Word</Application>
  <DocSecurity>0</DocSecurity>
  <Lines>2085</Lines>
  <Paragraphs>587</Paragraphs>
  <ScaleCrop>false</ScaleCrop>
  <Company>Microsoft</Company>
  <LinksUpToDate>false</LinksUpToDate>
  <CharactersWithSpaces>293643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Acer</cp:lastModifiedBy>
  <cp:revision>12</cp:revision>
  <dcterms:created xsi:type="dcterms:W3CDTF">2016-12-19T03:31:00Z</dcterms:created>
  <dcterms:modified xsi:type="dcterms:W3CDTF">2019-05-23T09:36:00Z</dcterms:modified>
</cp:coreProperties>
</file>